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3B" w:rsidRPr="0030040B" w:rsidRDefault="00857B3B" w:rsidP="00857B3B">
      <w:pPr>
        <w:jc w:val="right"/>
        <w:rPr>
          <w:rFonts w:ascii="Cambria" w:hAnsi="Cambria"/>
          <w:b/>
          <w:smallCaps/>
          <w:sz w:val="20"/>
          <w:szCs w:val="20"/>
        </w:rPr>
      </w:pPr>
      <w:r w:rsidRPr="0030040B">
        <w:rPr>
          <w:rFonts w:ascii="Cambria" w:hAnsi="Cambria"/>
          <w:noProof/>
          <w:lang w:eastAsia="el-GR"/>
        </w:rPr>
        <w:drawing>
          <wp:anchor distT="0" distB="0" distL="114300" distR="114300" simplePos="0" relativeHeight="251659264" behindDoc="1" locked="0" layoutInCell="1" allowOverlap="1">
            <wp:simplePos x="0" y="0"/>
            <wp:positionH relativeFrom="margin">
              <wp:posOffset>-66675</wp:posOffset>
            </wp:positionH>
            <wp:positionV relativeFrom="paragraph">
              <wp:posOffset>-361950</wp:posOffset>
            </wp:positionV>
            <wp:extent cx="2066925" cy="771525"/>
            <wp:effectExtent l="0" t="0" r="9525" b="9525"/>
            <wp:wrapTight wrapText="bothSides">
              <wp:wrapPolygon edited="0">
                <wp:start x="0" y="0"/>
                <wp:lineTo x="0" y="21333"/>
                <wp:lineTo x="21500" y="21333"/>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pic:spPr>
                </pic:pic>
              </a:graphicData>
            </a:graphic>
          </wp:anchor>
        </w:drawing>
      </w:r>
    </w:p>
    <w:p w:rsidR="0030040B" w:rsidRPr="0030040B" w:rsidRDefault="002C5339" w:rsidP="00952CC9">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D04903" w:rsidRDefault="00D04903" w:rsidP="00952CC9">
      <w:pPr>
        <w:spacing w:after="0" w:line="240" w:lineRule="auto"/>
        <w:rPr>
          <w:rFonts w:ascii="Cambria" w:hAnsi="Cambria"/>
          <w:b/>
          <w:sz w:val="16"/>
          <w:szCs w:val="16"/>
        </w:rPr>
      </w:pPr>
    </w:p>
    <w:p w:rsidR="00D04903" w:rsidRDefault="00D04903" w:rsidP="00952CC9">
      <w:pPr>
        <w:spacing w:after="0" w:line="240" w:lineRule="auto"/>
        <w:rPr>
          <w:rFonts w:ascii="Cambria" w:hAnsi="Cambria"/>
          <w:b/>
          <w:sz w:val="16"/>
          <w:szCs w:val="16"/>
        </w:rPr>
      </w:pPr>
    </w:p>
    <w:p w:rsidR="00D04903" w:rsidRDefault="00D04903" w:rsidP="00952CC9">
      <w:pPr>
        <w:spacing w:after="0" w:line="240" w:lineRule="auto"/>
        <w:rPr>
          <w:rFonts w:ascii="Cambria" w:hAnsi="Cambria"/>
          <w:b/>
          <w:sz w:val="16"/>
          <w:szCs w:val="16"/>
        </w:rPr>
      </w:pPr>
    </w:p>
    <w:p w:rsidR="0030040B" w:rsidRPr="00174869" w:rsidRDefault="0030040B" w:rsidP="00952CC9">
      <w:pPr>
        <w:spacing w:after="0" w:line="240" w:lineRule="auto"/>
        <w:rPr>
          <w:rFonts w:ascii="Cambria" w:hAnsi="Cambria"/>
          <w:sz w:val="20"/>
          <w:szCs w:val="20"/>
        </w:rPr>
      </w:pPr>
      <w:r w:rsidRPr="002C7F71">
        <w:rPr>
          <w:rFonts w:ascii="Cambria" w:hAnsi="Cambria"/>
          <w:b/>
          <w:sz w:val="16"/>
          <w:szCs w:val="16"/>
        </w:rPr>
        <w:t>Διεύθυνση Οικονομικών Υπηρεσιών</w:t>
      </w:r>
      <w:r w:rsidRPr="002C7F71">
        <w:rPr>
          <w:rFonts w:ascii="Cambria" w:hAnsi="Cambria"/>
          <w:sz w:val="16"/>
          <w:szCs w:val="16"/>
        </w:rPr>
        <w:tab/>
      </w:r>
      <w:r w:rsidRPr="002C7F71">
        <w:rPr>
          <w:rFonts w:ascii="Cambria" w:hAnsi="Cambria"/>
          <w:sz w:val="16"/>
          <w:szCs w:val="16"/>
        </w:rPr>
        <w:tab/>
      </w:r>
      <w:r w:rsidRPr="002C7F71">
        <w:rPr>
          <w:rFonts w:ascii="Cambria" w:hAnsi="Cambria"/>
          <w:sz w:val="16"/>
          <w:szCs w:val="16"/>
        </w:rPr>
        <w:tab/>
      </w:r>
      <w:r w:rsidR="002C7F71">
        <w:rPr>
          <w:rFonts w:ascii="Cambria" w:hAnsi="Cambria"/>
          <w:sz w:val="16"/>
          <w:szCs w:val="16"/>
        </w:rPr>
        <w:tab/>
      </w:r>
      <w:r w:rsidR="002C7F71">
        <w:rPr>
          <w:rFonts w:ascii="Cambria" w:hAnsi="Cambria"/>
          <w:sz w:val="16"/>
          <w:szCs w:val="16"/>
        </w:rPr>
        <w:tab/>
      </w:r>
      <w:r w:rsidRPr="00174869">
        <w:rPr>
          <w:rFonts w:ascii="Cambria" w:hAnsi="Cambria"/>
          <w:sz w:val="20"/>
          <w:szCs w:val="20"/>
        </w:rPr>
        <w:t>Αθήνα,</w:t>
      </w:r>
      <w:r w:rsidR="00656B79" w:rsidRPr="00174869">
        <w:rPr>
          <w:rFonts w:ascii="Cambria" w:hAnsi="Cambria"/>
          <w:sz w:val="20"/>
          <w:szCs w:val="20"/>
        </w:rPr>
        <w:t xml:space="preserve"> </w:t>
      </w:r>
      <w:r w:rsidR="00E62EEC" w:rsidRPr="00E62EEC">
        <w:rPr>
          <w:rFonts w:ascii="Cambria" w:hAnsi="Cambria"/>
          <w:sz w:val="20"/>
          <w:szCs w:val="20"/>
        </w:rPr>
        <w:t xml:space="preserve">20 </w:t>
      </w:r>
      <w:r w:rsidR="00863BE2" w:rsidRPr="00174869">
        <w:rPr>
          <w:rFonts w:ascii="Cambria" w:hAnsi="Cambria"/>
          <w:sz w:val="20"/>
          <w:szCs w:val="20"/>
        </w:rPr>
        <w:t xml:space="preserve">Ιουνίου </w:t>
      </w:r>
      <w:r w:rsidRPr="00174869">
        <w:rPr>
          <w:rFonts w:ascii="Cambria" w:hAnsi="Cambria"/>
          <w:sz w:val="20"/>
          <w:szCs w:val="20"/>
        </w:rPr>
        <w:t>201</w:t>
      </w:r>
      <w:r w:rsidR="00656B79" w:rsidRPr="00174869">
        <w:rPr>
          <w:rFonts w:ascii="Cambria" w:hAnsi="Cambria"/>
          <w:sz w:val="20"/>
          <w:szCs w:val="20"/>
        </w:rPr>
        <w:t>7</w:t>
      </w:r>
    </w:p>
    <w:p w:rsidR="0030040B" w:rsidRPr="00E62EEC" w:rsidRDefault="0030040B" w:rsidP="00952CC9">
      <w:pPr>
        <w:spacing w:after="0" w:line="240" w:lineRule="auto"/>
        <w:rPr>
          <w:rFonts w:ascii="Cambria" w:hAnsi="Cambria"/>
          <w:sz w:val="20"/>
          <w:szCs w:val="20"/>
          <w:lang w:val="en-US"/>
        </w:rPr>
      </w:pPr>
      <w:r w:rsidRPr="00174869">
        <w:rPr>
          <w:rFonts w:ascii="Cambria" w:hAnsi="Cambria"/>
          <w:b/>
          <w:sz w:val="16"/>
          <w:szCs w:val="16"/>
        </w:rPr>
        <w:t>Τμήμα Προμηθειών</w:t>
      </w:r>
      <w:r w:rsidRPr="00174869">
        <w:rPr>
          <w:rFonts w:ascii="Cambria" w:hAnsi="Cambria"/>
          <w:b/>
          <w:sz w:val="16"/>
          <w:szCs w:val="16"/>
        </w:rPr>
        <w:tab/>
      </w:r>
      <w:r w:rsidRPr="00174869">
        <w:rPr>
          <w:rFonts w:ascii="Cambria" w:hAnsi="Cambria"/>
          <w:b/>
          <w:sz w:val="16"/>
          <w:szCs w:val="16"/>
        </w:rPr>
        <w:tab/>
      </w:r>
      <w:r w:rsidRPr="00174869">
        <w:rPr>
          <w:rFonts w:ascii="Cambria" w:hAnsi="Cambria"/>
          <w:b/>
          <w:sz w:val="16"/>
          <w:szCs w:val="16"/>
        </w:rPr>
        <w:tab/>
      </w:r>
      <w:r w:rsidRPr="00174869">
        <w:rPr>
          <w:rFonts w:ascii="Cambria" w:hAnsi="Cambria"/>
          <w:b/>
          <w:sz w:val="16"/>
          <w:szCs w:val="16"/>
        </w:rPr>
        <w:tab/>
      </w:r>
      <w:r w:rsidRPr="00174869">
        <w:rPr>
          <w:rFonts w:ascii="Cambria" w:hAnsi="Cambria"/>
          <w:b/>
          <w:sz w:val="16"/>
          <w:szCs w:val="16"/>
        </w:rPr>
        <w:tab/>
      </w:r>
      <w:r w:rsidR="002C7F71" w:rsidRPr="00174869">
        <w:rPr>
          <w:rFonts w:ascii="Cambria" w:hAnsi="Cambria"/>
          <w:sz w:val="16"/>
          <w:szCs w:val="16"/>
        </w:rPr>
        <w:tab/>
      </w:r>
      <w:r w:rsidR="00F7097A">
        <w:rPr>
          <w:rFonts w:ascii="Cambria" w:hAnsi="Cambria"/>
          <w:sz w:val="20"/>
          <w:szCs w:val="20"/>
        </w:rPr>
        <w:t>Α.Π.</w:t>
      </w:r>
      <w:r w:rsidR="00656B79" w:rsidRPr="00174869">
        <w:rPr>
          <w:rFonts w:ascii="Cambria" w:hAnsi="Cambria"/>
          <w:sz w:val="20"/>
          <w:szCs w:val="20"/>
        </w:rPr>
        <w:t xml:space="preserve">  </w:t>
      </w:r>
      <w:r w:rsidR="00E62EEC">
        <w:rPr>
          <w:rFonts w:ascii="Cambria" w:hAnsi="Cambria"/>
          <w:sz w:val="20"/>
          <w:szCs w:val="20"/>
          <w:lang w:val="en-US"/>
        </w:rPr>
        <w:t>9565</w:t>
      </w:r>
    </w:p>
    <w:p w:rsidR="0030040B" w:rsidRPr="002C7F71" w:rsidRDefault="0030040B" w:rsidP="00952CC9">
      <w:pPr>
        <w:spacing w:after="0" w:line="240" w:lineRule="auto"/>
        <w:rPr>
          <w:rFonts w:ascii="Cambria" w:hAnsi="Cambria"/>
          <w:sz w:val="16"/>
          <w:szCs w:val="16"/>
        </w:rPr>
      </w:pPr>
      <w:r w:rsidRPr="002C7F71">
        <w:rPr>
          <w:rFonts w:ascii="Cambria" w:hAnsi="Cambria"/>
          <w:sz w:val="16"/>
          <w:szCs w:val="16"/>
        </w:rPr>
        <w:t>Διεύθυνση:</w:t>
      </w:r>
      <w:r w:rsidRPr="002C7F71">
        <w:rPr>
          <w:rFonts w:ascii="Cambria" w:hAnsi="Cambria" w:cs="Arial"/>
          <w:sz w:val="16"/>
          <w:szCs w:val="16"/>
        </w:rPr>
        <w:t xml:space="preserve"> Σόλωνος 84, Τ.Κ. 10680 Αθήνα</w:t>
      </w:r>
    </w:p>
    <w:p w:rsidR="0030040B" w:rsidRPr="002C7F71" w:rsidRDefault="0030040B" w:rsidP="00952CC9">
      <w:pPr>
        <w:spacing w:after="0" w:line="240" w:lineRule="auto"/>
        <w:rPr>
          <w:rFonts w:ascii="Cambria" w:hAnsi="Cambria"/>
          <w:sz w:val="16"/>
          <w:szCs w:val="16"/>
        </w:rPr>
      </w:pPr>
      <w:r w:rsidRPr="002C7F71">
        <w:rPr>
          <w:rFonts w:ascii="Cambria" w:hAnsi="Cambria"/>
          <w:sz w:val="16"/>
          <w:szCs w:val="16"/>
        </w:rPr>
        <w:t xml:space="preserve">Πληροφορίες: κ. ΚΟΝΤΟΕ ΣΤΑΥΡΟΥΛΑ          </w:t>
      </w:r>
    </w:p>
    <w:p w:rsidR="00174869" w:rsidRPr="006854E4" w:rsidRDefault="0030040B" w:rsidP="00952CC9">
      <w:pPr>
        <w:pStyle w:val="a3"/>
        <w:tabs>
          <w:tab w:val="left" w:pos="851"/>
          <w:tab w:val="left" w:pos="1418"/>
        </w:tabs>
        <w:rPr>
          <w:rFonts w:ascii="Cambria" w:hAnsi="Cambria"/>
          <w:color w:val="FF0000"/>
          <w:sz w:val="16"/>
          <w:szCs w:val="16"/>
        </w:rPr>
      </w:pPr>
      <w:r w:rsidRPr="002C7F71">
        <w:rPr>
          <w:rFonts w:ascii="Cambria" w:hAnsi="Cambria"/>
          <w:sz w:val="16"/>
          <w:szCs w:val="16"/>
        </w:rPr>
        <w:t>Τηλέφω</w:t>
      </w:r>
      <w:r w:rsidR="00174869">
        <w:rPr>
          <w:rFonts w:ascii="Cambria" w:hAnsi="Cambria"/>
          <w:sz w:val="16"/>
          <w:szCs w:val="16"/>
        </w:rPr>
        <w:t>νο: 210-3664793</w:t>
      </w:r>
      <w:r w:rsidR="00174869">
        <w:rPr>
          <w:rFonts w:ascii="Cambria" w:hAnsi="Cambria"/>
          <w:sz w:val="16"/>
          <w:szCs w:val="16"/>
        </w:rPr>
        <w:tab/>
      </w:r>
      <w:r w:rsidR="00174869">
        <w:rPr>
          <w:rFonts w:ascii="Cambria" w:hAnsi="Cambria"/>
          <w:sz w:val="16"/>
          <w:szCs w:val="16"/>
        </w:rPr>
        <w:tab/>
      </w:r>
    </w:p>
    <w:p w:rsidR="00857B3B" w:rsidRPr="00174869" w:rsidRDefault="00857B3B" w:rsidP="00952CC9">
      <w:pPr>
        <w:pStyle w:val="a3"/>
        <w:tabs>
          <w:tab w:val="left" w:pos="851"/>
          <w:tab w:val="left" w:pos="1418"/>
        </w:tabs>
        <w:rPr>
          <w:rFonts w:ascii="Cambria" w:hAnsi="Cambria"/>
          <w:b/>
          <w:sz w:val="16"/>
          <w:szCs w:val="16"/>
        </w:rPr>
      </w:pPr>
      <w:r w:rsidRPr="002C7F71">
        <w:rPr>
          <w:rFonts w:ascii="Cambria" w:hAnsi="Cambria"/>
          <w:sz w:val="16"/>
          <w:szCs w:val="16"/>
        </w:rPr>
        <w:t>Φαξ: 210-3664749</w:t>
      </w:r>
    </w:p>
    <w:p w:rsidR="00857B3B" w:rsidRPr="002C7F71" w:rsidRDefault="00857B3B" w:rsidP="00952CC9">
      <w:pPr>
        <w:pStyle w:val="a3"/>
        <w:tabs>
          <w:tab w:val="left" w:pos="851"/>
          <w:tab w:val="left" w:pos="1418"/>
        </w:tabs>
        <w:rPr>
          <w:rFonts w:ascii="Cambria" w:hAnsi="Cambria"/>
          <w:sz w:val="16"/>
          <w:szCs w:val="16"/>
        </w:rPr>
      </w:pPr>
      <w:r w:rsidRPr="002C7F71">
        <w:rPr>
          <w:rFonts w:ascii="Cambria" w:hAnsi="Cambria"/>
          <w:sz w:val="16"/>
          <w:szCs w:val="16"/>
        </w:rPr>
        <w:t xml:space="preserve">Ιστοσελίδα: </w:t>
      </w:r>
      <w:hyperlink r:id="rId9" w:history="1">
        <w:r w:rsidRPr="002C7F71">
          <w:rPr>
            <w:rStyle w:val="-"/>
            <w:rFonts w:ascii="Cambria" w:hAnsi="Cambria"/>
            <w:sz w:val="16"/>
            <w:szCs w:val="16"/>
            <w:lang w:val="en-US"/>
          </w:rPr>
          <w:t>www</w:t>
        </w:r>
        <w:r w:rsidRPr="002C7F71">
          <w:rPr>
            <w:rStyle w:val="-"/>
            <w:rFonts w:ascii="Cambria" w:hAnsi="Cambria"/>
            <w:sz w:val="16"/>
            <w:szCs w:val="16"/>
          </w:rPr>
          <w:t>.</w:t>
        </w:r>
        <w:r w:rsidR="0034237C" w:rsidRPr="002C7F71">
          <w:rPr>
            <w:rStyle w:val="-"/>
            <w:rFonts w:ascii="Cambria" w:hAnsi="Cambria"/>
            <w:sz w:val="16"/>
            <w:szCs w:val="16"/>
            <w:lang w:val="en-US"/>
          </w:rPr>
          <w:t>academyofath</w:t>
        </w:r>
        <w:r w:rsidRPr="002C7F71">
          <w:rPr>
            <w:rStyle w:val="-"/>
            <w:rFonts w:ascii="Cambria" w:hAnsi="Cambria"/>
            <w:sz w:val="16"/>
            <w:szCs w:val="16"/>
            <w:lang w:val="en-US"/>
          </w:rPr>
          <w:t>ens</w:t>
        </w:r>
        <w:r w:rsidRPr="002C7F71">
          <w:rPr>
            <w:rStyle w:val="-"/>
            <w:rFonts w:ascii="Cambria" w:hAnsi="Cambria"/>
            <w:sz w:val="16"/>
            <w:szCs w:val="16"/>
          </w:rPr>
          <w:t>.</w:t>
        </w:r>
        <w:r w:rsidRPr="002C7F71">
          <w:rPr>
            <w:rStyle w:val="-"/>
            <w:rFonts w:ascii="Cambria" w:hAnsi="Cambria"/>
            <w:sz w:val="16"/>
            <w:szCs w:val="16"/>
            <w:lang w:val="en-US"/>
          </w:rPr>
          <w:t>gr</w:t>
        </w:r>
      </w:hyperlink>
    </w:p>
    <w:p w:rsidR="00373B0D" w:rsidRPr="00CD04E8" w:rsidRDefault="0030040B" w:rsidP="00952CC9">
      <w:pPr>
        <w:pStyle w:val="a3"/>
        <w:tabs>
          <w:tab w:val="left" w:pos="851"/>
          <w:tab w:val="left" w:pos="1418"/>
        </w:tabs>
        <w:rPr>
          <w:rFonts w:ascii="Cambria" w:hAnsi="Cambria"/>
          <w:color w:val="FF0000"/>
          <w:sz w:val="16"/>
          <w:szCs w:val="16"/>
        </w:rPr>
      </w:pPr>
      <w:r w:rsidRPr="002C7F71">
        <w:rPr>
          <w:rFonts w:ascii="Cambria" w:hAnsi="Cambria"/>
          <w:sz w:val="16"/>
          <w:szCs w:val="16"/>
          <w:lang w:val="en-US"/>
        </w:rPr>
        <w:t>E</w:t>
      </w:r>
      <w:r w:rsidRPr="00174869">
        <w:rPr>
          <w:rFonts w:ascii="Cambria" w:hAnsi="Cambria"/>
          <w:sz w:val="16"/>
          <w:szCs w:val="16"/>
        </w:rPr>
        <w:t>-</w:t>
      </w:r>
      <w:r w:rsidRPr="002C7F71">
        <w:rPr>
          <w:rFonts w:ascii="Cambria" w:hAnsi="Cambria"/>
          <w:sz w:val="16"/>
          <w:szCs w:val="16"/>
          <w:lang w:val="en-US"/>
        </w:rPr>
        <w:t>mail</w:t>
      </w:r>
      <w:r w:rsidRPr="00174869">
        <w:rPr>
          <w:rFonts w:ascii="Cambria" w:hAnsi="Cambria"/>
          <w:sz w:val="16"/>
          <w:szCs w:val="16"/>
        </w:rPr>
        <w:t xml:space="preserve">: </w:t>
      </w:r>
      <w:hyperlink r:id="rId10" w:history="1">
        <w:r w:rsidRPr="002C7F71">
          <w:rPr>
            <w:rStyle w:val="-"/>
            <w:rFonts w:ascii="Cambria" w:hAnsi="Cambria"/>
            <w:sz w:val="16"/>
            <w:szCs w:val="16"/>
            <w:lang w:val="en-US"/>
          </w:rPr>
          <w:t>promitheies</w:t>
        </w:r>
        <w:r w:rsidRPr="00A0303F">
          <w:rPr>
            <w:rStyle w:val="-"/>
            <w:rFonts w:ascii="Cambria" w:hAnsi="Cambria"/>
            <w:sz w:val="16"/>
            <w:szCs w:val="16"/>
          </w:rPr>
          <w:t>@</w:t>
        </w:r>
        <w:r w:rsidRPr="002C7F71">
          <w:rPr>
            <w:rStyle w:val="-"/>
            <w:rFonts w:ascii="Cambria" w:hAnsi="Cambria"/>
            <w:sz w:val="16"/>
            <w:szCs w:val="16"/>
            <w:lang w:val="en-US"/>
          </w:rPr>
          <w:t>academyofathens</w:t>
        </w:r>
        <w:r w:rsidRPr="00A0303F">
          <w:rPr>
            <w:rStyle w:val="-"/>
            <w:rFonts w:ascii="Cambria" w:hAnsi="Cambria"/>
            <w:sz w:val="16"/>
            <w:szCs w:val="16"/>
          </w:rPr>
          <w:t>.</w:t>
        </w:r>
        <w:r w:rsidRPr="002C7F71">
          <w:rPr>
            <w:rStyle w:val="-"/>
            <w:rFonts w:ascii="Cambria" w:hAnsi="Cambria"/>
            <w:sz w:val="16"/>
            <w:szCs w:val="16"/>
            <w:lang w:val="en-US"/>
          </w:rPr>
          <w:t>gr</w:t>
        </w:r>
      </w:hyperlink>
      <w:r w:rsidRPr="00A0303F">
        <w:rPr>
          <w:rFonts w:ascii="Cambria" w:hAnsi="Cambria"/>
          <w:sz w:val="16"/>
          <w:szCs w:val="16"/>
        </w:rPr>
        <w:tab/>
      </w:r>
    </w:p>
    <w:p w:rsidR="00EB5452" w:rsidRDefault="00EB5452" w:rsidP="00952CC9">
      <w:pPr>
        <w:pStyle w:val="a3"/>
        <w:tabs>
          <w:tab w:val="left" w:pos="851"/>
          <w:tab w:val="left" w:pos="1418"/>
        </w:tabs>
        <w:spacing w:line="240" w:lineRule="exact"/>
        <w:jc w:val="center"/>
        <w:rPr>
          <w:rFonts w:ascii="Cambria" w:hAnsi="Cambria"/>
          <w:sz w:val="20"/>
          <w:szCs w:val="20"/>
        </w:rPr>
      </w:pPr>
    </w:p>
    <w:p w:rsidR="00F7097A" w:rsidRPr="00952CC9" w:rsidRDefault="00F7097A" w:rsidP="00952CC9">
      <w:pPr>
        <w:pStyle w:val="a3"/>
        <w:tabs>
          <w:tab w:val="left" w:pos="851"/>
          <w:tab w:val="left" w:pos="1418"/>
        </w:tabs>
        <w:spacing w:line="240" w:lineRule="exact"/>
        <w:jc w:val="center"/>
        <w:rPr>
          <w:rFonts w:ascii="Cambria" w:hAnsi="Cambria"/>
          <w:sz w:val="20"/>
          <w:szCs w:val="20"/>
        </w:rPr>
      </w:pPr>
    </w:p>
    <w:p w:rsidR="00205469" w:rsidRDefault="00205469" w:rsidP="00205469">
      <w:pPr>
        <w:tabs>
          <w:tab w:val="left" w:pos="142"/>
        </w:tabs>
        <w:spacing w:after="0" w:line="240" w:lineRule="exact"/>
        <w:ind w:right="85"/>
        <w:jc w:val="center"/>
        <w:rPr>
          <w:rFonts w:ascii="Cambria" w:hAnsi="Cambria"/>
          <w:b/>
        </w:rPr>
      </w:pPr>
      <w:r>
        <w:rPr>
          <w:rFonts w:ascii="Cambria" w:hAnsi="Cambria"/>
          <w:b/>
        </w:rPr>
        <w:t>Δ</w:t>
      </w:r>
      <w:r w:rsidR="002003B2" w:rsidRPr="00E62EEC">
        <w:rPr>
          <w:rFonts w:ascii="Cambria" w:hAnsi="Cambria"/>
          <w:b/>
        </w:rPr>
        <w:t xml:space="preserve"> </w:t>
      </w:r>
      <w:r>
        <w:rPr>
          <w:rFonts w:ascii="Cambria" w:hAnsi="Cambria"/>
          <w:b/>
        </w:rPr>
        <w:t>Ι</w:t>
      </w:r>
      <w:r w:rsidR="002003B2" w:rsidRPr="00E62EEC">
        <w:rPr>
          <w:rFonts w:ascii="Cambria" w:hAnsi="Cambria"/>
          <w:b/>
        </w:rPr>
        <w:t xml:space="preserve"> </w:t>
      </w:r>
      <w:r>
        <w:rPr>
          <w:rFonts w:ascii="Cambria" w:hAnsi="Cambria"/>
          <w:b/>
        </w:rPr>
        <w:t>Α</w:t>
      </w:r>
      <w:r w:rsidR="002003B2" w:rsidRPr="00E62EEC">
        <w:rPr>
          <w:rFonts w:ascii="Cambria" w:hAnsi="Cambria"/>
          <w:b/>
        </w:rPr>
        <w:t xml:space="preserve"> </w:t>
      </w:r>
      <w:r>
        <w:rPr>
          <w:rFonts w:ascii="Cambria" w:hAnsi="Cambria"/>
          <w:b/>
        </w:rPr>
        <w:t>Κ</w:t>
      </w:r>
      <w:r w:rsidR="000D6858">
        <w:rPr>
          <w:rFonts w:ascii="Cambria" w:hAnsi="Cambria"/>
          <w:b/>
        </w:rPr>
        <w:t xml:space="preserve"> Η </w:t>
      </w:r>
      <w:r>
        <w:rPr>
          <w:rFonts w:ascii="Cambria" w:hAnsi="Cambria"/>
          <w:b/>
        </w:rPr>
        <w:t>Ρ</w:t>
      </w:r>
      <w:r w:rsidR="000D6858">
        <w:rPr>
          <w:rFonts w:ascii="Cambria" w:hAnsi="Cambria"/>
          <w:b/>
        </w:rPr>
        <w:t xml:space="preserve"> Υ </w:t>
      </w:r>
      <w:r>
        <w:rPr>
          <w:rFonts w:ascii="Cambria" w:hAnsi="Cambria"/>
          <w:b/>
        </w:rPr>
        <w:t>Ξ</w:t>
      </w:r>
      <w:r w:rsidR="002003B2" w:rsidRPr="00E62EEC">
        <w:rPr>
          <w:rFonts w:ascii="Cambria" w:hAnsi="Cambria"/>
          <w:b/>
        </w:rPr>
        <w:t xml:space="preserve"> </w:t>
      </w:r>
      <w:r>
        <w:rPr>
          <w:rFonts w:ascii="Cambria" w:hAnsi="Cambria"/>
          <w:b/>
        </w:rPr>
        <w:t>Η</w:t>
      </w:r>
    </w:p>
    <w:p w:rsidR="00205469" w:rsidRDefault="00EB5452" w:rsidP="00205469">
      <w:pPr>
        <w:tabs>
          <w:tab w:val="left" w:pos="142"/>
        </w:tabs>
        <w:spacing w:after="0" w:line="240" w:lineRule="exact"/>
        <w:ind w:right="85"/>
        <w:jc w:val="center"/>
        <w:rPr>
          <w:rFonts w:ascii="Cambria" w:hAnsi="Cambria"/>
          <w:b/>
        </w:rPr>
      </w:pPr>
      <w:r w:rsidRPr="0060315E">
        <w:rPr>
          <w:rFonts w:ascii="Cambria" w:hAnsi="Cambria"/>
          <w:b/>
        </w:rPr>
        <w:t xml:space="preserve">Συνοπτικού </w:t>
      </w:r>
      <w:r w:rsidR="00174869" w:rsidRPr="0060315E">
        <w:rPr>
          <w:rFonts w:ascii="Cambria" w:hAnsi="Cambria"/>
          <w:b/>
        </w:rPr>
        <w:t>Δ</w:t>
      </w:r>
      <w:r w:rsidR="00CE2697" w:rsidRPr="0060315E">
        <w:rPr>
          <w:rFonts w:ascii="Cambria" w:hAnsi="Cambria"/>
          <w:b/>
        </w:rPr>
        <w:t>ιαγωνισμού</w:t>
      </w:r>
    </w:p>
    <w:p w:rsidR="00205469" w:rsidRDefault="004F46A9" w:rsidP="00205469">
      <w:pPr>
        <w:tabs>
          <w:tab w:val="left" w:pos="142"/>
        </w:tabs>
        <w:spacing w:after="0" w:line="240" w:lineRule="exact"/>
        <w:ind w:right="85"/>
        <w:jc w:val="center"/>
        <w:rPr>
          <w:rFonts w:ascii="Cambria" w:hAnsi="Cambria"/>
          <w:b/>
        </w:rPr>
      </w:pPr>
      <w:r w:rsidRPr="0060315E">
        <w:rPr>
          <w:rFonts w:ascii="Cambria" w:hAnsi="Cambria"/>
          <w:b/>
        </w:rPr>
        <w:t>α</w:t>
      </w:r>
      <w:r w:rsidR="00C60287" w:rsidRPr="0060315E">
        <w:rPr>
          <w:rFonts w:ascii="Cambria" w:hAnsi="Cambria"/>
          <w:b/>
        </w:rPr>
        <w:t>νάδειξη</w:t>
      </w:r>
      <w:r w:rsidR="00174869" w:rsidRPr="0060315E">
        <w:rPr>
          <w:rFonts w:ascii="Cambria" w:hAnsi="Cambria"/>
          <w:b/>
        </w:rPr>
        <w:t>ς</w:t>
      </w:r>
      <w:r w:rsidR="00C60287" w:rsidRPr="0060315E">
        <w:rPr>
          <w:rFonts w:ascii="Cambria" w:hAnsi="Cambria"/>
          <w:b/>
        </w:rPr>
        <w:t xml:space="preserve"> Αναδόχου</w:t>
      </w:r>
      <w:r w:rsidR="00E44384">
        <w:rPr>
          <w:rFonts w:ascii="Cambria" w:hAnsi="Cambria"/>
          <w:b/>
        </w:rPr>
        <w:t xml:space="preserve"> </w:t>
      </w:r>
      <w:r w:rsidR="00C60287" w:rsidRPr="0060315E">
        <w:rPr>
          <w:rFonts w:ascii="Cambria" w:hAnsi="Cambria"/>
          <w:b/>
        </w:rPr>
        <w:t>προμήθειας ελληνικών &amp; ξενόγλωσσων μονογραφιών (βιβλίων) &amp; εντύπων περιοδικών εκδόσεων</w:t>
      </w:r>
    </w:p>
    <w:p w:rsidR="00174869" w:rsidRPr="00654D71" w:rsidRDefault="00C60287" w:rsidP="00205469">
      <w:pPr>
        <w:tabs>
          <w:tab w:val="left" w:pos="142"/>
        </w:tabs>
        <w:spacing w:after="0" w:line="240" w:lineRule="exact"/>
        <w:ind w:right="85"/>
        <w:jc w:val="center"/>
        <w:rPr>
          <w:rFonts w:ascii="Cambria" w:hAnsi="Cambria"/>
          <w:b/>
        </w:rPr>
      </w:pPr>
      <w:r w:rsidRPr="0060315E">
        <w:rPr>
          <w:rFonts w:ascii="Cambria" w:hAnsi="Cambria"/>
          <w:b/>
        </w:rPr>
        <w:t xml:space="preserve">για </w:t>
      </w:r>
      <w:r w:rsidR="00174869" w:rsidRPr="0060315E">
        <w:rPr>
          <w:rFonts w:ascii="Cambria" w:hAnsi="Cambria"/>
          <w:b/>
        </w:rPr>
        <w:t xml:space="preserve">τις ανάγκες </w:t>
      </w:r>
      <w:r w:rsidR="00217A25" w:rsidRPr="0060315E">
        <w:rPr>
          <w:rFonts w:ascii="Cambria" w:hAnsi="Cambria"/>
          <w:b/>
        </w:rPr>
        <w:t xml:space="preserve">της </w:t>
      </w:r>
      <w:r w:rsidR="00174869" w:rsidRPr="0060315E">
        <w:rPr>
          <w:rFonts w:ascii="Cambria" w:hAnsi="Cambria"/>
          <w:b/>
        </w:rPr>
        <w:t>Β</w:t>
      </w:r>
      <w:r w:rsidRPr="0060315E">
        <w:rPr>
          <w:rFonts w:ascii="Cambria" w:hAnsi="Cambria"/>
          <w:b/>
        </w:rPr>
        <w:t>ιβλιοθήκη</w:t>
      </w:r>
      <w:r w:rsidR="00174869" w:rsidRPr="0060315E">
        <w:rPr>
          <w:rFonts w:ascii="Cambria" w:hAnsi="Cambria"/>
          <w:b/>
        </w:rPr>
        <w:t>ς</w:t>
      </w:r>
      <w:r w:rsidRPr="0060315E">
        <w:rPr>
          <w:rFonts w:ascii="Cambria" w:hAnsi="Cambria"/>
          <w:b/>
        </w:rPr>
        <w:t xml:space="preserve"> της Ακαδημίας Αθηνών έτο</w:t>
      </w:r>
      <w:r w:rsidR="00174869" w:rsidRPr="0060315E">
        <w:rPr>
          <w:rFonts w:ascii="Cambria" w:hAnsi="Cambria"/>
          <w:b/>
        </w:rPr>
        <w:t>υς 2017</w:t>
      </w:r>
    </w:p>
    <w:p w:rsidR="00500225" w:rsidRPr="00CD04E8" w:rsidRDefault="00654D71" w:rsidP="00CD04E8">
      <w:pPr>
        <w:pStyle w:val="a3"/>
        <w:tabs>
          <w:tab w:val="left" w:pos="851"/>
          <w:tab w:val="left" w:pos="1418"/>
        </w:tabs>
        <w:spacing w:line="240" w:lineRule="exact"/>
        <w:ind w:right="85" w:firstLine="426"/>
        <w:jc w:val="center"/>
        <w:rPr>
          <w:rFonts w:ascii="Cambria" w:hAnsi="Cambria"/>
          <w:color w:val="FF0000"/>
          <w:szCs w:val="22"/>
        </w:rPr>
      </w:pP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Pr="00654D71">
        <w:rPr>
          <w:rFonts w:ascii="Cambria" w:hAnsi="Cambria"/>
          <w:b/>
          <w:szCs w:val="22"/>
        </w:rPr>
        <w:tab/>
      </w:r>
      <w:r w:rsidR="00174869" w:rsidRPr="00654D71">
        <w:rPr>
          <w:rFonts w:ascii="Cambria" w:hAnsi="Cambria"/>
          <w:b/>
          <w:szCs w:val="22"/>
          <w:lang w:val="en-US"/>
        </w:rPr>
        <w:t>CPV</w:t>
      </w:r>
      <w:hyperlink r:id="rId11" w:history="1">
        <w:r w:rsidR="00174869" w:rsidRPr="00654D71">
          <w:rPr>
            <w:rFonts w:ascii="Cambria" w:eastAsiaTheme="minorHAnsi" w:hAnsi="Cambria" w:cstheme="minorBidi"/>
            <w:b/>
            <w:szCs w:val="22"/>
            <w:lang w:eastAsia="en-US"/>
          </w:rPr>
          <w:t>22113000-5</w:t>
        </w:r>
      </w:hyperlink>
    </w:p>
    <w:p w:rsidR="00CC4727" w:rsidRDefault="00CC4727" w:rsidP="0060315E">
      <w:pPr>
        <w:tabs>
          <w:tab w:val="left" w:pos="142"/>
        </w:tabs>
        <w:spacing w:after="0" w:line="240" w:lineRule="exact"/>
        <w:ind w:right="85" w:firstLine="426"/>
        <w:jc w:val="both"/>
        <w:rPr>
          <w:rFonts w:ascii="Cambria" w:hAnsi="Cambria"/>
          <w:b/>
        </w:rPr>
      </w:pPr>
    </w:p>
    <w:p w:rsidR="00005284" w:rsidRPr="00BE055C" w:rsidRDefault="00EB5452" w:rsidP="0060315E">
      <w:pPr>
        <w:tabs>
          <w:tab w:val="left" w:pos="142"/>
        </w:tabs>
        <w:spacing w:after="0" w:line="240" w:lineRule="exact"/>
        <w:ind w:right="85" w:firstLine="426"/>
        <w:jc w:val="both"/>
        <w:rPr>
          <w:rFonts w:ascii="Cambria" w:hAnsi="Cambria"/>
          <w:b/>
        </w:rPr>
      </w:pPr>
      <w:r w:rsidRPr="00BE055C">
        <w:rPr>
          <w:rFonts w:ascii="Cambria" w:hAnsi="Cambria"/>
          <w:b/>
        </w:rPr>
        <w:t>Η Ακαδημία Αθηνών</w:t>
      </w:r>
    </w:p>
    <w:p w:rsidR="006C36A6" w:rsidRPr="0060315E" w:rsidRDefault="00005284" w:rsidP="0060315E">
      <w:pPr>
        <w:tabs>
          <w:tab w:val="left" w:pos="142"/>
        </w:tabs>
        <w:spacing w:after="0" w:line="240" w:lineRule="exact"/>
        <w:ind w:right="85" w:firstLine="426"/>
        <w:jc w:val="both"/>
        <w:rPr>
          <w:rFonts w:ascii="Cambria" w:hAnsi="Cambria"/>
        </w:rPr>
      </w:pPr>
      <w:r w:rsidRPr="0060315E">
        <w:rPr>
          <w:rFonts w:ascii="Cambria" w:hAnsi="Cambria"/>
        </w:rPr>
        <w:t>Έ</w:t>
      </w:r>
      <w:r w:rsidR="00CE2697" w:rsidRPr="0060315E">
        <w:rPr>
          <w:rFonts w:ascii="Cambria" w:hAnsi="Cambria"/>
        </w:rPr>
        <w:t>χοντας υπόψη τις διατάξεις :</w:t>
      </w:r>
    </w:p>
    <w:p w:rsidR="00CE2697" w:rsidRPr="006F2D08" w:rsidRDefault="00CE2697"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551F9A" w:rsidRPr="006F2D08">
        <w:rPr>
          <w:rFonts w:ascii="Cambria" w:hAnsi="Cambria"/>
          <w:sz w:val="20"/>
          <w:szCs w:val="20"/>
        </w:rPr>
        <w:t xml:space="preserve">Του Ν. </w:t>
      </w:r>
      <w:r w:rsidRPr="006F2D08">
        <w:rPr>
          <w:rFonts w:ascii="Cambria" w:hAnsi="Cambria"/>
          <w:sz w:val="20"/>
          <w:szCs w:val="20"/>
        </w:rPr>
        <w:t>4412/2016 (ΦΕΚ 147Α</w:t>
      </w:r>
      <w:r w:rsidR="009D7788" w:rsidRPr="006F2D08">
        <w:rPr>
          <w:rFonts w:ascii="Cambria" w:hAnsi="Cambria"/>
          <w:sz w:val="20"/>
          <w:szCs w:val="20"/>
        </w:rPr>
        <w:t>΄</w:t>
      </w:r>
      <w:r w:rsidRPr="006F2D08">
        <w:rPr>
          <w:rFonts w:ascii="Cambria" w:hAnsi="Cambria"/>
          <w:sz w:val="20"/>
          <w:szCs w:val="20"/>
        </w:rPr>
        <w:t>/8-8-2016) «Δημόσιες συμβάσεις έργων, προμηθειών και Υπηρεσιών</w:t>
      </w:r>
      <w:r w:rsidR="00E31016" w:rsidRPr="006F2D08">
        <w:rPr>
          <w:rFonts w:ascii="Cambria" w:hAnsi="Cambria"/>
          <w:sz w:val="20"/>
          <w:szCs w:val="20"/>
        </w:rPr>
        <w:t xml:space="preserve"> (προσαρμογή στις Οδηγίες 2014/24/ΕΕ και 2014/25/ΕΕ)</w:t>
      </w:r>
      <w:r w:rsidRPr="006F2D08">
        <w:rPr>
          <w:rFonts w:ascii="Cambria" w:hAnsi="Cambria"/>
          <w:sz w:val="20"/>
          <w:szCs w:val="20"/>
        </w:rPr>
        <w:t>».</w:t>
      </w:r>
    </w:p>
    <w:p w:rsidR="00CE2697" w:rsidRPr="006F2D08" w:rsidRDefault="00CE2697" w:rsidP="0060315E">
      <w:pPr>
        <w:spacing w:after="0" w:line="240" w:lineRule="exact"/>
        <w:ind w:right="85" w:firstLine="426"/>
        <w:jc w:val="both"/>
        <w:rPr>
          <w:rFonts w:ascii="Cambria" w:hAnsi="Cambria"/>
          <w:sz w:val="20"/>
          <w:szCs w:val="20"/>
        </w:rPr>
      </w:pPr>
      <w:r w:rsidRPr="006F2D08">
        <w:rPr>
          <w:rFonts w:ascii="Cambria" w:hAnsi="Cambria"/>
          <w:b/>
          <w:sz w:val="20"/>
          <w:szCs w:val="20"/>
        </w:rPr>
        <w:t>2.</w:t>
      </w:r>
      <w:r w:rsidRPr="006F2D08">
        <w:rPr>
          <w:rFonts w:ascii="Cambria" w:hAnsi="Cambria"/>
          <w:sz w:val="20"/>
          <w:szCs w:val="20"/>
        </w:rPr>
        <w:t>Του Ν. 4270/2014 (ΦΕΚ 143Α΄/28-06-14) «Αρχές δημοσιονομικής διαχείρισης και εποπτείας (ενσωμάτωση της Οδηγίας 2011/85/ΕΕ) δημόσιο λογιστικό και</w:t>
      </w:r>
      <w:r w:rsidR="0034237C" w:rsidRPr="006F2D08">
        <w:rPr>
          <w:rFonts w:ascii="Cambria" w:hAnsi="Cambria"/>
          <w:sz w:val="20"/>
          <w:szCs w:val="20"/>
        </w:rPr>
        <w:t xml:space="preserve"> άλλες διατάξεις», όπως τροποποιηθέν ισχύει</w:t>
      </w:r>
      <w:r w:rsidRPr="006F2D08">
        <w:rPr>
          <w:rFonts w:ascii="Cambria" w:hAnsi="Cambria"/>
          <w:sz w:val="20"/>
          <w:szCs w:val="20"/>
        </w:rPr>
        <w:t>.</w:t>
      </w:r>
    </w:p>
    <w:p w:rsidR="00CE2697"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3</w:t>
      </w:r>
      <w:r w:rsidR="00CE2697" w:rsidRPr="006F2D08">
        <w:rPr>
          <w:rFonts w:ascii="Cambria" w:hAnsi="Cambria"/>
          <w:b/>
          <w:sz w:val="20"/>
          <w:szCs w:val="20"/>
        </w:rPr>
        <w:t>.</w:t>
      </w:r>
      <w:r w:rsidR="00CE2697" w:rsidRPr="006F2D08">
        <w:rPr>
          <w:rFonts w:ascii="Cambria" w:hAnsi="Cambria"/>
          <w:sz w:val="20"/>
          <w:szCs w:val="20"/>
        </w:rPr>
        <w:t>Τ</w:t>
      </w:r>
      <w:r w:rsidR="008A4C72" w:rsidRPr="006F2D08">
        <w:rPr>
          <w:rFonts w:ascii="Cambria" w:hAnsi="Cambria"/>
          <w:sz w:val="20"/>
          <w:szCs w:val="20"/>
        </w:rPr>
        <w:t>ου</w:t>
      </w:r>
      <w:r w:rsidR="00CE2697" w:rsidRPr="006F2D08">
        <w:rPr>
          <w:rFonts w:ascii="Cambria" w:hAnsi="Cambria"/>
          <w:sz w:val="20"/>
          <w:szCs w:val="20"/>
        </w:rPr>
        <w:t xml:space="preserve"> Ν. 2690/1999 (ΦΕΚ 45Α</w:t>
      </w:r>
      <w:r w:rsidR="00601827" w:rsidRPr="006F2D08">
        <w:rPr>
          <w:rFonts w:ascii="Cambria" w:hAnsi="Cambria"/>
          <w:sz w:val="20"/>
          <w:szCs w:val="20"/>
        </w:rPr>
        <w:t>΄</w:t>
      </w:r>
      <w:r w:rsidR="00CE2697" w:rsidRPr="006F2D08">
        <w:rPr>
          <w:rFonts w:ascii="Cambria" w:hAnsi="Cambria"/>
          <w:sz w:val="20"/>
          <w:szCs w:val="20"/>
        </w:rPr>
        <w:t>/09-03-1999) «Κύρωση του Κώδικα Διοικητικής Δ</w:t>
      </w:r>
      <w:r w:rsidR="008A4C72" w:rsidRPr="006F2D08">
        <w:rPr>
          <w:rFonts w:ascii="Cambria" w:hAnsi="Cambria"/>
          <w:sz w:val="20"/>
          <w:szCs w:val="20"/>
        </w:rPr>
        <w:t>ιαδικασίας και άλλες διατάξεις»</w:t>
      </w:r>
      <w:r w:rsidR="00601827" w:rsidRPr="006F2D08">
        <w:rPr>
          <w:rFonts w:ascii="Cambria" w:hAnsi="Cambria"/>
          <w:sz w:val="20"/>
          <w:szCs w:val="20"/>
        </w:rPr>
        <w:t xml:space="preserve"> όπως </w:t>
      </w:r>
      <w:r w:rsidR="0034237C" w:rsidRPr="006F2D08">
        <w:rPr>
          <w:rFonts w:ascii="Cambria" w:hAnsi="Cambria"/>
          <w:sz w:val="20"/>
          <w:szCs w:val="20"/>
        </w:rPr>
        <w:t>τροποποιηθέν ισχύει</w:t>
      </w:r>
    </w:p>
    <w:p w:rsidR="005F4215" w:rsidRPr="006F2D08" w:rsidRDefault="00353C23" w:rsidP="006031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right="85" w:firstLine="426"/>
        <w:jc w:val="both"/>
        <w:rPr>
          <w:rFonts w:ascii="Cambria" w:hAnsi="Cambria"/>
          <w:sz w:val="20"/>
          <w:szCs w:val="20"/>
        </w:rPr>
      </w:pPr>
      <w:r w:rsidRPr="00353C23">
        <w:rPr>
          <w:rFonts w:ascii="Cambria" w:eastAsia="Times New Roman" w:hAnsi="Cambria" w:cs="Times New Roman"/>
          <w:b/>
          <w:bCs/>
          <w:sz w:val="20"/>
          <w:szCs w:val="20"/>
          <w:lang w:eastAsia="el-GR"/>
        </w:rPr>
        <w:t>4</w:t>
      </w:r>
      <w:r w:rsidR="008A4C72" w:rsidRPr="006F2D08">
        <w:rPr>
          <w:rFonts w:ascii="Cambria" w:eastAsia="Times New Roman" w:hAnsi="Cambria" w:cs="Times New Roman"/>
          <w:b/>
          <w:bCs/>
          <w:sz w:val="20"/>
          <w:szCs w:val="20"/>
          <w:lang w:eastAsia="el-GR"/>
        </w:rPr>
        <w:t>.</w:t>
      </w:r>
      <w:r w:rsidR="008A4C72" w:rsidRPr="006F2D08">
        <w:rPr>
          <w:rFonts w:ascii="Cambria" w:eastAsia="Times New Roman" w:hAnsi="Cambria" w:cs="Times New Roman"/>
          <w:bCs/>
          <w:sz w:val="20"/>
          <w:szCs w:val="20"/>
          <w:lang w:eastAsia="el-GR"/>
        </w:rPr>
        <w:t xml:space="preserve"> Το</w:t>
      </w:r>
      <w:r w:rsidR="006C36A6" w:rsidRPr="006F2D08">
        <w:rPr>
          <w:rFonts w:ascii="Cambria" w:eastAsia="Times New Roman" w:hAnsi="Cambria" w:cs="Times New Roman"/>
          <w:bCs/>
          <w:sz w:val="20"/>
          <w:szCs w:val="20"/>
          <w:lang w:eastAsia="el-GR"/>
        </w:rPr>
        <w:t>υ</w:t>
      </w:r>
      <w:r w:rsidR="008A4C72" w:rsidRPr="006F2D08">
        <w:rPr>
          <w:rFonts w:ascii="Cambria" w:eastAsia="Times New Roman" w:hAnsi="Cambria" w:cs="Times New Roman"/>
          <w:bCs/>
          <w:sz w:val="20"/>
          <w:szCs w:val="20"/>
          <w:lang w:eastAsia="el-GR"/>
        </w:rPr>
        <w:t xml:space="preserve"> π.δ. 122/2006 (ΦΕΚ </w:t>
      </w:r>
      <w:r w:rsidR="0034237C" w:rsidRPr="006F2D08">
        <w:rPr>
          <w:rFonts w:ascii="Cambria" w:eastAsia="Times New Roman" w:hAnsi="Cambria" w:cs="Courier New"/>
          <w:sz w:val="20"/>
          <w:szCs w:val="20"/>
          <w:lang w:eastAsia="el-GR"/>
        </w:rPr>
        <w:t>Α΄ 23/16.6.2006)</w:t>
      </w:r>
      <w:r w:rsidR="00E62EEC" w:rsidRPr="00E62EEC">
        <w:rPr>
          <w:rFonts w:ascii="Cambria" w:eastAsia="Times New Roman" w:hAnsi="Cambria" w:cs="Courier New"/>
          <w:sz w:val="20"/>
          <w:szCs w:val="20"/>
          <w:lang w:eastAsia="el-GR"/>
        </w:rPr>
        <w:t xml:space="preserve"> </w:t>
      </w:r>
      <w:r w:rsidR="00203D81" w:rsidRPr="006F2D08">
        <w:rPr>
          <w:rFonts w:ascii="Cambria" w:eastAsia="Times New Roman" w:hAnsi="Cambria" w:cs="Times New Roman"/>
          <w:bCs/>
          <w:sz w:val="20"/>
          <w:szCs w:val="20"/>
          <w:lang w:eastAsia="el-GR"/>
        </w:rPr>
        <w:t>«</w:t>
      </w:r>
      <w:r w:rsidR="005F4215" w:rsidRPr="006F2D08">
        <w:rPr>
          <w:rFonts w:ascii="Cambria" w:eastAsia="Times New Roman" w:hAnsi="Cambria" w:cs="Times New Roman"/>
          <w:bCs/>
          <w:sz w:val="20"/>
          <w:szCs w:val="20"/>
          <w:lang w:eastAsia="el-GR"/>
        </w:rPr>
        <w:t>Οργανισμός Διοικητικών</w:t>
      </w:r>
      <w:r w:rsidR="00203D81" w:rsidRPr="006F2D08">
        <w:rPr>
          <w:rFonts w:ascii="Cambria" w:eastAsia="Times New Roman" w:hAnsi="Cambria" w:cs="Times New Roman"/>
          <w:bCs/>
          <w:sz w:val="20"/>
          <w:szCs w:val="20"/>
          <w:lang w:eastAsia="el-GR"/>
        </w:rPr>
        <w:t xml:space="preserve"> Υπηρεσιών της Ακαδημίας Αθηνών»</w:t>
      </w:r>
    </w:p>
    <w:p w:rsidR="00CE2697" w:rsidRPr="006F2D08" w:rsidRDefault="00353C23" w:rsidP="0060315E">
      <w:pPr>
        <w:spacing w:after="0" w:line="240" w:lineRule="exact"/>
        <w:ind w:right="85" w:firstLine="426"/>
        <w:jc w:val="both"/>
        <w:rPr>
          <w:rFonts w:ascii="Cambria" w:hAnsi="Cambria"/>
          <w:caps/>
          <w:strike/>
          <w:sz w:val="20"/>
          <w:szCs w:val="20"/>
        </w:rPr>
      </w:pPr>
      <w:r w:rsidRPr="00353C23">
        <w:rPr>
          <w:rFonts w:ascii="Cambria" w:hAnsi="Cambria"/>
          <w:b/>
          <w:sz w:val="20"/>
          <w:szCs w:val="20"/>
        </w:rPr>
        <w:t>5</w:t>
      </w:r>
      <w:r w:rsidR="00CE2697" w:rsidRPr="006F2D08">
        <w:rPr>
          <w:rFonts w:ascii="Cambria" w:hAnsi="Cambria"/>
          <w:b/>
          <w:sz w:val="20"/>
          <w:szCs w:val="20"/>
        </w:rPr>
        <w:t>.</w:t>
      </w:r>
      <w:r w:rsidR="00CE2697" w:rsidRPr="006F2D08">
        <w:rPr>
          <w:rFonts w:ascii="Cambria" w:hAnsi="Cambria"/>
          <w:sz w:val="20"/>
          <w:szCs w:val="20"/>
        </w:rPr>
        <w:t>Του</w:t>
      </w:r>
      <w:r w:rsidR="008A4C72" w:rsidRPr="006F2D08">
        <w:rPr>
          <w:rFonts w:ascii="Cambria" w:hAnsi="Cambria"/>
          <w:sz w:val="20"/>
          <w:szCs w:val="20"/>
        </w:rPr>
        <w:t xml:space="preserve"> άρθρου 62 </w:t>
      </w:r>
      <w:r w:rsidR="00CE2697" w:rsidRPr="006F2D08">
        <w:rPr>
          <w:rFonts w:ascii="Cambria" w:hAnsi="Cambria"/>
          <w:sz w:val="20"/>
          <w:szCs w:val="20"/>
        </w:rPr>
        <w:t>Ν.4342/2015 (ΦΕΚ 143Α/09.11.2015) «Σ</w:t>
      </w:r>
      <w:r w:rsidR="008A4C72" w:rsidRPr="006F2D08">
        <w:rPr>
          <w:rFonts w:ascii="Cambria" w:hAnsi="Cambria"/>
          <w:sz w:val="20"/>
          <w:szCs w:val="20"/>
        </w:rPr>
        <w:t>υντ</w:t>
      </w:r>
      <w:r w:rsidR="00CE2697" w:rsidRPr="006F2D08">
        <w:rPr>
          <w:rFonts w:ascii="Cambria" w:hAnsi="Cambria"/>
          <w:sz w:val="20"/>
          <w:szCs w:val="20"/>
        </w:rPr>
        <w:t xml:space="preserve">αξιοδοτικές ρυθμίσεις, ενσωμάτωση στο Ελληνικό Δίκαιο … και άλλες διατάξεις» </w:t>
      </w:r>
    </w:p>
    <w:p w:rsidR="00CE2697"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6</w:t>
      </w:r>
      <w:r w:rsidR="00CE2697" w:rsidRPr="006F2D08">
        <w:rPr>
          <w:rFonts w:ascii="Cambria" w:hAnsi="Cambria"/>
          <w:b/>
          <w:sz w:val="20"/>
          <w:szCs w:val="20"/>
        </w:rPr>
        <w:t>.</w:t>
      </w:r>
      <w:r w:rsidR="00CE2697" w:rsidRPr="006F2D08">
        <w:rPr>
          <w:rFonts w:ascii="Cambria" w:hAnsi="Cambria"/>
          <w:sz w:val="20"/>
          <w:szCs w:val="20"/>
        </w:rPr>
        <w:t xml:space="preserve">Του Ν. 3861/2010 </w:t>
      </w:r>
      <w:r w:rsidR="0034237C" w:rsidRPr="006F2D08">
        <w:rPr>
          <w:rFonts w:ascii="Cambria" w:hAnsi="Cambria"/>
          <w:sz w:val="20"/>
          <w:szCs w:val="20"/>
        </w:rPr>
        <w:t xml:space="preserve">(Φ.Ε.Κ. 112 Α΄/2010) </w:t>
      </w:r>
      <w:r w:rsidR="00CE2697" w:rsidRPr="006F2D08">
        <w:rPr>
          <w:rFonts w:ascii="Cambria" w:hAnsi="Cambria"/>
          <w:sz w:val="20"/>
          <w:szCs w:val="20"/>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w:t>
      </w:r>
      <w:r w:rsidR="0034237C" w:rsidRPr="006F2D08">
        <w:rPr>
          <w:rFonts w:ascii="Cambria" w:hAnsi="Cambria"/>
          <w:sz w:val="20"/>
          <w:szCs w:val="20"/>
        </w:rPr>
        <w:t>τροποποιηθέν ισχύει</w:t>
      </w:r>
      <w:r w:rsidR="00CE2697" w:rsidRPr="006F2D08">
        <w:rPr>
          <w:rFonts w:ascii="Cambria" w:hAnsi="Cambria"/>
          <w:sz w:val="20"/>
          <w:szCs w:val="20"/>
        </w:rPr>
        <w:t>.</w:t>
      </w:r>
    </w:p>
    <w:p w:rsidR="00CE2697"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7</w:t>
      </w:r>
      <w:r w:rsidR="00CE2697" w:rsidRPr="006F2D08">
        <w:rPr>
          <w:rFonts w:ascii="Cambria" w:hAnsi="Cambria"/>
          <w:sz w:val="20"/>
          <w:szCs w:val="20"/>
        </w:rPr>
        <w:t xml:space="preserve">.Του άρθρου 68 του Ν. 3863/2010 (ΦΕΚ 115/Α/2010) όπως τροποποιήθηκε με το άρθρο 22 του Ν. 4144/13 (ΦΕΚ 88Α΄) </w:t>
      </w:r>
      <w:r w:rsidR="00601827" w:rsidRPr="006F2D08">
        <w:rPr>
          <w:rFonts w:ascii="Cambria" w:hAnsi="Cambria"/>
          <w:sz w:val="20"/>
          <w:szCs w:val="20"/>
        </w:rPr>
        <w:t>"Αντιμετώπιση της παραβατικότητας στην κοινωνική ασφάλιση και στην αγορά εργασίας"</w:t>
      </w:r>
    </w:p>
    <w:p w:rsidR="0034237C"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8</w:t>
      </w:r>
      <w:r w:rsidR="00BE5BE9" w:rsidRPr="006F2D08">
        <w:rPr>
          <w:rFonts w:ascii="Cambria" w:hAnsi="Cambria"/>
          <w:b/>
          <w:sz w:val="20"/>
          <w:szCs w:val="20"/>
        </w:rPr>
        <w:t>.</w:t>
      </w:r>
      <w:r w:rsidR="00BE5BE9" w:rsidRPr="006F2D08">
        <w:rPr>
          <w:rFonts w:ascii="Cambria" w:hAnsi="Cambria"/>
          <w:sz w:val="20"/>
          <w:szCs w:val="20"/>
        </w:rPr>
        <w:t xml:space="preserve"> Του άρθρου 26 Ν. 4024/2011</w:t>
      </w:r>
      <w:r w:rsidR="0034237C" w:rsidRPr="006F2D08">
        <w:rPr>
          <w:rFonts w:ascii="Cambria" w:hAnsi="Cambria"/>
          <w:sz w:val="20"/>
          <w:szCs w:val="20"/>
        </w:rPr>
        <w:t xml:space="preserve"> (ΦΕΚ 226Α΄/27.10.2011)</w:t>
      </w:r>
      <w:r w:rsidR="00BE5BE9" w:rsidRPr="006F2D08">
        <w:rPr>
          <w:rFonts w:ascii="Cambria" w:hAnsi="Cambria"/>
          <w:sz w:val="20"/>
          <w:szCs w:val="20"/>
        </w:rPr>
        <w:t xml:space="preserve">"Συνταξιοδοτικές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w:t>
      </w:r>
    </w:p>
    <w:p w:rsidR="0034237C"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9</w:t>
      </w:r>
      <w:r w:rsidR="00BE5BE9" w:rsidRPr="006F2D08">
        <w:rPr>
          <w:rFonts w:ascii="Cambria" w:hAnsi="Cambria"/>
          <w:b/>
          <w:sz w:val="20"/>
          <w:szCs w:val="20"/>
        </w:rPr>
        <w:t>.</w:t>
      </w:r>
      <w:r w:rsidR="00BE5BE9" w:rsidRPr="006F2D08">
        <w:rPr>
          <w:rFonts w:ascii="Cambria" w:hAnsi="Cambria"/>
          <w:sz w:val="20"/>
          <w:szCs w:val="20"/>
        </w:rPr>
        <w:t xml:space="preserve"> Του Ν. 4320/2015</w:t>
      </w:r>
      <w:r w:rsidR="0034237C" w:rsidRPr="006F2D08">
        <w:rPr>
          <w:rFonts w:ascii="Cambria" w:hAnsi="Cambria"/>
          <w:sz w:val="20"/>
          <w:szCs w:val="20"/>
        </w:rPr>
        <w:t xml:space="preserve"> (ΦΕΚ 29Α΄/19.3.2015) </w:t>
      </w:r>
      <w:r w:rsidR="00BE5BE9" w:rsidRPr="006F2D08">
        <w:rPr>
          <w:rFonts w:ascii="Cambria" w:hAnsi="Cambria"/>
          <w:sz w:val="20"/>
          <w:szCs w:val="20"/>
        </w:rPr>
        <w:t xml:space="preserve">"Ρυθμίσεις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w:t>
      </w:r>
    </w:p>
    <w:p w:rsidR="00BE5BE9" w:rsidRPr="006F2D08" w:rsidRDefault="00BE5BE9"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0</w:t>
      </w:r>
      <w:r w:rsidRPr="006F2D08">
        <w:rPr>
          <w:rFonts w:ascii="Cambria" w:hAnsi="Cambria"/>
          <w:b/>
          <w:sz w:val="20"/>
          <w:szCs w:val="20"/>
        </w:rPr>
        <w:t xml:space="preserve">. </w:t>
      </w:r>
      <w:r w:rsidRPr="006F2D08">
        <w:rPr>
          <w:rFonts w:ascii="Cambria" w:hAnsi="Cambria"/>
          <w:sz w:val="20"/>
          <w:szCs w:val="20"/>
        </w:rPr>
        <w:t>Του Ν. 4172/2013</w:t>
      </w:r>
      <w:r w:rsidR="0034237C" w:rsidRPr="006F2D08">
        <w:rPr>
          <w:rFonts w:ascii="Cambria" w:hAnsi="Cambria"/>
          <w:sz w:val="20"/>
          <w:szCs w:val="20"/>
        </w:rPr>
        <w:t xml:space="preserve">(ΦΕΚ 167Α΄23.7.2013) </w:t>
      </w:r>
      <w:r w:rsidRPr="006F2D08">
        <w:rPr>
          <w:rFonts w:ascii="Cambria" w:hAnsi="Cambria"/>
          <w:sz w:val="20"/>
          <w:szCs w:val="20"/>
        </w:rPr>
        <w:t xml:space="preserve">"Φορολογία Εισοδήματος, επείγοντα μέτρα εφαρμογής του Ν. 4046/2012, 4093/2012 και 4127/2013 και άλλες διατάξεις </w:t>
      </w:r>
    </w:p>
    <w:p w:rsidR="0034237C" w:rsidRPr="006F2D08" w:rsidRDefault="00BE5BE9"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1</w:t>
      </w:r>
      <w:r w:rsidRPr="006F2D08">
        <w:rPr>
          <w:rFonts w:ascii="Cambria" w:hAnsi="Cambria"/>
          <w:b/>
          <w:sz w:val="20"/>
          <w:szCs w:val="20"/>
        </w:rPr>
        <w:t xml:space="preserve">. </w:t>
      </w:r>
      <w:r w:rsidRPr="006F2D08">
        <w:rPr>
          <w:rFonts w:ascii="Cambria" w:hAnsi="Cambria"/>
          <w:sz w:val="20"/>
          <w:szCs w:val="20"/>
        </w:rPr>
        <w:t>Του Ν. 4129/2013</w:t>
      </w:r>
      <w:r w:rsidR="0034237C" w:rsidRPr="006F2D08">
        <w:rPr>
          <w:rFonts w:ascii="Cambria" w:hAnsi="Cambria"/>
          <w:sz w:val="20"/>
          <w:szCs w:val="20"/>
        </w:rPr>
        <w:t xml:space="preserve"> (ΦΕΚ 52Α΄28.2.2013)</w:t>
      </w:r>
      <w:r w:rsidRPr="006F2D08">
        <w:rPr>
          <w:rFonts w:ascii="Cambria" w:hAnsi="Cambria"/>
          <w:sz w:val="20"/>
          <w:szCs w:val="20"/>
        </w:rPr>
        <w:t xml:space="preserve"> "Κύρωση του κώδικα νόμων για το Ελεγκτικό Συνέδριο"</w:t>
      </w:r>
    </w:p>
    <w:p w:rsidR="00BE5BE9" w:rsidRPr="006F2D08" w:rsidRDefault="00BE5BE9"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2</w:t>
      </w:r>
      <w:r w:rsidRPr="006F2D08">
        <w:rPr>
          <w:rFonts w:ascii="Cambria" w:hAnsi="Cambria"/>
          <w:b/>
          <w:sz w:val="20"/>
          <w:szCs w:val="20"/>
        </w:rPr>
        <w:t>.</w:t>
      </w:r>
      <w:r w:rsidRPr="006F2D08">
        <w:rPr>
          <w:rFonts w:ascii="Cambria" w:hAnsi="Cambria"/>
          <w:sz w:val="20"/>
          <w:szCs w:val="20"/>
        </w:rPr>
        <w:t>Του Ν. 4354/2015 (ΦΕΚ 176Α΄/</w:t>
      </w:r>
      <w:r w:rsidR="00551F9A" w:rsidRPr="006F2D08">
        <w:rPr>
          <w:rFonts w:ascii="Cambria" w:hAnsi="Cambria"/>
          <w:sz w:val="20"/>
          <w:szCs w:val="20"/>
        </w:rPr>
        <w:t xml:space="preserve">16.12.2015) </w:t>
      </w:r>
      <w:r w:rsidR="006C2216" w:rsidRPr="006F2D08">
        <w:rPr>
          <w:rFonts w:ascii="Cambria" w:hAnsi="Cambria"/>
          <w:sz w:val="20"/>
          <w:szCs w:val="20"/>
        </w:rPr>
        <w:t>"Διαχείριση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6C2216" w:rsidRPr="006F2D08" w:rsidRDefault="006C2216"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3</w:t>
      </w:r>
      <w:r w:rsidRPr="006F2D08">
        <w:rPr>
          <w:rFonts w:ascii="Cambria" w:hAnsi="Cambria"/>
          <w:b/>
          <w:sz w:val="20"/>
          <w:szCs w:val="20"/>
        </w:rPr>
        <w:t xml:space="preserve">. </w:t>
      </w:r>
      <w:r w:rsidRPr="006F2D08">
        <w:rPr>
          <w:rFonts w:ascii="Cambria" w:hAnsi="Cambria"/>
          <w:sz w:val="20"/>
          <w:szCs w:val="20"/>
        </w:rPr>
        <w:t>Του Ν. 4332/2015 (ΦΕΚ 76Α΄/9.7.2015) "Τροποποίηση διατάξεων Κώδικα Ελληνικής Ιθαγένειας - Τροποποίηση του Ν. 4521/2014 για την προσαρμογή της ελληνικής νομοθεσίας στις οδηγίες του ΕΚ και του Συμβουλίου 2011/98/ΕΕ σχετικά με την ενιαία διαδικασία υποβολής αίτησης για τη χορήγηση στους πολί</w:t>
      </w:r>
      <w:r w:rsidR="00DB1AE3" w:rsidRPr="006F2D08">
        <w:rPr>
          <w:rFonts w:ascii="Cambria" w:hAnsi="Cambria"/>
          <w:sz w:val="20"/>
          <w:szCs w:val="20"/>
        </w:rPr>
        <w:t xml:space="preserve">τες τρίτων χωρών ενιαίας άδειας διαμονής και εργασίας στην επικράτειας κράτους - μέλους και σχετικά με κοινό σύνολο δικαιωμάτων για </w:t>
      </w:r>
      <w:r w:rsidR="00DB1AE3" w:rsidRPr="006F2D08">
        <w:rPr>
          <w:rFonts w:ascii="Cambria" w:hAnsi="Cambria"/>
          <w:sz w:val="20"/>
          <w:szCs w:val="20"/>
        </w:rPr>
        <w:lastRenderedPageBreak/>
        <w:t>τους εργαζόμενους από τρίτες χώρες που διαμένουν νομίμως σε κράτος - μέλος και 2014/36/ΕΕ σχετικά με τις προϋποθέσεις εισόδου και διαμονής πολιτών τρίτων χωρών με σκοπό την εποχιακή εργασία και άλλες διατάξεις.</w:t>
      </w:r>
    </w:p>
    <w:p w:rsidR="00BE5BE9" w:rsidRPr="006F2D08" w:rsidRDefault="00DB1AE3"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4</w:t>
      </w:r>
      <w:r w:rsidRPr="006F2D08">
        <w:rPr>
          <w:rFonts w:ascii="Cambria" w:hAnsi="Cambria"/>
          <w:b/>
          <w:sz w:val="20"/>
          <w:szCs w:val="20"/>
        </w:rPr>
        <w:t xml:space="preserve">. </w:t>
      </w:r>
      <w:r w:rsidR="00E31016" w:rsidRPr="006F2D08">
        <w:rPr>
          <w:rFonts w:ascii="Cambria" w:hAnsi="Cambria"/>
          <w:sz w:val="20"/>
          <w:szCs w:val="20"/>
        </w:rPr>
        <w:t>Τη</w:t>
      </w:r>
      <w:r w:rsidR="004E16CC" w:rsidRPr="006F2D08">
        <w:rPr>
          <w:rFonts w:ascii="Cambria" w:hAnsi="Cambria"/>
          <w:sz w:val="20"/>
          <w:szCs w:val="20"/>
        </w:rPr>
        <w:t>ν</w:t>
      </w:r>
      <w:r w:rsidR="00E31016" w:rsidRPr="006F2D08">
        <w:rPr>
          <w:rFonts w:ascii="Cambria" w:hAnsi="Cambria"/>
          <w:sz w:val="20"/>
          <w:szCs w:val="20"/>
        </w:rPr>
        <w:t xml:space="preserve"> ΚΥΑ Π1/2380/2012 (ΦΕΚ 3400Β΄/2012)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CE2697" w:rsidRPr="006F2D08" w:rsidRDefault="00E31016"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5</w:t>
      </w:r>
      <w:r w:rsidR="00CE2697" w:rsidRPr="006F2D08">
        <w:rPr>
          <w:rFonts w:ascii="Cambria" w:hAnsi="Cambria"/>
          <w:b/>
          <w:sz w:val="20"/>
          <w:szCs w:val="20"/>
        </w:rPr>
        <w:t>.</w:t>
      </w:r>
      <w:r w:rsidR="00CE2697" w:rsidRPr="006F2D08">
        <w:rPr>
          <w:rFonts w:ascii="Cambria" w:hAnsi="Cambria"/>
          <w:sz w:val="20"/>
          <w:szCs w:val="20"/>
        </w:rPr>
        <w:t xml:space="preserve">Του Ν. 4013/2011: «Σύσταση ενιαίας Ανεξάρτητης Αρχής Δημοσίων Συμβάσεων και Κεντρικού Ηλεκτρονικού Μητρώου Δημοσίων Συμβάσεων- Αντικατάσταση του έκτου κεφαλαίου του N. 3588/2007 (πτωχευτικός κώδικας)- Προπτωχευτική διαδικασία εξυγίανσης και άλλες διατάξεις» (Φ.Ε.Κ. 204 Α΄/2011), όπως </w:t>
      </w:r>
      <w:r w:rsidR="0034237C" w:rsidRPr="006F2D08">
        <w:rPr>
          <w:rFonts w:ascii="Cambria" w:hAnsi="Cambria"/>
          <w:sz w:val="20"/>
          <w:szCs w:val="20"/>
        </w:rPr>
        <w:t>τροποποιηθέν ισχύει</w:t>
      </w:r>
      <w:r w:rsidR="00CE2697" w:rsidRPr="006F2D08">
        <w:rPr>
          <w:rFonts w:ascii="Cambria" w:hAnsi="Cambria"/>
          <w:sz w:val="20"/>
          <w:szCs w:val="20"/>
        </w:rPr>
        <w:t>.</w:t>
      </w:r>
    </w:p>
    <w:p w:rsidR="00CE2697" w:rsidRPr="006F2D08" w:rsidRDefault="00E31016"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6</w:t>
      </w:r>
      <w:r w:rsidR="00CE2697" w:rsidRPr="006F2D08">
        <w:rPr>
          <w:rFonts w:ascii="Cambria" w:hAnsi="Cambria"/>
          <w:b/>
          <w:sz w:val="20"/>
          <w:szCs w:val="20"/>
        </w:rPr>
        <w:t>.</w:t>
      </w:r>
      <w:r w:rsidR="00CE2697" w:rsidRPr="006F2D08">
        <w:rPr>
          <w:rFonts w:ascii="Cambria" w:hAnsi="Cambria"/>
          <w:sz w:val="20"/>
          <w:szCs w:val="20"/>
        </w:rPr>
        <w:t xml:space="preserve">Των άρθρων 1 και 3, του Ν. 4250/2014 «Διοικητικές Απλουστεύσεις - Καταργήσεις, Συγχωνεύσεις Νομικών Προσώπων και Υπηρεσιών του Δημοσίου Τομέα - Τροποποίηση Διατάξεων του Π. </w:t>
      </w:r>
      <w:r w:rsidRPr="006F2D08">
        <w:rPr>
          <w:rFonts w:ascii="Cambria" w:hAnsi="Cambria"/>
          <w:sz w:val="20"/>
          <w:szCs w:val="20"/>
        </w:rPr>
        <w:t>Δ</w:t>
      </w:r>
      <w:r w:rsidR="00CE2697" w:rsidRPr="006F2D08">
        <w:rPr>
          <w:rFonts w:ascii="Cambria" w:hAnsi="Cambria"/>
          <w:sz w:val="20"/>
          <w:szCs w:val="20"/>
        </w:rPr>
        <w:t>. 318/1992 (Α΄ 161) και λοιπές ρυθμίσεις» (Φ.Ε.Κ. 74 Α΄/2014).</w:t>
      </w:r>
    </w:p>
    <w:p w:rsidR="00F95397" w:rsidRPr="006F2D08" w:rsidRDefault="00F95397"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7</w:t>
      </w:r>
      <w:r w:rsidRPr="006F2D08">
        <w:rPr>
          <w:rFonts w:ascii="Cambria" w:hAnsi="Cambria"/>
          <w:b/>
          <w:sz w:val="20"/>
          <w:szCs w:val="20"/>
        </w:rPr>
        <w:t xml:space="preserve">. </w:t>
      </w:r>
      <w:r w:rsidRPr="006F2D08">
        <w:rPr>
          <w:rFonts w:ascii="Cambria" w:hAnsi="Cambria"/>
          <w:sz w:val="20"/>
          <w:szCs w:val="20"/>
        </w:rPr>
        <w:t>Του Ν. 2121/1993</w:t>
      </w:r>
      <w:r w:rsidR="00F9687D" w:rsidRPr="006F2D08">
        <w:rPr>
          <w:rFonts w:ascii="Cambria" w:hAnsi="Cambria"/>
          <w:sz w:val="20"/>
          <w:szCs w:val="20"/>
        </w:rPr>
        <w:t xml:space="preserve"> (ΦΕΚ Α΄ 25) "Πνευματική Ιδιοκτησία, Συγγενικά Δικαιώματα και Πολιτιστικά Θέματα"</w:t>
      </w:r>
    </w:p>
    <w:p w:rsidR="00CE2697" w:rsidRPr="006F2D08" w:rsidRDefault="004E16CC" w:rsidP="0060315E">
      <w:pPr>
        <w:spacing w:after="0" w:line="240" w:lineRule="exact"/>
        <w:ind w:right="85" w:firstLine="426"/>
        <w:jc w:val="both"/>
        <w:rPr>
          <w:rFonts w:ascii="Cambria" w:hAnsi="Cambria"/>
          <w:sz w:val="20"/>
          <w:szCs w:val="20"/>
        </w:rPr>
      </w:pPr>
      <w:r w:rsidRPr="006F2D08">
        <w:rPr>
          <w:rFonts w:ascii="Cambria" w:hAnsi="Cambria"/>
          <w:b/>
          <w:sz w:val="20"/>
          <w:szCs w:val="20"/>
        </w:rPr>
        <w:t>1</w:t>
      </w:r>
      <w:r w:rsidR="00353C23" w:rsidRPr="00353C23">
        <w:rPr>
          <w:rFonts w:ascii="Cambria" w:hAnsi="Cambria"/>
          <w:b/>
          <w:sz w:val="20"/>
          <w:szCs w:val="20"/>
        </w:rPr>
        <w:t>8</w:t>
      </w:r>
      <w:r w:rsidR="00CE2697" w:rsidRPr="006F2D08">
        <w:rPr>
          <w:rFonts w:ascii="Cambria" w:hAnsi="Cambria"/>
          <w:b/>
          <w:sz w:val="20"/>
          <w:szCs w:val="20"/>
        </w:rPr>
        <w:t>.</w:t>
      </w:r>
      <w:r w:rsidR="00CE2697" w:rsidRPr="006F2D08">
        <w:rPr>
          <w:rFonts w:ascii="Cambria" w:hAnsi="Cambria"/>
          <w:sz w:val="20"/>
          <w:szCs w:val="20"/>
        </w:rPr>
        <w:t>Του Π.</w:t>
      </w:r>
      <w:r w:rsidR="005F4215" w:rsidRPr="006F2D08">
        <w:rPr>
          <w:rFonts w:ascii="Cambria" w:hAnsi="Cambria"/>
          <w:sz w:val="20"/>
          <w:szCs w:val="20"/>
        </w:rPr>
        <w:t>Δ</w:t>
      </w:r>
      <w:r w:rsidR="00CE2697" w:rsidRPr="006F2D08">
        <w:rPr>
          <w:rFonts w:ascii="Cambria" w:hAnsi="Cambria"/>
          <w:sz w:val="20"/>
          <w:szCs w:val="20"/>
        </w:rPr>
        <w:t xml:space="preserve">. </w:t>
      </w:r>
      <w:r w:rsidR="00D12937" w:rsidRPr="006F2D08">
        <w:rPr>
          <w:rFonts w:ascii="Cambria" w:hAnsi="Cambria"/>
          <w:sz w:val="20"/>
          <w:szCs w:val="20"/>
        </w:rPr>
        <w:t>80</w:t>
      </w:r>
      <w:r w:rsidR="00CE2697" w:rsidRPr="006F2D08">
        <w:rPr>
          <w:rFonts w:ascii="Cambria" w:hAnsi="Cambria"/>
          <w:sz w:val="20"/>
          <w:szCs w:val="20"/>
        </w:rPr>
        <w:t>/201</w:t>
      </w:r>
      <w:r w:rsidR="00D12937" w:rsidRPr="006F2D08">
        <w:rPr>
          <w:rFonts w:ascii="Cambria" w:hAnsi="Cambria"/>
          <w:sz w:val="20"/>
          <w:szCs w:val="20"/>
        </w:rPr>
        <w:t>6</w:t>
      </w:r>
      <w:r w:rsidR="00CE2697" w:rsidRPr="006F2D08">
        <w:rPr>
          <w:rFonts w:ascii="Cambria" w:hAnsi="Cambria"/>
          <w:sz w:val="20"/>
          <w:szCs w:val="20"/>
        </w:rPr>
        <w:t xml:space="preserve"> (ΦΕΚ </w:t>
      </w:r>
      <w:r w:rsidR="00D12937" w:rsidRPr="006F2D08">
        <w:rPr>
          <w:rFonts w:ascii="Cambria" w:hAnsi="Cambria"/>
          <w:sz w:val="20"/>
          <w:szCs w:val="20"/>
        </w:rPr>
        <w:t>145</w:t>
      </w:r>
      <w:r w:rsidR="00CE2697" w:rsidRPr="006F2D08">
        <w:rPr>
          <w:rFonts w:ascii="Cambria" w:hAnsi="Cambria"/>
          <w:sz w:val="20"/>
          <w:szCs w:val="20"/>
        </w:rPr>
        <w:t xml:space="preserve"> Α΄) «Ανάληψη υποχρεώσεων από τους διατάκτες».</w:t>
      </w:r>
    </w:p>
    <w:p w:rsidR="00E31016" w:rsidRPr="006F2D08" w:rsidRDefault="00353C23" w:rsidP="0060315E">
      <w:pPr>
        <w:spacing w:after="0" w:line="240" w:lineRule="exact"/>
        <w:ind w:right="85" w:firstLine="426"/>
        <w:jc w:val="both"/>
        <w:rPr>
          <w:rFonts w:ascii="Cambria" w:hAnsi="Cambria"/>
          <w:sz w:val="20"/>
          <w:szCs w:val="20"/>
        </w:rPr>
      </w:pPr>
      <w:r w:rsidRPr="00353C23">
        <w:rPr>
          <w:rFonts w:ascii="Cambria" w:hAnsi="Cambria"/>
          <w:b/>
          <w:sz w:val="20"/>
          <w:szCs w:val="20"/>
        </w:rPr>
        <w:t>19</w:t>
      </w:r>
      <w:r w:rsidR="00CE2697" w:rsidRPr="006F2D08">
        <w:rPr>
          <w:rFonts w:ascii="Cambria" w:hAnsi="Cambria"/>
          <w:b/>
          <w:sz w:val="20"/>
          <w:szCs w:val="20"/>
        </w:rPr>
        <w:t>.</w:t>
      </w:r>
      <w:r w:rsidR="003F2AC4" w:rsidRPr="006F2D08">
        <w:rPr>
          <w:rFonts w:ascii="Cambria" w:hAnsi="Cambria"/>
          <w:sz w:val="20"/>
          <w:szCs w:val="20"/>
        </w:rPr>
        <w:t xml:space="preserve">Την υπ' αριθ πρωτ </w:t>
      </w:r>
      <w:r w:rsidR="00174869" w:rsidRPr="006F2D08">
        <w:rPr>
          <w:rFonts w:ascii="Cambria" w:hAnsi="Cambria"/>
          <w:sz w:val="20"/>
          <w:szCs w:val="20"/>
        </w:rPr>
        <w:t>116</w:t>
      </w:r>
      <w:r w:rsidR="003F2AC4" w:rsidRPr="006F2D08">
        <w:rPr>
          <w:rFonts w:ascii="Cambria" w:hAnsi="Cambria"/>
          <w:sz w:val="20"/>
          <w:szCs w:val="20"/>
        </w:rPr>
        <w:t>/</w:t>
      </w:r>
      <w:r w:rsidR="00174869" w:rsidRPr="006F2D08">
        <w:rPr>
          <w:rFonts w:ascii="Cambria" w:hAnsi="Cambria"/>
          <w:sz w:val="20"/>
          <w:szCs w:val="20"/>
        </w:rPr>
        <w:t>11</w:t>
      </w:r>
      <w:r w:rsidR="003F2AC4" w:rsidRPr="006F2D08">
        <w:rPr>
          <w:rFonts w:ascii="Cambria" w:hAnsi="Cambria"/>
          <w:sz w:val="20"/>
          <w:szCs w:val="20"/>
        </w:rPr>
        <w:t>.</w:t>
      </w:r>
      <w:r w:rsidR="00174869" w:rsidRPr="006F2D08">
        <w:rPr>
          <w:rFonts w:ascii="Cambria" w:hAnsi="Cambria"/>
          <w:sz w:val="20"/>
          <w:szCs w:val="20"/>
        </w:rPr>
        <w:t>5</w:t>
      </w:r>
      <w:r w:rsidR="003F2AC4" w:rsidRPr="006F2D08">
        <w:rPr>
          <w:rFonts w:ascii="Cambria" w:hAnsi="Cambria"/>
          <w:sz w:val="20"/>
          <w:szCs w:val="20"/>
        </w:rPr>
        <w:t>.201</w:t>
      </w:r>
      <w:r w:rsidR="00174869" w:rsidRPr="006F2D08">
        <w:rPr>
          <w:rFonts w:ascii="Cambria" w:hAnsi="Cambria"/>
          <w:sz w:val="20"/>
          <w:szCs w:val="20"/>
        </w:rPr>
        <w:t>7</w:t>
      </w:r>
      <w:r w:rsidR="003F2AC4" w:rsidRPr="006F2D08">
        <w:rPr>
          <w:rFonts w:ascii="Cambria" w:hAnsi="Cambria"/>
          <w:sz w:val="20"/>
          <w:szCs w:val="20"/>
        </w:rPr>
        <w:t xml:space="preserve"> (ΑΔΑ:</w:t>
      </w:r>
      <w:r w:rsidR="00174869" w:rsidRPr="006F2D08">
        <w:rPr>
          <w:rFonts w:ascii="Cambria" w:hAnsi="Cambria"/>
          <w:sz w:val="20"/>
          <w:szCs w:val="20"/>
        </w:rPr>
        <w:t>ΨΨΥΩ46Ψ8ΝΣ-59Ξ</w:t>
      </w:r>
      <w:r w:rsidR="003F2AC4" w:rsidRPr="006F2D08">
        <w:rPr>
          <w:rFonts w:ascii="Cambria" w:hAnsi="Cambria"/>
          <w:sz w:val="20"/>
          <w:szCs w:val="20"/>
        </w:rPr>
        <w:t>)</w:t>
      </w:r>
      <w:r w:rsidR="00E31016" w:rsidRPr="006F2D08">
        <w:rPr>
          <w:rFonts w:ascii="Cambria" w:hAnsi="Cambria"/>
          <w:sz w:val="20"/>
          <w:szCs w:val="20"/>
        </w:rPr>
        <w:t xml:space="preserve"> απόφαση </w:t>
      </w:r>
      <w:r w:rsidR="00593156" w:rsidRPr="006F2D08">
        <w:rPr>
          <w:rFonts w:ascii="Cambria" w:hAnsi="Cambria"/>
          <w:sz w:val="20"/>
          <w:szCs w:val="20"/>
        </w:rPr>
        <w:t xml:space="preserve">δέσμευσης πίστωσης από τον ΚΑΕ </w:t>
      </w:r>
      <w:r w:rsidR="007C0BD4" w:rsidRPr="006F2D08">
        <w:rPr>
          <w:rFonts w:ascii="Cambria" w:hAnsi="Cambria"/>
          <w:sz w:val="20"/>
          <w:szCs w:val="20"/>
        </w:rPr>
        <w:t>1259.01</w:t>
      </w:r>
    </w:p>
    <w:p w:rsidR="006C36A6" w:rsidRPr="006F2D08" w:rsidRDefault="006C36A6" w:rsidP="0060315E">
      <w:pPr>
        <w:spacing w:after="0" w:line="240" w:lineRule="exact"/>
        <w:ind w:right="85" w:firstLine="426"/>
        <w:jc w:val="both"/>
        <w:rPr>
          <w:rFonts w:ascii="Cambria" w:hAnsi="Cambria"/>
          <w:sz w:val="20"/>
          <w:szCs w:val="20"/>
        </w:rPr>
      </w:pPr>
      <w:r w:rsidRPr="006F2D08">
        <w:rPr>
          <w:rFonts w:ascii="Cambria" w:hAnsi="Cambria"/>
          <w:b/>
          <w:sz w:val="20"/>
          <w:szCs w:val="20"/>
        </w:rPr>
        <w:t>2</w:t>
      </w:r>
      <w:r w:rsidR="00353C23" w:rsidRPr="00353C23">
        <w:rPr>
          <w:rFonts w:ascii="Cambria" w:hAnsi="Cambria"/>
          <w:b/>
          <w:sz w:val="20"/>
          <w:szCs w:val="20"/>
        </w:rPr>
        <w:t>0</w:t>
      </w:r>
      <w:r w:rsidRPr="006F2D08">
        <w:rPr>
          <w:rFonts w:ascii="Cambria" w:hAnsi="Cambria"/>
          <w:b/>
          <w:sz w:val="20"/>
          <w:szCs w:val="20"/>
        </w:rPr>
        <w:t xml:space="preserve">. </w:t>
      </w:r>
      <w:r w:rsidR="00E0613C" w:rsidRPr="006F2D08">
        <w:rPr>
          <w:rFonts w:ascii="Cambria" w:hAnsi="Cambria"/>
          <w:sz w:val="20"/>
          <w:szCs w:val="20"/>
        </w:rPr>
        <w:t xml:space="preserve">Την </w:t>
      </w:r>
      <w:r w:rsidR="007C0BD4" w:rsidRPr="006F2D08">
        <w:rPr>
          <w:rFonts w:ascii="Cambria" w:hAnsi="Cambria"/>
          <w:sz w:val="20"/>
          <w:szCs w:val="20"/>
        </w:rPr>
        <w:t>από 5</w:t>
      </w:r>
      <w:r w:rsidR="00E0613C" w:rsidRPr="006F2D08">
        <w:rPr>
          <w:rFonts w:ascii="Cambria" w:hAnsi="Cambria"/>
          <w:sz w:val="20"/>
          <w:szCs w:val="20"/>
        </w:rPr>
        <w:t>.</w:t>
      </w:r>
      <w:r w:rsidR="007C0BD4" w:rsidRPr="006F2D08">
        <w:rPr>
          <w:rFonts w:ascii="Cambria" w:hAnsi="Cambria"/>
          <w:sz w:val="20"/>
          <w:szCs w:val="20"/>
        </w:rPr>
        <w:t>4</w:t>
      </w:r>
      <w:r w:rsidR="00E0613C" w:rsidRPr="006F2D08">
        <w:rPr>
          <w:rFonts w:ascii="Cambria" w:hAnsi="Cambria"/>
          <w:sz w:val="20"/>
          <w:szCs w:val="20"/>
        </w:rPr>
        <w:t>.201</w:t>
      </w:r>
      <w:r w:rsidR="007C0BD4" w:rsidRPr="006F2D08">
        <w:rPr>
          <w:rFonts w:ascii="Cambria" w:hAnsi="Cambria"/>
          <w:sz w:val="20"/>
          <w:szCs w:val="20"/>
        </w:rPr>
        <w:t>7</w:t>
      </w:r>
      <w:r w:rsidR="00E0613C" w:rsidRPr="006F2D08">
        <w:rPr>
          <w:rFonts w:ascii="Cambria" w:hAnsi="Cambria"/>
          <w:sz w:val="20"/>
          <w:szCs w:val="20"/>
        </w:rPr>
        <w:t xml:space="preserve">(Θέμα </w:t>
      </w:r>
      <w:r w:rsidR="007C0BD4" w:rsidRPr="006F2D08">
        <w:rPr>
          <w:rFonts w:ascii="Cambria" w:hAnsi="Cambria"/>
          <w:sz w:val="20"/>
          <w:szCs w:val="20"/>
        </w:rPr>
        <w:t>51</w:t>
      </w:r>
      <w:r w:rsidR="00E0613C" w:rsidRPr="006F2D08">
        <w:rPr>
          <w:rFonts w:ascii="Cambria" w:hAnsi="Cambria"/>
          <w:sz w:val="20"/>
          <w:szCs w:val="20"/>
        </w:rPr>
        <w:t xml:space="preserve">) </w:t>
      </w:r>
      <w:r w:rsidRPr="006F2D08">
        <w:rPr>
          <w:rFonts w:ascii="Cambria" w:hAnsi="Cambria"/>
          <w:sz w:val="20"/>
          <w:szCs w:val="20"/>
        </w:rPr>
        <w:t xml:space="preserve">απόφαση της Συγκλήτου της Ακαδημίας Αθηνών περί </w:t>
      </w:r>
      <w:r w:rsidR="007C0BD4" w:rsidRPr="006F2D08">
        <w:rPr>
          <w:rFonts w:ascii="Cambria" w:hAnsi="Cambria"/>
          <w:sz w:val="20"/>
          <w:szCs w:val="20"/>
        </w:rPr>
        <w:t xml:space="preserve">εγκρίσεως δαπάνης και </w:t>
      </w:r>
      <w:r w:rsidRPr="006F2D08">
        <w:rPr>
          <w:rFonts w:ascii="Cambria" w:hAnsi="Cambria"/>
          <w:sz w:val="20"/>
          <w:szCs w:val="20"/>
        </w:rPr>
        <w:t xml:space="preserve">διενέργειας </w:t>
      </w:r>
      <w:r w:rsidR="007C0BD4" w:rsidRPr="006F2D08">
        <w:rPr>
          <w:rFonts w:ascii="Cambria" w:hAnsi="Cambria"/>
          <w:sz w:val="20"/>
          <w:szCs w:val="20"/>
        </w:rPr>
        <w:t>συνοπτικού</w:t>
      </w:r>
      <w:r w:rsidRPr="006F2D08">
        <w:rPr>
          <w:rFonts w:ascii="Cambria" w:hAnsi="Cambria"/>
          <w:sz w:val="20"/>
          <w:szCs w:val="20"/>
        </w:rPr>
        <w:t xml:space="preserve"> διαγωνισμού</w:t>
      </w:r>
      <w:r w:rsidR="007C0BD4" w:rsidRPr="006F2D08">
        <w:rPr>
          <w:rFonts w:ascii="Cambria" w:hAnsi="Cambria"/>
          <w:sz w:val="20"/>
          <w:szCs w:val="20"/>
        </w:rPr>
        <w:t>.</w:t>
      </w:r>
    </w:p>
    <w:p w:rsidR="006C36A6" w:rsidRPr="006F2D08" w:rsidRDefault="006C36A6" w:rsidP="0060315E">
      <w:pPr>
        <w:spacing w:after="0" w:line="240" w:lineRule="exact"/>
        <w:ind w:right="85" w:firstLine="426"/>
        <w:jc w:val="both"/>
        <w:rPr>
          <w:rFonts w:ascii="Cambria" w:hAnsi="Cambria"/>
          <w:sz w:val="20"/>
          <w:szCs w:val="20"/>
        </w:rPr>
      </w:pPr>
      <w:r w:rsidRPr="006F2D08">
        <w:rPr>
          <w:rFonts w:ascii="Cambria" w:hAnsi="Cambria"/>
          <w:b/>
          <w:sz w:val="20"/>
          <w:szCs w:val="20"/>
        </w:rPr>
        <w:t>2</w:t>
      </w:r>
      <w:r w:rsidR="00353C23" w:rsidRPr="00205469">
        <w:rPr>
          <w:rFonts w:ascii="Cambria" w:hAnsi="Cambria"/>
          <w:b/>
          <w:sz w:val="20"/>
          <w:szCs w:val="20"/>
        </w:rPr>
        <w:t>1</w:t>
      </w:r>
      <w:r w:rsidRPr="006F2D08">
        <w:rPr>
          <w:rFonts w:ascii="Cambria" w:hAnsi="Cambria"/>
          <w:b/>
          <w:sz w:val="20"/>
          <w:szCs w:val="20"/>
        </w:rPr>
        <w:t>.</w:t>
      </w:r>
      <w:r w:rsidR="00403B9F" w:rsidRPr="006F2D08">
        <w:rPr>
          <w:rFonts w:ascii="Cambria" w:hAnsi="Cambria"/>
          <w:sz w:val="20"/>
          <w:szCs w:val="20"/>
        </w:rPr>
        <w:t>Την υπ' αριθ</w:t>
      </w:r>
      <w:r w:rsidR="003F2AC4" w:rsidRPr="006F2D08">
        <w:rPr>
          <w:rFonts w:ascii="Cambria" w:hAnsi="Cambria"/>
          <w:sz w:val="20"/>
          <w:szCs w:val="20"/>
        </w:rPr>
        <w:t>. πρωτ.</w:t>
      </w:r>
      <w:r w:rsidR="00403B9F" w:rsidRPr="006F2D08">
        <w:rPr>
          <w:rFonts w:ascii="Cambria" w:hAnsi="Cambria"/>
          <w:sz w:val="20"/>
          <w:szCs w:val="20"/>
        </w:rPr>
        <w:t xml:space="preserve"> 124</w:t>
      </w:r>
      <w:r w:rsidR="007C0BD4" w:rsidRPr="006F2D08">
        <w:rPr>
          <w:rFonts w:ascii="Cambria" w:hAnsi="Cambria"/>
          <w:sz w:val="20"/>
          <w:szCs w:val="20"/>
        </w:rPr>
        <w:t>6232</w:t>
      </w:r>
      <w:r w:rsidR="00403B9F" w:rsidRPr="006F2D08">
        <w:rPr>
          <w:rFonts w:ascii="Cambria" w:hAnsi="Cambria"/>
          <w:sz w:val="20"/>
          <w:szCs w:val="20"/>
        </w:rPr>
        <w:t>/2</w:t>
      </w:r>
      <w:r w:rsidR="007C0BD4" w:rsidRPr="006F2D08">
        <w:rPr>
          <w:rFonts w:ascii="Cambria" w:hAnsi="Cambria"/>
          <w:sz w:val="20"/>
          <w:szCs w:val="20"/>
        </w:rPr>
        <w:t>0</w:t>
      </w:r>
      <w:r w:rsidR="00403B9F" w:rsidRPr="006F2D08">
        <w:rPr>
          <w:rFonts w:ascii="Cambria" w:hAnsi="Cambria"/>
          <w:sz w:val="20"/>
          <w:szCs w:val="20"/>
        </w:rPr>
        <w:t>.</w:t>
      </w:r>
      <w:r w:rsidR="007C0BD4" w:rsidRPr="006F2D08">
        <w:rPr>
          <w:rFonts w:ascii="Cambria" w:hAnsi="Cambria"/>
          <w:sz w:val="20"/>
          <w:szCs w:val="20"/>
        </w:rPr>
        <w:t>5</w:t>
      </w:r>
      <w:r w:rsidR="00403B9F" w:rsidRPr="006F2D08">
        <w:rPr>
          <w:rFonts w:ascii="Cambria" w:hAnsi="Cambria"/>
          <w:sz w:val="20"/>
          <w:szCs w:val="20"/>
        </w:rPr>
        <w:t>.201</w:t>
      </w:r>
      <w:r w:rsidR="007C0BD4" w:rsidRPr="006F2D08">
        <w:rPr>
          <w:rFonts w:ascii="Cambria" w:hAnsi="Cambria"/>
          <w:sz w:val="20"/>
          <w:szCs w:val="20"/>
        </w:rPr>
        <w:t>7</w:t>
      </w:r>
      <w:r w:rsidRPr="006F2D08">
        <w:rPr>
          <w:rFonts w:ascii="Cambria" w:hAnsi="Cambria"/>
          <w:sz w:val="20"/>
          <w:szCs w:val="20"/>
        </w:rPr>
        <w:t xml:space="preserve">απόφαση </w:t>
      </w:r>
      <w:r w:rsidR="00E0613C" w:rsidRPr="006F2D08">
        <w:rPr>
          <w:rFonts w:ascii="Cambria" w:hAnsi="Cambria"/>
          <w:sz w:val="20"/>
          <w:szCs w:val="20"/>
        </w:rPr>
        <w:t xml:space="preserve">του </w:t>
      </w:r>
      <w:r w:rsidR="007C0BD4" w:rsidRPr="006F2D08">
        <w:rPr>
          <w:rFonts w:ascii="Cambria" w:hAnsi="Cambria"/>
          <w:sz w:val="20"/>
          <w:szCs w:val="20"/>
        </w:rPr>
        <w:t xml:space="preserve">Προέδρου της Ακαδημίας Αθηνών </w:t>
      </w:r>
      <w:r w:rsidRPr="006F2D08">
        <w:rPr>
          <w:rFonts w:ascii="Cambria" w:hAnsi="Cambria"/>
          <w:sz w:val="20"/>
          <w:szCs w:val="20"/>
        </w:rPr>
        <w:t xml:space="preserve">που αφορά τη συγκρότηση </w:t>
      </w:r>
      <w:r w:rsidR="00F95397" w:rsidRPr="006F2D08">
        <w:rPr>
          <w:rFonts w:ascii="Cambria" w:hAnsi="Cambria"/>
          <w:sz w:val="20"/>
          <w:szCs w:val="20"/>
        </w:rPr>
        <w:t>Ε</w:t>
      </w:r>
      <w:r w:rsidR="00593156" w:rsidRPr="006F2D08">
        <w:rPr>
          <w:rFonts w:ascii="Cambria" w:hAnsi="Cambria"/>
          <w:sz w:val="20"/>
          <w:szCs w:val="20"/>
        </w:rPr>
        <w:t xml:space="preserve">πιτροπής </w:t>
      </w:r>
      <w:r w:rsidR="007C0BD4" w:rsidRPr="006F2D08">
        <w:rPr>
          <w:rFonts w:ascii="Cambria" w:hAnsi="Cambria"/>
          <w:sz w:val="20"/>
          <w:szCs w:val="20"/>
        </w:rPr>
        <w:t>του διαγωνισμού.</w:t>
      </w:r>
    </w:p>
    <w:p w:rsidR="0035704F" w:rsidRPr="006F2D08" w:rsidRDefault="006C36A6" w:rsidP="0060315E">
      <w:pPr>
        <w:spacing w:after="0" w:line="240" w:lineRule="exact"/>
        <w:ind w:right="85" w:firstLine="426"/>
        <w:jc w:val="both"/>
        <w:rPr>
          <w:rFonts w:ascii="Cambria" w:hAnsi="Cambria"/>
          <w:sz w:val="20"/>
          <w:szCs w:val="20"/>
        </w:rPr>
      </w:pPr>
      <w:r w:rsidRPr="006F2D08">
        <w:rPr>
          <w:rFonts w:ascii="Cambria" w:hAnsi="Cambria"/>
          <w:b/>
          <w:sz w:val="20"/>
          <w:szCs w:val="20"/>
        </w:rPr>
        <w:t>2</w:t>
      </w:r>
      <w:r w:rsidR="00353C23" w:rsidRPr="00353C23">
        <w:rPr>
          <w:rFonts w:ascii="Cambria" w:hAnsi="Cambria"/>
          <w:b/>
          <w:sz w:val="20"/>
          <w:szCs w:val="20"/>
        </w:rPr>
        <w:t>2</w:t>
      </w:r>
      <w:r w:rsidR="00CE2697" w:rsidRPr="006F2D08">
        <w:rPr>
          <w:rFonts w:ascii="Cambria" w:hAnsi="Cambria"/>
          <w:b/>
          <w:sz w:val="20"/>
          <w:szCs w:val="20"/>
        </w:rPr>
        <w:t>.</w:t>
      </w:r>
      <w:r w:rsidR="00CE2697" w:rsidRPr="006F2D08">
        <w:rPr>
          <w:rFonts w:ascii="Cambria" w:hAnsi="Cambria"/>
          <w:sz w:val="20"/>
          <w:szCs w:val="20"/>
        </w:rPr>
        <w:t xml:space="preserve">Την ανάγκη </w:t>
      </w:r>
      <w:r w:rsidRPr="006F2D08">
        <w:rPr>
          <w:rFonts w:ascii="Cambria" w:hAnsi="Cambria"/>
          <w:sz w:val="20"/>
          <w:szCs w:val="20"/>
        </w:rPr>
        <w:t xml:space="preserve">παροχής </w:t>
      </w:r>
      <w:r w:rsidR="00513C56" w:rsidRPr="006F2D08">
        <w:rPr>
          <w:rFonts w:ascii="Cambria" w:hAnsi="Cambria"/>
          <w:sz w:val="20"/>
          <w:szCs w:val="20"/>
        </w:rPr>
        <w:t xml:space="preserve">προμήθειας ελληνικών &amp; ξενόγλωσσων μονογραφιών (βιβλίων) &amp; εντύπων περιοδικών εκδόσεων </w:t>
      </w:r>
      <w:r w:rsidR="00217A25" w:rsidRPr="006F2D08">
        <w:rPr>
          <w:rFonts w:ascii="Cambria" w:hAnsi="Cambria"/>
          <w:sz w:val="20"/>
          <w:szCs w:val="20"/>
        </w:rPr>
        <w:t>για τη</w:t>
      </w:r>
      <w:r w:rsidR="007C0BD4" w:rsidRPr="006F2D08">
        <w:rPr>
          <w:rFonts w:ascii="Cambria" w:hAnsi="Cambria"/>
          <w:sz w:val="20"/>
          <w:szCs w:val="20"/>
        </w:rPr>
        <w:t>Β</w:t>
      </w:r>
      <w:r w:rsidR="00513C56" w:rsidRPr="006F2D08">
        <w:rPr>
          <w:rFonts w:ascii="Cambria" w:hAnsi="Cambria"/>
          <w:sz w:val="20"/>
          <w:szCs w:val="20"/>
        </w:rPr>
        <w:t>ιβλιοθήκη</w:t>
      </w:r>
      <w:r w:rsidR="007C0BD4" w:rsidRPr="006F2D08">
        <w:rPr>
          <w:rFonts w:ascii="Cambria" w:hAnsi="Cambria"/>
          <w:sz w:val="20"/>
          <w:szCs w:val="20"/>
        </w:rPr>
        <w:t xml:space="preserve"> της Ακαδημίας Αθηνών </w:t>
      </w:r>
      <w:r w:rsidR="00217A25" w:rsidRPr="006F2D08">
        <w:rPr>
          <w:rFonts w:ascii="Cambria" w:hAnsi="Cambria"/>
          <w:sz w:val="20"/>
          <w:szCs w:val="20"/>
        </w:rPr>
        <w:t>έτους</w:t>
      </w:r>
      <w:r w:rsidR="00513C56" w:rsidRPr="006F2D08">
        <w:rPr>
          <w:rFonts w:ascii="Cambria" w:hAnsi="Cambria"/>
          <w:sz w:val="20"/>
          <w:szCs w:val="20"/>
        </w:rPr>
        <w:t xml:space="preserve"> 2017</w:t>
      </w:r>
      <w:r w:rsidR="00CE2697" w:rsidRPr="006F2D08">
        <w:rPr>
          <w:rFonts w:ascii="Cambria" w:hAnsi="Cambria"/>
          <w:sz w:val="20"/>
          <w:szCs w:val="20"/>
        </w:rPr>
        <w:t>.</w:t>
      </w:r>
    </w:p>
    <w:p w:rsidR="007C0BD4" w:rsidRPr="0060315E" w:rsidRDefault="007C0BD4" w:rsidP="0060315E">
      <w:pPr>
        <w:spacing w:after="0" w:line="240" w:lineRule="exact"/>
        <w:ind w:right="85" w:firstLine="426"/>
        <w:jc w:val="center"/>
        <w:rPr>
          <w:rFonts w:ascii="Cambria" w:hAnsi="Cambria"/>
          <w:b/>
        </w:rPr>
      </w:pPr>
    </w:p>
    <w:p w:rsidR="00F7097A" w:rsidRDefault="00F7097A" w:rsidP="00CD04E8">
      <w:pPr>
        <w:spacing w:after="0" w:line="240" w:lineRule="exact"/>
        <w:ind w:right="85"/>
        <w:jc w:val="center"/>
        <w:rPr>
          <w:rFonts w:ascii="Cambria" w:hAnsi="Cambria"/>
          <w:b/>
          <w:sz w:val="24"/>
          <w:szCs w:val="24"/>
        </w:rPr>
      </w:pPr>
    </w:p>
    <w:p w:rsidR="00500225" w:rsidRPr="00F7097A" w:rsidRDefault="00E21A9D" w:rsidP="00CD04E8">
      <w:pPr>
        <w:spacing w:after="0" w:line="240" w:lineRule="exact"/>
        <w:ind w:right="85"/>
        <w:jc w:val="center"/>
        <w:rPr>
          <w:rFonts w:ascii="Cambria" w:hAnsi="Cambria"/>
          <w:b/>
          <w:sz w:val="24"/>
          <w:szCs w:val="24"/>
        </w:rPr>
      </w:pPr>
      <w:r w:rsidRPr="00F7097A">
        <w:rPr>
          <w:rFonts w:ascii="Cambria" w:hAnsi="Cambria"/>
          <w:b/>
          <w:sz w:val="24"/>
          <w:szCs w:val="24"/>
        </w:rPr>
        <w:t>ΠΡΟΚΗΡΥΣΣΕΙ</w:t>
      </w:r>
    </w:p>
    <w:p w:rsidR="00CC4727" w:rsidRPr="00654D71" w:rsidRDefault="00CC4727" w:rsidP="00CD04E8">
      <w:pPr>
        <w:spacing w:after="0" w:line="240" w:lineRule="exact"/>
        <w:ind w:right="85"/>
        <w:jc w:val="center"/>
        <w:rPr>
          <w:rFonts w:ascii="Cambria" w:hAnsi="Cambria"/>
          <w:b/>
        </w:rPr>
      </w:pPr>
    </w:p>
    <w:p w:rsidR="000A15BF" w:rsidRDefault="00C977E5" w:rsidP="0060315E">
      <w:pPr>
        <w:spacing w:after="0" w:line="240" w:lineRule="exact"/>
        <w:ind w:right="85" w:firstLine="426"/>
        <w:jc w:val="both"/>
        <w:rPr>
          <w:rFonts w:ascii="Cambria" w:hAnsi="Cambria"/>
        </w:rPr>
      </w:pPr>
      <w:r>
        <w:rPr>
          <w:rFonts w:ascii="Cambria" w:hAnsi="Cambria"/>
        </w:rPr>
        <w:t>Συνοπτικό</w:t>
      </w:r>
      <w:r w:rsidR="00360C7F">
        <w:rPr>
          <w:rFonts w:ascii="Cambria" w:hAnsi="Cambria"/>
        </w:rPr>
        <w:t xml:space="preserve"> </w:t>
      </w:r>
      <w:r>
        <w:rPr>
          <w:rFonts w:ascii="Cambria" w:hAnsi="Cambria"/>
        </w:rPr>
        <w:t xml:space="preserve">διαγωνισμό </w:t>
      </w:r>
      <w:r w:rsidR="00CE2697" w:rsidRPr="0060315E">
        <w:rPr>
          <w:rFonts w:ascii="Cambria" w:hAnsi="Cambria"/>
        </w:rPr>
        <w:t>με κριτήριο κατακύ</w:t>
      </w:r>
      <w:r w:rsidR="00271D01" w:rsidRPr="0060315E">
        <w:rPr>
          <w:rFonts w:ascii="Cambria" w:hAnsi="Cambria"/>
        </w:rPr>
        <w:t xml:space="preserve">ρωσης την πλέον συμφέρουσα από οικονομική άποψη προσφορά </w:t>
      </w:r>
      <w:r w:rsidR="00952CC9" w:rsidRPr="00500225">
        <w:rPr>
          <w:rFonts w:ascii="Cambria" w:hAnsi="Cambria"/>
        </w:rPr>
        <w:t>ανά τίτλο,</w:t>
      </w:r>
      <w:r w:rsidR="00360C7F">
        <w:rPr>
          <w:rFonts w:ascii="Cambria" w:hAnsi="Cambria"/>
        </w:rPr>
        <w:t xml:space="preserve"> </w:t>
      </w:r>
      <w:r w:rsidR="00E21A9D" w:rsidRPr="0060315E">
        <w:rPr>
          <w:rFonts w:ascii="Cambria" w:hAnsi="Cambria"/>
        </w:rPr>
        <w:t xml:space="preserve">αποκλειστικά </w:t>
      </w:r>
      <w:r w:rsidR="00271D01" w:rsidRPr="0060315E">
        <w:rPr>
          <w:rFonts w:ascii="Cambria" w:hAnsi="Cambria"/>
        </w:rPr>
        <w:t>βάσ</w:t>
      </w:r>
      <w:r w:rsidR="004F46A9" w:rsidRPr="0060315E">
        <w:rPr>
          <w:rFonts w:ascii="Cambria" w:hAnsi="Cambria"/>
        </w:rPr>
        <w:t>ει</w:t>
      </w:r>
      <w:r w:rsidR="00271D01" w:rsidRPr="0060315E">
        <w:rPr>
          <w:rFonts w:ascii="Cambria" w:hAnsi="Cambria"/>
        </w:rPr>
        <w:t xml:space="preserve"> τιμής</w:t>
      </w:r>
      <w:r w:rsidR="00604FBA" w:rsidRPr="0060315E">
        <w:rPr>
          <w:rFonts w:ascii="Cambria" w:hAnsi="Cambria"/>
        </w:rPr>
        <w:t>,</w:t>
      </w:r>
      <w:r w:rsidR="00E21A9D" w:rsidRPr="0060315E">
        <w:rPr>
          <w:rFonts w:ascii="Cambria" w:hAnsi="Cambria"/>
        </w:rPr>
        <w:t xml:space="preserve"> με σφραγισμένες έγγραφες προσφορές σε ευρώ, </w:t>
      </w:r>
      <w:r w:rsidR="000A15BF" w:rsidRPr="0060315E">
        <w:rPr>
          <w:rFonts w:ascii="Cambria" w:hAnsi="Cambria"/>
          <w:b/>
        </w:rPr>
        <w:t xml:space="preserve">για την </w:t>
      </w:r>
      <w:r w:rsidR="004F46A9" w:rsidRPr="0060315E">
        <w:rPr>
          <w:rFonts w:ascii="Cambria" w:hAnsi="Cambria"/>
          <w:b/>
        </w:rPr>
        <w:t>α</w:t>
      </w:r>
      <w:r w:rsidR="000A15BF" w:rsidRPr="0060315E">
        <w:rPr>
          <w:rFonts w:ascii="Cambria" w:hAnsi="Cambria"/>
          <w:b/>
        </w:rPr>
        <w:t xml:space="preserve">νάδειξη Αναδόχου </w:t>
      </w:r>
      <w:r w:rsidR="00353C23">
        <w:rPr>
          <w:rFonts w:ascii="Cambria" w:hAnsi="Cambria"/>
          <w:b/>
        </w:rPr>
        <w:t>παροχής</w:t>
      </w:r>
      <w:r w:rsidR="00360C7F">
        <w:rPr>
          <w:rFonts w:ascii="Cambria" w:hAnsi="Cambria"/>
          <w:b/>
        </w:rPr>
        <w:t xml:space="preserve"> </w:t>
      </w:r>
      <w:r w:rsidR="00513C56" w:rsidRPr="0060315E">
        <w:rPr>
          <w:rFonts w:ascii="Cambria" w:hAnsi="Cambria"/>
          <w:b/>
        </w:rPr>
        <w:t>πρ</w:t>
      </w:r>
      <w:r w:rsidR="00952CC9" w:rsidRPr="0060315E">
        <w:rPr>
          <w:rFonts w:ascii="Cambria" w:hAnsi="Cambria"/>
          <w:b/>
        </w:rPr>
        <w:t xml:space="preserve">ομήθειας </w:t>
      </w:r>
      <w:r w:rsidR="00513C56" w:rsidRPr="0060315E">
        <w:rPr>
          <w:rFonts w:ascii="Cambria" w:hAnsi="Cambria"/>
          <w:b/>
        </w:rPr>
        <w:t xml:space="preserve">ελληνικών &amp; ξενόγλωσσων μονογραφιών (βιβλίων) &amp; εντύπων περιοδικών εκδόσεων για </w:t>
      </w:r>
      <w:r w:rsidR="00952CC9" w:rsidRPr="0060315E">
        <w:rPr>
          <w:rFonts w:ascii="Cambria" w:hAnsi="Cambria"/>
          <w:b/>
        </w:rPr>
        <w:t>τις ανάγκες της Β</w:t>
      </w:r>
      <w:r w:rsidR="00513C56" w:rsidRPr="0060315E">
        <w:rPr>
          <w:rFonts w:ascii="Cambria" w:hAnsi="Cambria"/>
          <w:b/>
        </w:rPr>
        <w:t>ιβλιοθήκη</w:t>
      </w:r>
      <w:r w:rsidR="00952CC9" w:rsidRPr="0060315E">
        <w:rPr>
          <w:rFonts w:ascii="Cambria" w:hAnsi="Cambria"/>
          <w:b/>
        </w:rPr>
        <w:t>ς</w:t>
      </w:r>
      <w:r w:rsidR="00513C56" w:rsidRPr="0060315E">
        <w:rPr>
          <w:rFonts w:ascii="Cambria" w:hAnsi="Cambria"/>
          <w:b/>
        </w:rPr>
        <w:t xml:space="preserve"> της Ακαδημίας Αθηνών έτο</w:t>
      </w:r>
      <w:r w:rsidR="00952CC9" w:rsidRPr="0060315E">
        <w:rPr>
          <w:rFonts w:ascii="Cambria" w:hAnsi="Cambria"/>
          <w:b/>
        </w:rPr>
        <w:t>υ</w:t>
      </w:r>
      <w:r w:rsidR="00205469">
        <w:rPr>
          <w:rFonts w:ascii="Cambria" w:hAnsi="Cambria"/>
          <w:b/>
        </w:rPr>
        <w:t xml:space="preserve">ς </w:t>
      </w:r>
      <w:r w:rsidR="00513C56" w:rsidRPr="0060315E">
        <w:rPr>
          <w:rFonts w:ascii="Cambria" w:hAnsi="Cambria"/>
          <w:b/>
        </w:rPr>
        <w:t>2017</w:t>
      </w:r>
      <w:r w:rsidR="00513C56" w:rsidRPr="0060315E">
        <w:rPr>
          <w:rFonts w:ascii="Cambria" w:hAnsi="Cambria"/>
        </w:rPr>
        <w:t>,</w:t>
      </w:r>
      <w:r w:rsidR="00282835">
        <w:rPr>
          <w:rFonts w:ascii="Cambria" w:hAnsi="Cambria"/>
        </w:rPr>
        <w:t xml:space="preserve"> </w:t>
      </w:r>
      <w:r w:rsidR="00CE2697" w:rsidRPr="0060315E">
        <w:rPr>
          <w:rFonts w:ascii="Cambria" w:hAnsi="Cambria"/>
        </w:rPr>
        <w:t xml:space="preserve">σύμφωνα με </w:t>
      </w:r>
      <w:r w:rsidR="00CE2697" w:rsidRPr="00500225">
        <w:rPr>
          <w:rFonts w:ascii="Cambria" w:hAnsi="Cambria"/>
        </w:rPr>
        <w:t>τ</w:t>
      </w:r>
      <w:r w:rsidR="00500225" w:rsidRPr="00500225">
        <w:rPr>
          <w:rFonts w:ascii="Cambria" w:hAnsi="Cambria"/>
        </w:rPr>
        <w:t>ου</w:t>
      </w:r>
      <w:r w:rsidR="00CE2697" w:rsidRPr="00500225">
        <w:rPr>
          <w:rFonts w:ascii="Cambria" w:hAnsi="Cambria"/>
        </w:rPr>
        <w:t xml:space="preserve">ς ειδικούς όρους, </w:t>
      </w:r>
      <w:r w:rsidR="00500225">
        <w:rPr>
          <w:rFonts w:ascii="Cambria" w:hAnsi="Cambria"/>
        </w:rPr>
        <w:t xml:space="preserve">που </w:t>
      </w:r>
      <w:r w:rsidR="00CE2697" w:rsidRPr="00500225">
        <w:rPr>
          <w:rFonts w:ascii="Cambria" w:hAnsi="Cambria"/>
        </w:rPr>
        <w:t xml:space="preserve">περιγράφονται </w:t>
      </w:r>
      <w:r w:rsidR="00500225">
        <w:rPr>
          <w:rFonts w:ascii="Cambria" w:hAnsi="Cambria"/>
        </w:rPr>
        <w:t>στην παρούσα</w:t>
      </w:r>
      <w:r w:rsidR="00CE2697" w:rsidRPr="0060315E">
        <w:rPr>
          <w:rFonts w:ascii="Cambria" w:hAnsi="Cambria"/>
        </w:rPr>
        <w:t xml:space="preserve">. </w:t>
      </w:r>
    </w:p>
    <w:p w:rsidR="00B57D16" w:rsidRDefault="00B57D16" w:rsidP="00B57D16">
      <w:pPr>
        <w:pStyle w:val="a3"/>
        <w:ind w:firstLine="426"/>
        <w:rPr>
          <w:rFonts w:ascii="Cambria" w:hAnsi="Cambria"/>
          <w:b/>
          <w:color w:val="000000"/>
          <w:szCs w:val="22"/>
          <w:u w:val="single"/>
        </w:rPr>
      </w:pPr>
    </w:p>
    <w:p w:rsidR="00B57D16" w:rsidRDefault="00360C7F" w:rsidP="00B57D16">
      <w:pPr>
        <w:pStyle w:val="a3"/>
        <w:ind w:firstLine="426"/>
        <w:rPr>
          <w:rFonts w:ascii="Cambria" w:hAnsi="Cambria"/>
          <w:b/>
          <w:color w:val="000000"/>
          <w:szCs w:val="22"/>
          <w:u w:val="single"/>
        </w:rPr>
      </w:pPr>
      <w:r>
        <w:rPr>
          <w:rFonts w:ascii="Cambria" w:hAnsi="Cambria"/>
          <w:b/>
          <w:color w:val="000000"/>
          <w:szCs w:val="22"/>
          <w:u w:val="single"/>
        </w:rPr>
        <w:t>Ο</w:t>
      </w:r>
      <w:r w:rsidR="00B57D16" w:rsidRPr="00B57D16">
        <w:rPr>
          <w:rFonts w:ascii="Cambria" w:hAnsi="Cambria"/>
          <w:b/>
          <w:color w:val="000000"/>
          <w:szCs w:val="22"/>
          <w:u w:val="single"/>
        </w:rPr>
        <w:t>ι ενδιαφερόμενοι μπορούν να συμμετάσχουν είτε για το σύνολο της προμήθειας, είτε για κάθε τίτλο ξεχωριστά</w:t>
      </w:r>
      <w:r w:rsidR="00282835">
        <w:rPr>
          <w:rFonts w:ascii="Cambria" w:hAnsi="Cambria"/>
          <w:b/>
          <w:color w:val="000000"/>
          <w:szCs w:val="22"/>
          <w:u w:val="single"/>
        </w:rPr>
        <w:t>, σύμφωνα με τους αναρτημένους σε ηλεκτρονική μορφή καταλόγους του έντυπου υλικού.</w:t>
      </w:r>
    </w:p>
    <w:p w:rsidR="00B57D16" w:rsidRDefault="00B57D16" w:rsidP="00B57D16">
      <w:pPr>
        <w:pStyle w:val="a3"/>
        <w:ind w:firstLine="426"/>
        <w:rPr>
          <w:rFonts w:ascii="Cambria" w:hAnsi="Cambria"/>
          <w:b/>
          <w:i/>
          <w:color w:val="000000"/>
          <w:szCs w:val="22"/>
          <w:u w:val="single"/>
        </w:rPr>
      </w:pPr>
    </w:p>
    <w:p w:rsidR="00CE2697" w:rsidRPr="0060315E" w:rsidRDefault="00CE2697" w:rsidP="0060315E">
      <w:pPr>
        <w:tabs>
          <w:tab w:val="left" w:pos="142"/>
        </w:tabs>
        <w:spacing w:after="0" w:line="240" w:lineRule="exact"/>
        <w:ind w:right="85" w:firstLine="426"/>
        <w:jc w:val="both"/>
        <w:rPr>
          <w:rFonts w:ascii="Cambria" w:hAnsi="Cambria"/>
          <w:b/>
        </w:rPr>
      </w:pPr>
      <w:r w:rsidRPr="0060315E">
        <w:rPr>
          <w:rFonts w:ascii="Cambria" w:hAnsi="Cambria"/>
        </w:rPr>
        <w:t xml:space="preserve">Η </w:t>
      </w:r>
      <w:r w:rsidR="00E21A9D" w:rsidRPr="0060315E">
        <w:rPr>
          <w:rFonts w:ascii="Cambria" w:hAnsi="Cambria"/>
        </w:rPr>
        <w:t>συνολική προϋπολογισθείσα</w:t>
      </w:r>
      <w:r w:rsidRPr="0060315E">
        <w:rPr>
          <w:rFonts w:ascii="Cambria" w:hAnsi="Cambria"/>
        </w:rPr>
        <w:t xml:space="preserve"> δαπάνη ανέρχεται στο ποσό των </w:t>
      </w:r>
      <w:r w:rsidR="00513C56" w:rsidRPr="0060315E">
        <w:rPr>
          <w:rFonts w:ascii="Cambria" w:hAnsi="Cambria"/>
        </w:rPr>
        <w:t>τ</w:t>
      </w:r>
      <w:r w:rsidR="00513C56" w:rsidRPr="0060315E">
        <w:rPr>
          <w:rFonts w:ascii="Cambria" w:hAnsi="Cambria"/>
          <w:color w:val="000000"/>
        </w:rPr>
        <w:t xml:space="preserve">ριάντα πέντε χιλιάδων </w:t>
      </w:r>
      <w:r w:rsidR="00513C56" w:rsidRPr="00500225">
        <w:rPr>
          <w:rFonts w:ascii="Cambria" w:hAnsi="Cambria"/>
          <w:color w:val="000000"/>
        </w:rPr>
        <w:t xml:space="preserve">ευρώ (35.000,00€) περιλαμβανομένου Φ.Π.Α. </w:t>
      </w:r>
      <w:r w:rsidR="008A6D31" w:rsidRPr="00500225">
        <w:rPr>
          <w:rFonts w:ascii="Cambria" w:hAnsi="Cambria"/>
          <w:color w:val="000000"/>
        </w:rPr>
        <w:t xml:space="preserve">6% </w:t>
      </w:r>
      <w:r w:rsidR="00F95397" w:rsidRPr="00500225">
        <w:rPr>
          <w:rFonts w:ascii="Cambria" w:hAnsi="Cambria"/>
          <w:color w:val="000000"/>
        </w:rPr>
        <w:t xml:space="preserve">(προϋπολογισμός χωρίς ΦΠΑ </w:t>
      </w:r>
      <w:r w:rsidR="00353C23" w:rsidRPr="00500225">
        <w:rPr>
          <w:rFonts w:ascii="Cambria" w:hAnsi="Cambria"/>
          <w:color w:val="000000"/>
        </w:rPr>
        <w:t>33.018,87</w:t>
      </w:r>
      <w:r w:rsidR="00F95397" w:rsidRPr="00500225">
        <w:rPr>
          <w:rFonts w:ascii="Cambria" w:hAnsi="Cambria"/>
          <w:color w:val="000000"/>
        </w:rPr>
        <w:t xml:space="preserve"> ευρώ, ΦΠΑ </w:t>
      </w:r>
      <w:r w:rsidR="00353C23" w:rsidRPr="00500225">
        <w:rPr>
          <w:rFonts w:ascii="Cambria" w:hAnsi="Cambria"/>
          <w:color w:val="000000"/>
        </w:rPr>
        <w:t>1.981,13</w:t>
      </w:r>
      <w:r w:rsidR="00F95397" w:rsidRPr="00500225">
        <w:rPr>
          <w:rFonts w:ascii="Cambria" w:hAnsi="Cambria"/>
          <w:color w:val="000000"/>
        </w:rPr>
        <w:t xml:space="preserve"> ευρώ) </w:t>
      </w:r>
      <w:r w:rsidR="00513C56" w:rsidRPr="00500225">
        <w:rPr>
          <w:rFonts w:ascii="Cambria" w:hAnsi="Cambria"/>
          <w:color w:val="000000"/>
        </w:rPr>
        <w:t>για το σύνολο της προμήθειας</w:t>
      </w:r>
      <w:r w:rsidRPr="00500225">
        <w:rPr>
          <w:rFonts w:ascii="Cambria" w:hAnsi="Cambria"/>
        </w:rPr>
        <w:t xml:space="preserve"> διάρκειας </w:t>
      </w:r>
      <w:r w:rsidR="00AA5572" w:rsidRPr="00500225">
        <w:rPr>
          <w:rFonts w:ascii="Cambria" w:hAnsi="Cambria"/>
        </w:rPr>
        <w:t>τριών</w:t>
      </w:r>
      <w:r w:rsidR="00282835">
        <w:rPr>
          <w:rFonts w:ascii="Cambria" w:hAnsi="Cambria"/>
        </w:rPr>
        <w:t xml:space="preserve"> </w:t>
      </w:r>
      <w:r w:rsidR="000A15BF" w:rsidRPr="00500225">
        <w:rPr>
          <w:rFonts w:ascii="Cambria" w:hAnsi="Cambria"/>
        </w:rPr>
        <w:t>(</w:t>
      </w:r>
      <w:r w:rsidR="00AA5572" w:rsidRPr="00500225">
        <w:rPr>
          <w:rFonts w:ascii="Cambria" w:hAnsi="Cambria"/>
        </w:rPr>
        <w:t>3</w:t>
      </w:r>
      <w:r w:rsidR="000A15BF" w:rsidRPr="00500225">
        <w:rPr>
          <w:rFonts w:ascii="Cambria" w:hAnsi="Cambria"/>
        </w:rPr>
        <w:t>)</w:t>
      </w:r>
      <w:r w:rsidR="00282835">
        <w:rPr>
          <w:rFonts w:ascii="Cambria" w:hAnsi="Cambria"/>
        </w:rPr>
        <w:t xml:space="preserve"> </w:t>
      </w:r>
      <w:r w:rsidR="00952CC9" w:rsidRPr="00500225">
        <w:rPr>
          <w:rFonts w:ascii="Cambria" w:hAnsi="Cambria"/>
        </w:rPr>
        <w:t xml:space="preserve">μηνών </w:t>
      </w:r>
      <w:r w:rsidR="008C2F14" w:rsidRPr="00500225">
        <w:rPr>
          <w:rFonts w:ascii="Cambria" w:hAnsi="Cambria"/>
        </w:rPr>
        <w:t>από την</w:t>
      </w:r>
      <w:r w:rsidR="00360C7F">
        <w:rPr>
          <w:rFonts w:ascii="Cambria" w:hAnsi="Cambria"/>
        </w:rPr>
        <w:t xml:space="preserve"> </w:t>
      </w:r>
      <w:r w:rsidR="008C2F14" w:rsidRPr="0060315E">
        <w:rPr>
          <w:rFonts w:ascii="Cambria" w:hAnsi="Cambria"/>
        </w:rPr>
        <w:t>υπογραφή της σύμβασης</w:t>
      </w:r>
      <w:r w:rsidRPr="0060315E">
        <w:rPr>
          <w:rFonts w:ascii="Cambria" w:hAnsi="Cambria"/>
        </w:rPr>
        <w:t>.</w:t>
      </w:r>
    </w:p>
    <w:p w:rsidR="00952CC9" w:rsidRDefault="00E21A9D" w:rsidP="003D1FAB">
      <w:pPr>
        <w:spacing w:after="0" w:line="240" w:lineRule="exact"/>
        <w:ind w:right="85" w:firstLine="426"/>
        <w:jc w:val="both"/>
        <w:rPr>
          <w:rFonts w:ascii="Cambria" w:hAnsi="Cambria"/>
        </w:rPr>
      </w:pPr>
      <w:r w:rsidRPr="0060315E">
        <w:rPr>
          <w:rFonts w:ascii="Cambria" w:hAnsi="Cambria"/>
        </w:rPr>
        <w:t xml:space="preserve">Η </w:t>
      </w:r>
      <w:r w:rsidR="00500225">
        <w:rPr>
          <w:rFonts w:ascii="Cambria" w:hAnsi="Cambria"/>
        </w:rPr>
        <w:t>Δια</w:t>
      </w:r>
      <w:r w:rsidRPr="0060315E">
        <w:rPr>
          <w:rFonts w:ascii="Cambria" w:hAnsi="Cambria"/>
        </w:rPr>
        <w:t>κήρυξη του διαγωνισμού θα αναρτηθεί στο Πρόγραμμα "Διαύγεια", στην ιστοσελίδα της Ακαδημίας Αθηνών και στο Κεντρικό Ηλεκτρον</w:t>
      </w:r>
      <w:r w:rsidR="00593156" w:rsidRPr="0060315E">
        <w:rPr>
          <w:rFonts w:ascii="Cambria" w:hAnsi="Cambria"/>
        </w:rPr>
        <w:t xml:space="preserve">ικό Μητρώο Δημοσίων Συμβάσεων </w:t>
      </w:r>
      <w:r w:rsidRPr="0060315E">
        <w:rPr>
          <w:rFonts w:ascii="Cambria" w:hAnsi="Cambria"/>
        </w:rPr>
        <w:t xml:space="preserve">ΚΗΜΔΗΣ - </w:t>
      </w:r>
      <w:hyperlink r:id="rId12" w:history="1">
        <w:r w:rsidR="00593156" w:rsidRPr="0060315E">
          <w:rPr>
            <w:rStyle w:val="-"/>
            <w:rFonts w:ascii="Cambria" w:hAnsi="Cambria"/>
            <w:lang w:val="en-US"/>
          </w:rPr>
          <w:t>www</w:t>
        </w:r>
        <w:r w:rsidR="00593156" w:rsidRPr="0060315E">
          <w:rPr>
            <w:rStyle w:val="-"/>
            <w:rFonts w:ascii="Cambria" w:hAnsi="Cambria"/>
          </w:rPr>
          <w:t>.</w:t>
        </w:r>
        <w:r w:rsidR="00593156" w:rsidRPr="0060315E">
          <w:rPr>
            <w:rStyle w:val="-"/>
            <w:rFonts w:ascii="Cambria" w:hAnsi="Cambria"/>
            <w:lang w:val="en-US"/>
          </w:rPr>
          <w:t>eprocurement</w:t>
        </w:r>
        <w:r w:rsidR="00593156" w:rsidRPr="0060315E">
          <w:rPr>
            <w:rStyle w:val="-"/>
            <w:rFonts w:ascii="Cambria" w:hAnsi="Cambria"/>
          </w:rPr>
          <w:t>.</w:t>
        </w:r>
        <w:r w:rsidR="00593156" w:rsidRPr="0060315E">
          <w:rPr>
            <w:rStyle w:val="-"/>
            <w:rFonts w:ascii="Cambria" w:hAnsi="Cambria"/>
            <w:lang w:val="en-US"/>
          </w:rPr>
          <w:t>gov</w:t>
        </w:r>
        <w:r w:rsidR="00593156" w:rsidRPr="0060315E">
          <w:rPr>
            <w:rStyle w:val="-"/>
            <w:rFonts w:ascii="Cambria" w:hAnsi="Cambria"/>
          </w:rPr>
          <w:t>.</w:t>
        </w:r>
        <w:r w:rsidR="00593156" w:rsidRPr="0060315E">
          <w:rPr>
            <w:rStyle w:val="-"/>
            <w:rFonts w:ascii="Cambria" w:hAnsi="Cambria"/>
            <w:lang w:val="en-US"/>
          </w:rPr>
          <w:t>gr</w:t>
        </w:r>
      </w:hyperlink>
      <w:r w:rsidR="00C458CF" w:rsidRPr="0060315E">
        <w:rPr>
          <w:rFonts w:ascii="Cambria" w:hAnsi="Cambria"/>
        </w:rPr>
        <w:t>.</w:t>
      </w:r>
    </w:p>
    <w:p w:rsidR="00BE055C" w:rsidRPr="0060315E" w:rsidRDefault="00BE055C" w:rsidP="003D1FAB">
      <w:pPr>
        <w:spacing w:after="0" w:line="240" w:lineRule="exact"/>
        <w:ind w:right="85" w:firstLine="426"/>
        <w:jc w:val="both"/>
        <w:rPr>
          <w:rFonts w:ascii="Cambria" w:hAnsi="Cambria"/>
        </w:rPr>
      </w:pPr>
    </w:p>
    <w:tbl>
      <w:tblPr>
        <w:tblStyle w:val="a5"/>
        <w:tblW w:w="0" w:type="auto"/>
        <w:jc w:val="center"/>
        <w:tblLook w:val="04A0" w:firstRow="1" w:lastRow="0" w:firstColumn="1" w:lastColumn="0" w:noHBand="0" w:noVBand="1"/>
      </w:tblPr>
      <w:tblGrid>
        <w:gridCol w:w="1696"/>
        <w:gridCol w:w="1843"/>
        <w:gridCol w:w="1701"/>
        <w:gridCol w:w="2552"/>
      </w:tblGrid>
      <w:tr w:rsidR="006A024A" w:rsidRPr="00F57FB8" w:rsidTr="009B1779">
        <w:trPr>
          <w:jc w:val="center"/>
        </w:trPr>
        <w:tc>
          <w:tcPr>
            <w:tcW w:w="1696" w:type="dxa"/>
            <w:shd w:val="clear" w:color="auto" w:fill="D9D9D9" w:themeFill="background1" w:themeFillShade="D9"/>
          </w:tcPr>
          <w:p w:rsidR="006A024A" w:rsidRPr="00F57FB8" w:rsidRDefault="006A024A" w:rsidP="00BE055C">
            <w:pPr>
              <w:spacing w:line="240" w:lineRule="exact"/>
              <w:ind w:right="85"/>
              <w:jc w:val="center"/>
              <w:rPr>
                <w:rFonts w:ascii="Cambria" w:hAnsi="Cambria"/>
                <w:b/>
                <w:sz w:val="20"/>
                <w:szCs w:val="20"/>
              </w:rPr>
            </w:pPr>
            <w:r w:rsidRPr="00F57FB8">
              <w:rPr>
                <w:rFonts w:ascii="Cambria" w:hAnsi="Cambria"/>
                <w:b/>
                <w:sz w:val="20"/>
                <w:szCs w:val="20"/>
              </w:rPr>
              <w:t>Ημερομηνία δημοσιότητας</w:t>
            </w:r>
          </w:p>
        </w:tc>
        <w:tc>
          <w:tcPr>
            <w:tcW w:w="1843" w:type="dxa"/>
            <w:shd w:val="clear" w:color="auto" w:fill="D9D9D9" w:themeFill="background1" w:themeFillShade="D9"/>
          </w:tcPr>
          <w:p w:rsidR="006A024A" w:rsidRPr="00F57FB8" w:rsidRDefault="006A024A" w:rsidP="00BE055C">
            <w:pPr>
              <w:spacing w:line="240" w:lineRule="exact"/>
              <w:ind w:right="85"/>
              <w:jc w:val="center"/>
              <w:rPr>
                <w:rFonts w:ascii="Cambria" w:hAnsi="Cambria"/>
                <w:b/>
                <w:sz w:val="20"/>
                <w:szCs w:val="20"/>
              </w:rPr>
            </w:pPr>
            <w:r w:rsidRPr="00F57FB8">
              <w:rPr>
                <w:rFonts w:ascii="Cambria" w:hAnsi="Cambria"/>
                <w:b/>
                <w:sz w:val="20"/>
                <w:szCs w:val="20"/>
              </w:rPr>
              <w:t>Έναρξη</w:t>
            </w:r>
            <w:r w:rsidR="00282835">
              <w:rPr>
                <w:rFonts w:ascii="Cambria" w:hAnsi="Cambria"/>
                <w:b/>
                <w:sz w:val="20"/>
                <w:szCs w:val="20"/>
              </w:rPr>
              <w:t xml:space="preserve"> </w:t>
            </w:r>
            <w:r w:rsidRPr="00F57FB8">
              <w:rPr>
                <w:rFonts w:ascii="Cambria" w:hAnsi="Cambria"/>
                <w:b/>
                <w:sz w:val="20"/>
                <w:szCs w:val="20"/>
              </w:rPr>
              <w:t>υποβολής προσφορών</w:t>
            </w:r>
          </w:p>
        </w:tc>
        <w:tc>
          <w:tcPr>
            <w:tcW w:w="1701" w:type="dxa"/>
            <w:shd w:val="clear" w:color="auto" w:fill="D9D9D9" w:themeFill="background1" w:themeFillShade="D9"/>
          </w:tcPr>
          <w:p w:rsidR="006A024A" w:rsidRPr="00F57FB8" w:rsidRDefault="006A024A" w:rsidP="00BE055C">
            <w:pPr>
              <w:spacing w:line="240" w:lineRule="exact"/>
              <w:ind w:right="85"/>
              <w:jc w:val="center"/>
              <w:rPr>
                <w:rFonts w:ascii="Cambria" w:hAnsi="Cambria"/>
                <w:b/>
                <w:sz w:val="20"/>
                <w:szCs w:val="20"/>
              </w:rPr>
            </w:pPr>
            <w:r w:rsidRPr="00F57FB8">
              <w:rPr>
                <w:rFonts w:ascii="Cambria" w:hAnsi="Cambria"/>
                <w:b/>
                <w:sz w:val="20"/>
                <w:szCs w:val="20"/>
              </w:rPr>
              <w:t>Λήξη</w:t>
            </w:r>
            <w:r w:rsidR="00282835">
              <w:rPr>
                <w:rFonts w:ascii="Cambria" w:hAnsi="Cambria"/>
                <w:b/>
                <w:sz w:val="20"/>
                <w:szCs w:val="20"/>
              </w:rPr>
              <w:t xml:space="preserve"> </w:t>
            </w:r>
            <w:r w:rsidRPr="00F57FB8">
              <w:rPr>
                <w:rFonts w:ascii="Cambria" w:hAnsi="Cambria"/>
                <w:b/>
                <w:sz w:val="20"/>
                <w:szCs w:val="20"/>
              </w:rPr>
              <w:t>υποβολής προσφορών</w:t>
            </w:r>
          </w:p>
        </w:tc>
        <w:tc>
          <w:tcPr>
            <w:tcW w:w="2552" w:type="dxa"/>
            <w:shd w:val="clear" w:color="auto" w:fill="D9D9D9" w:themeFill="background1" w:themeFillShade="D9"/>
          </w:tcPr>
          <w:p w:rsidR="005D5998" w:rsidRPr="00F57FB8" w:rsidRDefault="006A024A" w:rsidP="00BE055C">
            <w:pPr>
              <w:spacing w:line="240" w:lineRule="exact"/>
              <w:ind w:right="85"/>
              <w:jc w:val="center"/>
              <w:rPr>
                <w:rFonts w:ascii="Cambria" w:hAnsi="Cambria"/>
                <w:b/>
                <w:sz w:val="20"/>
                <w:szCs w:val="20"/>
              </w:rPr>
            </w:pPr>
            <w:r w:rsidRPr="00F57FB8">
              <w:rPr>
                <w:rFonts w:ascii="Cambria" w:hAnsi="Cambria"/>
                <w:b/>
                <w:sz w:val="20"/>
                <w:szCs w:val="20"/>
              </w:rPr>
              <w:t xml:space="preserve">Ημερομηνία </w:t>
            </w:r>
            <w:r w:rsidR="005D5998" w:rsidRPr="00F57FB8">
              <w:rPr>
                <w:rFonts w:ascii="Cambria" w:hAnsi="Cambria"/>
                <w:b/>
                <w:sz w:val="20"/>
                <w:szCs w:val="20"/>
              </w:rPr>
              <w:t>αποσφράγισης</w:t>
            </w:r>
          </w:p>
          <w:p w:rsidR="006A024A" w:rsidRPr="00F57FB8" w:rsidRDefault="005D5998" w:rsidP="00BE055C">
            <w:pPr>
              <w:spacing w:line="240" w:lineRule="exact"/>
              <w:ind w:right="85"/>
              <w:jc w:val="center"/>
              <w:rPr>
                <w:rFonts w:ascii="Cambria" w:hAnsi="Cambria"/>
                <w:b/>
                <w:sz w:val="20"/>
                <w:szCs w:val="20"/>
              </w:rPr>
            </w:pPr>
            <w:r w:rsidRPr="00F57FB8">
              <w:rPr>
                <w:rFonts w:ascii="Cambria" w:hAnsi="Cambria"/>
                <w:b/>
                <w:sz w:val="20"/>
                <w:szCs w:val="20"/>
              </w:rPr>
              <w:t>προσφορών</w:t>
            </w:r>
          </w:p>
        </w:tc>
      </w:tr>
      <w:tr w:rsidR="006A024A" w:rsidRPr="00F57FB8" w:rsidTr="009B1779">
        <w:trPr>
          <w:jc w:val="center"/>
        </w:trPr>
        <w:tc>
          <w:tcPr>
            <w:tcW w:w="1696" w:type="dxa"/>
          </w:tcPr>
          <w:p w:rsidR="00B30553" w:rsidRPr="00F57FB8" w:rsidRDefault="00B30553" w:rsidP="00BE055C">
            <w:pPr>
              <w:spacing w:line="240" w:lineRule="exact"/>
              <w:ind w:right="85" w:firstLine="426"/>
              <w:rPr>
                <w:rFonts w:ascii="Cambria" w:hAnsi="Cambria"/>
                <w:b/>
                <w:lang w:val="en-US"/>
              </w:rPr>
            </w:pPr>
          </w:p>
          <w:p w:rsidR="006A024A" w:rsidRPr="00F57FB8" w:rsidRDefault="00F57FB8" w:rsidP="00EC5446">
            <w:pPr>
              <w:spacing w:line="240" w:lineRule="exact"/>
              <w:ind w:right="85"/>
              <w:jc w:val="center"/>
              <w:rPr>
                <w:rFonts w:ascii="Cambria" w:hAnsi="Cambria"/>
                <w:b/>
                <w:lang w:val="en-US"/>
              </w:rPr>
            </w:pPr>
            <w:r w:rsidRPr="00F57FB8">
              <w:rPr>
                <w:rFonts w:ascii="Cambria" w:hAnsi="Cambria"/>
                <w:b/>
                <w:lang w:val="en-US"/>
              </w:rPr>
              <w:t>2</w:t>
            </w:r>
            <w:r w:rsidR="00EC5446">
              <w:rPr>
                <w:rFonts w:ascii="Cambria" w:hAnsi="Cambria"/>
                <w:b/>
              </w:rPr>
              <w:t>1</w:t>
            </w:r>
            <w:r w:rsidR="004122EE" w:rsidRPr="00F57FB8">
              <w:rPr>
                <w:rFonts w:ascii="Cambria" w:hAnsi="Cambria"/>
                <w:b/>
                <w:lang w:val="en-US"/>
              </w:rPr>
              <w:t>-6-2017</w:t>
            </w:r>
          </w:p>
        </w:tc>
        <w:tc>
          <w:tcPr>
            <w:tcW w:w="1843" w:type="dxa"/>
          </w:tcPr>
          <w:p w:rsidR="00B30553" w:rsidRPr="00F57FB8" w:rsidRDefault="00B30553" w:rsidP="0060315E">
            <w:pPr>
              <w:spacing w:line="240" w:lineRule="exact"/>
              <w:ind w:right="85" w:firstLine="426"/>
              <w:jc w:val="center"/>
              <w:rPr>
                <w:rFonts w:ascii="Cambria" w:hAnsi="Cambria"/>
                <w:b/>
                <w:lang w:val="en-US"/>
              </w:rPr>
            </w:pPr>
          </w:p>
          <w:p w:rsidR="006A024A" w:rsidRPr="00F57FB8" w:rsidRDefault="00F57FB8" w:rsidP="00EC5446">
            <w:pPr>
              <w:spacing w:line="240" w:lineRule="exact"/>
              <w:ind w:right="85"/>
              <w:jc w:val="center"/>
              <w:rPr>
                <w:rFonts w:ascii="Cambria" w:hAnsi="Cambria"/>
                <w:lang w:val="en-US"/>
              </w:rPr>
            </w:pPr>
            <w:r w:rsidRPr="00F57FB8">
              <w:rPr>
                <w:rFonts w:ascii="Cambria" w:hAnsi="Cambria"/>
                <w:b/>
                <w:lang w:val="en-US"/>
              </w:rPr>
              <w:t>2</w:t>
            </w:r>
            <w:r w:rsidR="00EC5446">
              <w:rPr>
                <w:rFonts w:ascii="Cambria" w:hAnsi="Cambria"/>
                <w:b/>
              </w:rPr>
              <w:t>1</w:t>
            </w:r>
            <w:r w:rsidR="004122EE" w:rsidRPr="00F57FB8">
              <w:rPr>
                <w:rFonts w:ascii="Cambria" w:hAnsi="Cambria"/>
                <w:b/>
                <w:lang w:val="en-US"/>
              </w:rPr>
              <w:t>-6-2017</w:t>
            </w:r>
          </w:p>
        </w:tc>
        <w:tc>
          <w:tcPr>
            <w:tcW w:w="1701" w:type="dxa"/>
          </w:tcPr>
          <w:p w:rsidR="00B30553" w:rsidRPr="00F57FB8" w:rsidRDefault="00B30553" w:rsidP="0060315E">
            <w:pPr>
              <w:spacing w:line="240" w:lineRule="exact"/>
              <w:ind w:right="85" w:firstLine="426"/>
              <w:jc w:val="center"/>
              <w:rPr>
                <w:rFonts w:ascii="Cambria" w:hAnsi="Cambria"/>
                <w:b/>
                <w:lang w:val="en-US"/>
              </w:rPr>
            </w:pPr>
          </w:p>
          <w:p w:rsidR="006A024A" w:rsidRPr="00F57FB8" w:rsidRDefault="00F57FB8" w:rsidP="00F57FB8">
            <w:pPr>
              <w:spacing w:line="240" w:lineRule="exact"/>
              <w:ind w:right="85"/>
              <w:jc w:val="center"/>
              <w:rPr>
                <w:rFonts w:ascii="Cambria" w:hAnsi="Cambria"/>
                <w:b/>
                <w:lang w:val="en-US"/>
              </w:rPr>
            </w:pPr>
            <w:r w:rsidRPr="00F57FB8">
              <w:rPr>
                <w:rFonts w:ascii="Cambria" w:hAnsi="Cambria"/>
                <w:b/>
                <w:lang w:val="en-US"/>
              </w:rPr>
              <w:t>3</w:t>
            </w:r>
            <w:r w:rsidR="00B30553" w:rsidRPr="00F57FB8">
              <w:rPr>
                <w:rFonts w:ascii="Cambria" w:hAnsi="Cambria"/>
                <w:b/>
                <w:lang w:val="en-US"/>
              </w:rPr>
              <w:t>-</w:t>
            </w:r>
            <w:r w:rsidRPr="00F57FB8">
              <w:rPr>
                <w:rFonts w:ascii="Cambria" w:hAnsi="Cambria"/>
                <w:b/>
                <w:lang w:val="en-US"/>
              </w:rPr>
              <w:t>7</w:t>
            </w:r>
            <w:r w:rsidR="00B30553" w:rsidRPr="00F57FB8">
              <w:rPr>
                <w:rFonts w:ascii="Cambria" w:hAnsi="Cambria"/>
                <w:b/>
                <w:lang w:val="en-US"/>
              </w:rPr>
              <w:t>-201</w:t>
            </w:r>
            <w:r w:rsidR="004122EE" w:rsidRPr="00F57FB8">
              <w:rPr>
                <w:rFonts w:ascii="Cambria" w:hAnsi="Cambria"/>
                <w:b/>
                <w:lang w:val="en-US"/>
              </w:rPr>
              <w:t>7</w:t>
            </w:r>
          </w:p>
        </w:tc>
        <w:tc>
          <w:tcPr>
            <w:tcW w:w="2552" w:type="dxa"/>
          </w:tcPr>
          <w:p w:rsidR="00BE055C" w:rsidRPr="00F57FB8" w:rsidRDefault="00BE055C" w:rsidP="00BE055C">
            <w:pPr>
              <w:spacing w:line="240" w:lineRule="exact"/>
              <w:ind w:right="85"/>
              <w:rPr>
                <w:rFonts w:ascii="Cambria" w:hAnsi="Cambria"/>
                <w:b/>
              </w:rPr>
            </w:pPr>
          </w:p>
          <w:p w:rsidR="006A024A" w:rsidRPr="009B1779" w:rsidRDefault="00F57FB8" w:rsidP="00F57FB8">
            <w:pPr>
              <w:spacing w:line="240" w:lineRule="exact"/>
              <w:ind w:right="85"/>
              <w:jc w:val="center"/>
              <w:rPr>
                <w:rFonts w:ascii="Cambria" w:hAnsi="Cambria"/>
                <w:b/>
              </w:rPr>
            </w:pPr>
            <w:r w:rsidRPr="00F57FB8">
              <w:rPr>
                <w:rFonts w:ascii="Cambria" w:hAnsi="Cambria"/>
                <w:b/>
                <w:lang w:val="en-US"/>
              </w:rPr>
              <w:t>3</w:t>
            </w:r>
            <w:r w:rsidR="00B30553" w:rsidRPr="00F57FB8">
              <w:rPr>
                <w:rFonts w:ascii="Cambria" w:hAnsi="Cambria"/>
                <w:b/>
                <w:lang w:val="en-US"/>
              </w:rPr>
              <w:t>-</w:t>
            </w:r>
            <w:r w:rsidRPr="00F57FB8">
              <w:rPr>
                <w:rFonts w:ascii="Cambria" w:hAnsi="Cambria"/>
                <w:b/>
                <w:lang w:val="en-US"/>
              </w:rPr>
              <w:t>7</w:t>
            </w:r>
            <w:r w:rsidR="00B30553" w:rsidRPr="00F57FB8">
              <w:rPr>
                <w:rFonts w:ascii="Cambria" w:hAnsi="Cambria"/>
                <w:b/>
                <w:lang w:val="en-US"/>
              </w:rPr>
              <w:t>-201</w:t>
            </w:r>
            <w:r w:rsidR="004122EE" w:rsidRPr="00F57FB8">
              <w:rPr>
                <w:rFonts w:ascii="Cambria" w:hAnsi="Cambria"/>
                <w:b/>
                <w:lang w:val="en-US"/>
              </w:rPr>
              <w:t>7</w:t>
            </w:r>
            <w:r w:rsidR="009B1779">
              <w:rPr>
                <w:rFonts w:ascii="Cambria" w:hAnsi="Cambria"/>
                <w:b/>
              </w:rPr>
              <w:t xml:space="preserve"> ώρα 11 π.μ.</w:t>
            </w:r>
          </w:p>
        </w:tc>
      </w:tr>
    </w:tbl>
    <w:p w:rsidR="00500225" w:rsidRPr="0060315E" w:rsidRDefault="00500225" w:rsidP="00500225">
      <w:pPr>
        <w:spacing w:after="0" w:line="240" w:lineRule="exact"/>
        <w:ind w:right="85"/>
        <w:jc w:val="both"/>
        <w:rPr>
          <w:rFonts w:ascii="Cambria" w:hAnsi="Cambria"/>
        </w:rPr>
      </w:pPr>
    </w:p>
    <w:p w:rsidR="004F46A9" w:rsidRDefault="00CE2697" w:rsidP="0060315E">
      <w:pPr>
        <w:spacing w:after="0" w:line="240" w:lineRule="exact"/>
        <w:ind w:right="85" w:firstLine="426"/>
        <w:jc w:val="both"/>
        <w:rPr>
          <w:rFonts w:ascii="Cambria" w:hAnsi="Cambria"/>
        </w:rPr>
      </w:pPr>
      <w:r w:rsidRPr="0060315E">
        <w:rPr>
          <w:rFonts w:ascii="Cambria" w:hAnsi="Cambria"/>
        </w:rPr>
        <w:t xml:space="preserve">Η δαπάνη της προμήθειας θα βαρύνει τις πιστώσεις του τακτικού προϋπολογισμού και ειδικότερα του ΚΑΕ </w:t>
      </w:r>
      <w:r w:rsidR="00952CC9" w:rsidRPr="0060315E">
        <w:rPr>
          <w:rFonts w:ascii="Cambria" w:hAnsi="Cambria"/>
        </w:rPr>
        <w:t>1259.01</w:t>
      </w:r>
      <w:r w:rsidRPr="0060315E">
        <w:rPr>
          <w:rFonts w:ascii="Cambria" w:hAnsi="Cambria"/>
        </w:rPr>
        <w:t xml:space="preserve">, </w:t>
      </w:r>
      <w:r w:rsidR="006C794D" w:rsidRPr="0060315E">
        <w:rPr>
          <w:rFonts w:ascii="Cambria" w:hAnsi="Cambria"/>
        </w:rPr>
        <w:t>του οικονομικού έτους</w:t>
      </w:r>
      <w:r w:rsidRPr="0060315E">
        <w:rPr>
          <w:rFonts w:ascii="Cambria" w:hAnsi="Cambria"/>
        </w:rPr>
        <w:t xml:space="preserve"> 2017.</w:t>
      </w:r>
    </w:p>
    <w:p w:rsidR="00F050C3" w:rsidRDefault="00F050C3" w:rsidP="00F050C3">
      <w:pPr>
        <w:spacing w:after="0" w:line="240" w:lineRule="exact"/>
        <w:ind w:right="85"/>
        <w:jc w:val="both"/>
        <w:rPr>
          <w:rFonts w:ascii="Cambria" w:hAnsi="Cambria"/>
        </w:rPr>
      </w:pPr>
    </w:p>
    <w:p w:rsidR="00F050C3" w:rsidRDefault="00F050C3" w:rsidP="00F050C3">
      <w:pPr>
        <w:spacing w:after="0" w:line="240" w:lineRule="exact"/>
        <w:ind w:right="85"/>
        <w:jc w:val="both"/>
        <w:rPr>
          <w:rFonts w:ascii="Cambria" w:hAnsi="Cambria"/>
        </w:rPr>
      </w:pPr>
    </w:p>
    <w:p w:rsidR="00F050C3" w:rsidRPr="00F050C3" w:rsidRDefault="00F050C3" w:rsidP="00F050C3">
      <w:pPr>
        <w:shd w:val="clear" w:color="auto" w:fill="D9D9D9" w:themeFill="background1" w:themeFillShade="D9"/>
        <w:spacing w:after="0" w:line="240" w:lineRule="exact"/>
        <w:ind w:right="85"/>
        <w:jc w:val="both"/>
        <w:rPr>
          <w:rFonts w:ascii="Cambria" w:hAnsi="Cambria"/>
          <w:b/>
        </w:rPr>
      </w:pPr>
      <w:r w:rsidRPr="00F050C3">
        <w:rPr>
          <w:rFonts w:ascii="Cambria" w:hAnsi="Cambria"/>
          <w:b/>
        </w:rPr>
        <w:lastRenderedPageBreak/>
        <w:t xml:space="preserve">ΠΕΡΙΕΧΟΜΕΝΑ </w:t>
      </w:r>
    </w:p>
    <w:p w:rsidR="00F050C3" w:rsidRDefault="00F050C3" w:rsidP="00F050C3">
      <w:pPr>
        <w:spacing w:after="0" w:line="240" w:lineRule="exact"/>
        <w:ind w:right="85"/>
        <w:jc w:val="both"/>
        <w:rPr>
          <w:rFonts w:ascii="Cambria" w:hAnsi="Cambria"/>
        </w:rPr>
      </w:pPr>
    </w:p>
    <w:p w:rsidR="00F050C3" w:rsidRDefault="00F050C3" w:rsidP="00F7097A">
      <w:pPr>
        <w:spacing w:after="0" w:line="240" w:lineRule="auto"/>
        <w:ind w:right="85"/>
        <w:jc w:val="center"/>
        <w:rPr>
          <w:rFonts w:ascii="Cambria" w:hAnsi="Cambria"/>
          <w:b/>
          <w:u w:val="single"/>
        </w:rPr>
      </w:pPr>
      <w:r w:rsidRPr="00F050C3">
        <w:rPr>
          <w:rFonts w:ascii="Cambria" w:hAnsi="Cambria"/>
          <w:b/>
          <w:u w:val="single"/>
        </w:rPr>
        <w:t>ΜΕΡΟΣ Α: ΑΝΤΙΚΕΙΜΕΝΟ &amp; ΠΡΟΔΙΑΓΡΑΦΕΣ ΣΥΜΒΑΣΗΣ</w:t>
      </w:r>
    </w:p>
    <w:p w:rsidR="00F7097A" w:rsidRPr="009B1779" w:rsidRDefault="00F7097A" w:rsidP="00F7097A">
      <w:pPr>
        <w:spacing w:after="0" w:line="240" w:lineRule="auto"/>
        <w:ind w:right="85"/>
        <w:jc w:val="center"/>
        <w:rPr>
          <w:rFonts w:ascii="Cambria" w:hAnsi="Cambria"/>
          <w:b/>
          <w:u w:val="single"/>
        </w:rPr>
      </w:pPr>
    </w:p>
    <w:p w:rsidR="00F050C3" w:rsidRPr="00F050C3" w:rsidRDefault="00F050C3" w:rsidP="009B1779">
      <w:pPr>
        <w:spacing w:after="0" w:line="276" w:lineRule="auto"/>
        <w:ind w:right="85"/>
        <w:jc w:val="both"/>
        <w:rPr>
          <w:rFonts w:ascii="Cambria" w:hAnsi="Cambria"/>
          <w:b/>
          <w:smallCaps/>
        </w:rPr>
      </w:pPr>
      <w:r w:rsidRPr="00F050C3">
        <w:rPr>
          <w:rFonts w:ascii="Cambria" w:hAnsi="Cambria"/>
          <w:b/>
          <w:smallCaps/>
        </w:rPr>
        <w:t xml:space="preserve">Α1.1 </w:t>
      </w:r>
      <w:r w:rsidRPr="00F050C3">
        <w:rPr>
          <w:rFonts w:ascii="Cambria" w:hAnsi="Cambria"/>
          <w:b/>
        </w:rPr>
        <w:t>Όργανα &amp; Επιτροπές</w:t>
      </w:r>
    </w:p>
    <w:p w:rsidR="00F050C3" w:rsidRPr="00F050C3" w:rsidRDefault="00F57FB8" w:rsidP="009B1779">
      <w:pPr>
        <w:spacing w:after="0" w:line="276" w:lineRule="auto"/>
        <w:ind w:right="85"/>
        <w:jc w:val="both"/>
        <w:rPr>
          <w:rFonts w:ascii="Cambria" w:hAnsi="Cambria"/>
        </w:rPr>
      </w:pPr>
      <w:r>
        <w:rPr>
          <w:rFonts w:ascii="Cambria" w:hAnsi="Cambria"/>
          <w:b/>
        </w:rPr>
        <w:t>Α1.2 Αντικείμενο</w:t>
      </w:r>
      <w:r w:rsidR="00312A9D">
        <w:rPr>
          <w:rFonts w:ascii="Cambria" w:hAnsi="Cambria"/>
          <w:b/>
        </w:rPr>
        <w:t xml:space="preserve"> </w:t>
      </w:r>
      <w:r>
        <w:rPr>
          <w:rFonts w:ascii="Cambria" w:hAnsi="Cambria"/>
          <w:b/>
        </w:rPr>
        <w:t>Σ</w:t>
      </w:r>
      <w:r w:rsidR="00F050C3" w:rsidRPr="00F050C3">
        <w:rPr>
          <w:rFonts w:ascii="Cambria" w:hAnsi="Cambria"/>
          <w:b/>
        </w:rPr>
        <w:t>ύμβασης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 xml:space="preserve">Α1.3 Τόπος </w:t>
      </w:r>
      <w:r w:rsidR="009B1779">
        <w:rPr>
          <w:rFonts w:ascii="Cambria" w:hAnsi="Cambria"/>
          <w:b/>
        </w:rPr>
        <w:t>Π</w:t>
      </w:r>
      <w:r w:rsidRPr="00F050C3">
        <w:rPr>
          <w:rFonts w:ascii="Cambria" w:hAnsi="Cambria"/>
          <w:b/>
        </w:rPr>
        <w:t>αροχής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 xml:space="preserve">Α1.4 Διάρκεια </w:t>
      </w:r>
      <w:r w:rsidR="00F57FB8">
        <w:rPr>
          <w:rFonts w:ascii="Cambria" w:hAnsi="Cambria"/>
          <w:b/>
        </w:rPr>
        <w:t>Σ</w:t>
      </w:r>
      <w:r w:rsidRPr="00F050C3">
        <w:rPr>
          <w:rFonts w:ascii="Cambria" w:hAnsi="Cambria"/>
          <w:b/>
        </w:rPr>
        <w:t>ύμβασης</w:t>
      </w:r>
    </w:p>
    <w:p w:rsidR="00F050C3" w:rsidRPr="00F050C3" w:rsidRDefault="00F050C3" w:rsidP="009B1779">
      <w:pPr>
        <w:spacing w:after="0" w:line="276" w:lineRule="auto"/>
        <w:ind w:right="85"/>
        <w:jc w:val="both"/>
        <w:rPr>
          <w:rFonts w:ascii="Cambria" w:hAnsi="Cambria"/>
          <w:b/>
          <w:color w:val="FF0000"/>
        </w:rPr>
      </w:pPr>
      <w:r w:rsidRPr="00F050C3">
        <w:rPr>
          <w:rFonts w:ascii="Cambria" w:hAnsi="Cambria"/>
          <w:b/>
        </w:rPr>
        <w:t xml:space="preserve">Α1.5 Απαιτήσεις </w:t>
      </w:r>
    </w:p>
    <w:p w:rsidR="00F050C3" w:rsidRPr="00F050C3" w:rsidRDefault="00F050C3" w:rsidP="009B1779">
      <w:pPr>
        <w:spacing w:after="0" w:line="276" w:lineRule="auto"/>
        <w:ind w:right="85" w:firstLine="426"/>
        <w:jc w:val="both"/>
        <w:rPr>
          <w:rFonts w:ascii="Cambria" w:hAnsi="Cambria"/>
          <w:b/>
        </w:rPr>
      </w:pPr>
    </w:p>
    <w:p w:rsidR="00F050C3" w:rsidRDefault="00F050C3" w:rsidP="00F7097A">
      <w:pPr>
        <w:spacing w:after="0" w:line="240" w:lineRule="auto"/>
        <w:ind w:right="85"/>
        <w:jc w:val="center"/>
        <w:rPr>
          <w:rFonts w:ascii="Cambria" w:hAnsi="Cambria"/>
          <w:b/>
          <w:u w:val="single"/>
        </w:rPr>
      </w:pPr>
      <w:r w:rsidRPr="00F57FB8">
        <w:rPr>
          <w:rFonts w:ascii="Cambria" w:hAnsi="Cambria"/>
          <w:b/>
          <w:u w:val="single"/>
        </w:rPr>
        <w:t>Μ</w:t>
      </w:r>
      <w:r w:rsidR="00F57FB8">
        <w:rPr>
          <w:rFonts w:ascii="Cambria" w:hAnsi="Cambria"/>
          <w:b/>
          <w:u w:val="single"/>
        </w:rPr>
        <w:t>ΕΡΟΣ Β: ΓΕΝΙΚΟΙ &amp; ΕΙΔΙΚΟΙ ΟΡΟΙ</w:t>
      </w:r>
      <w:r w:rsidR="009B1779">
        <w:rPr>
          <w:rFonts w:ascii="Cambria" w:hAnsi="Cambria"/>
          <w:b/>
          <w:u w:val="single"/>
        </w:rPr>
        <w:t xml:space="preserve"> ΔΙΑΓΩΝΙΣΜΟΥ</w:t>
      </w:r>
    </w:p>
    <w:p w:rsidR="00F7097A" w:rsidRPr="009B1779" w:rsidRDefault="00F7097A" w:rsidP="00F7097A">
      <w:pPr>
        <w:spacing w:after="0" w:line="240" w:lineRule="auto"/>
        <w:ind w:right="85"/>
        <w:jc w:val="center"/>
        <w:rPr>
          <w:rFonts w:ascii="Cambria" w:hAnsi="Cambria"/>
          <w:b/>
          <w:u w:val="single"/>
        </w:rPr>
      </w:pPr>
    </w:p>
    <w:p w:rsidR="00F050C3" w:rsidRPr="00F050C3" w:rsidRDefault="00F050C3" w:rsidP="009B1779">
      <w:pPr>
        <w:spacing w:after="0" w:line="276" w:lineRule="auto"/>
        <w:ind w:right="85"/>
        <w:jc w:val="both"/>
        <w:rPr>
          <w:rFonts w:ascii="Cambria" w:hAnsi="Cambria"/>
          <w:b/>
        </w:rPr>
      </w:pPr>
      <w:r w:rsidRPr="00F050C3">
        <w:rPr>
          <w:rFonts w:ascii="Cambria" w:hAnsi="Cambria"/>
          <w:b/>
        </w:rPr>
        <w:t>Β1.1 Εκτιμώμενη Αξία Σύμβασης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Β1.2  Αρχές εφαρμοζόμενες στη διαδικασία σύναψης Σύμβασης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Β1.3  Στοιχεία Αναθέτουσας Αρχής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Β1.4  Δημοσιότητα</w:t>
      </w:r>
    </w:p>
    <w:p w:rsidR="00F050C3" w:rsidRPr="00F050C3" w:rsidRDefault="00F050C3" w:rsidP="009B1779">
      <w:pPr>
        <w:spacing w:after="0" w:line="276" w:lineRule="auto"/>
        <w:ind w:right="85"/>
        <w:jc w:val="both"/>
        <w:rPr>
          <w:rFonts w:ascii="Cambria" w:hAnsi="Cambria"/>
          <w:b/>
        </w:rPr>
      </w:pPr>
      <w:r w:rsidRPr="00F050C3">
        <w:rPr>
          <w:rFonts w:ascii="Cambria" w:hAnsi="Cambria"/>
          <w:b/>
        </w:rPr>
        <w:t xml:space="preserve">Β1.5  Τόπος </w:t>
      </w:r>
      <w:r w:rsidR="00F57FB8">
        <w:rPr>
          <w:rFonts w:ascii="Cambria" w:hAnsi="Cambria"/>
          <w:b/>
        </w:rPr>
        <w:t>&amp;</w:t>
      </w:r>
      <w:r w:rsidR="00C311A0">
        <w:rPr>
          <w:rFonts w:ascii="Cambria" w:hAnsi="Cambria"/>
          <w:b/>
        </w:rPr>
        <w:t xml:space="preserve"> </w:t>
      </w:r>
      <w:r w:rsidR="009B1779">
        <w:rPr>
          <w:rFonts w:ascii="Cambria" w:hAnsi="Cambria"/>
          <w:b/>
        </w:rPr>
        <w:t>Χ</w:t>
      </w:r>
      <w:r w:rsidRPr="00F050C3">
        <w:rPr>
          <w:rFonts w:ascii="Cambria" w:hAnsi="Cambria"/>
          <w:b/>
        </w:rPr>
        <w:t xml:space="preserve">ρόνος </w:t>
      </w:r>
      <w:r w:rsidR="009B1779">
        <w:rPr>
          <w:rFonts w:ascii="Cambria" w:hAnsi="Cambria"/>
          <w:b/>
        </w:rPr>
        <w:t>Υ</w:t>
      </w:r>
      <w:r w:rsidRPr="00F050C3">
        <w:rPr>
          <w:rFonts w:ascii="Cambria" w:hAnsi="Cambria"/>
          <w:b/>
        </w:rPr>
        <w:t xml:space="preserve">ποβολής </w:t>
      </w:r>
      <w:r w:rsidR="009B1779">
        <w:rPr>
          <w:rFonts w:ascii="Cambria" w:hAnsi="Cambria"/>
          <w:b/>
        </w:rPr>
        <w:t>Π</w:t>
      </w:r>
      <w:r w:rsidRPr="00F050C3">
        <w:rPr>
          <w:rFonts w:ascii="Cambria" w:hAnsi="Cambria"/>
          <w:b/>
        </w:rPr>
        <w:t>ροσφορών</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Β1.6 Δικαίωμα Συμμετοχής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 xml:space="preserve">Β1.7 Λόγοι </w:t>
      </w:r>
      <w:r w:rsidR="009B1779">
        <w:rPr>
          <w:rFonts w:ascii="Cambria" w:hAnsi="Cambria"/>
          <w:b/>
        </w:rPr>
        <w:t>Α</w:t>
      </w:r>
      <w:r w:rsidRPr="00F050C3">
        <w:rPr>
          <w:rFonts w:ascii="Cambria" w:hAnsi="Cambria"/>
          <w:b/>
        </w:rPr>
        <w:t xml:space="preserve">ποκλεισμού </w:t>
      </w:r>
    </w:p>
    <w:p w:rsidR="00F050C3" w:rsidRPr="00F050C3" w:rsidRDefault="00F050C3" w:rsidP="009B1779">
      <w:pPr>
        <w:spacing w:after="0" w:line="276" w:lineRule="auto"/>
        <w:ind w:right="85"/>
        <w:jc w:val="both"/>
        <w:rPr>
          <w:rFonts w:ascii="Cambria" w:hAnsi="Cambria"/>
          <w:b/>
          <w:strike/>
        </w:rPr>
      </w:pPr>
      <w:r w:rsidRPr="00F050C3">
        <w:rPr>
          <w:rFonts w:ascii="Cambria" w:hAnsi="Cambria"/>
          <w:b/>
        </w:rPr>
        <w:t>Β1.8 Περιεχόμενο Φακέλου «Δικαιολογητικά Συμμετοχής»</w:t>
      </w:r>
    </w:p>
    <w:p w:rsidR="00F57FB8" w:rsidRDefault="00F050C3" w:rsidP="009B1779">
      <w:pPr>
        <w:spacing w:after="0" w:line="276" w:lineRule="auto"/>
        <w:ind w:right="85"/>
        <w:jc w:val="both"/>
        <w:rPr>
          <w:rFonts w:ascii="Cambria" w:hAnsi="Cambria"/>
          <w:b/>
        </w:rPr>
      </w:pPr>
      <w:r w:rsidRPr="00F050C3">
        <w:rPr>
          <w:rFonts w:ascii="Cambria" w:hAnsi="Cambria"/>
          <w:b/>
        </w:rPr>
        <w:t xml:space="preserve">Β1.9 Περιεχόμενο Φακέλου «Οικονομική Προσφορά» </w:t>
      </w:r>
    </w:p>
    <w:p w:rsidR="00F050C3" w:rsidRPr="00F050C3" w:rsidRDefault="00F050C3" w:rsidP="009B1779">
      <w:pPr>
        <w:spacing w:after="0" w:line="276" w:lineRule="auto"/>
        <w:ind w:right="85"/>
        <w:jc w:val="both"/>
        <w:rPr>
          <w:rFonts w:ascii="Cambria" w:hAnsi="Cambria"/>
          <w:b/>
          <w:color w:val="FF0000"/>
        </w:rPr>
      </w:pPr>
      <w:r w:rsidRPr="00F050C3">
        <w:rPr>
          <w:rFonts w:ascii="Cambria" w:hAnsi="Cambria"/>
          <w:b/>
        </w:rPr>
        <w:t xml:space="preserve">Β1.10 Προθεσμία </w:t>
      </w:r>
      <w:r w:rsidR="009B1779">
        <w:rPr>
          <w:rFonts w:ascii="Cambria" w:hAnsi="Cambria"/>
          <w:b/>
        </w:rPr>
        <w:t>Υ</w:t>
      </w:r>
      <w:r w:rsidRPr="00F050C3">
        <w:rPr>
          <w:rFonts w:ascii="Cambria" w:hAnsi="Cambria"/>
          <w:b/>
        </w:rPr>
        <w:t xml:space="preserve">ποβολής </w:t>
      </w:r>
      <w:r w:rsidR="009B1779">
        <w:rPr>
          <w:rFonts w:ascii="Cambria" w:hAnsi="Cambria"/>
          <w:b/>
        </w:rPr>
        <w:t>Π</w:t>
      </w:r>
      <w:r w:rsidRPr="00F050C3">
        <w:rPr>
          <w:rFonts w:ascii="Cambria" w:hAnsi="Cambria"/>
          <w:b/>
        </w:rPr>
        <w:t xml:space="preserve">ροσφορών - Χρόνος </w:t>
      </w:r>
      <w:r w:rsidR="009B1779">
        <w:rPr>
          <w:rFonts w:ascii="Cambria" w:hAnsi="Cambria"/>
          <w:b/>
        </w:rPr>
        <w:t>Ι</w:t>
      </w:r>
      <w:r w:rsidRPr="00F050C3">
        <w:rPr>
          <w:rFonts w:ascii="Cambria" w:hAnsi="Cambria"/>
          <w:b/>
        </w:rPr>
        <w:t xml:space="preserve">σχύος </w:t>
      </w:r>
      <w:r w:rsidR="009B1779">
        <w:rPr>
          <w:rFonts w:ascii="Cambria" w:hAnsi="Cambria"/>
          <w:b/>
        </w:rPr>
        <w:t>Π</w:t>
      </w:r>
      <w:r w:rsidRPr="00F050C3">
        <w:rPr>
          <w:rFonts w:ascii="Cambria" w:hAnsi="Cambria"/>
          <w:b/>
        </w:rPr>
        <w:t>ροσφορών</w:t>
      </w:r>
    </w:p>
    <w:p w:rsidR="00F57FB8" w:rsidRDefault="00F57FB8" w:rsidP="009B1779">
      <w:pPr>
        <w:spacing w:after="0" w:line="276" w:lineRule="auto"/>
        <w:ind w:right="85"/>
        <w:jc w:val="both"/>
        <w:rPr>
          <w:rFonts w:ascii="Cambria" w:hAnsi="Cambria"/>
          <w:b/>
        </w:rPr>
      </w:pPr>
      <w:r>
        <w:rPr>
          <w:rFonts w:ascii="Cambria" w:hAnsi="Cambria"/>
          <w:b/>
        </w:rPr>
        <w:t xml:space="preserve">Β1.11 Λόγοι </w:t>
      </w:r>
      <w:r w:rsidR="009B1779">
        <w:rPr>
          <w:rFonts w:ascii="Cambria" w:hAnsi="Cambria"/>
          <w:b/>
        </w:rPr>
        <w:t>Α</w:t>
      </w:r>
      <w:r>
        <w:rPr>
          <w:rFonts w:ascii="Cambria" w:hAnsi="Cambria"/>
          <w:b/>
        </w:rPr>
        <w:t xml:space="preserve">πόρριψης </w:t>
      </w:r>
      <w:r w:rsidR="009B1779">
        <w:rPr>
          <w:rFonts w:ascii="Cambria" w:hAnsi="Cambria"/>
          <w:b/>
        </w:rPr>
        <w:t>Π</w:t>
      </w:r>
      <w:r>
        <w:rPr>
          <w:rFonts w:ascii="Cambria" w:hAnsi="Cambria"/>
          <w:b/>
        </w:rPr>
        <w:t>ροσφορών</w:t>
      </w:r>
    </w:p>
    <w:p w:rsidR="00F57FB8" w:rsidRPr="00F050C3" w:rsidRDefault="00F57FB8" w:rsidP="009B1779">
      <w:pPr>
        <w:spacing w:after="0" w:line="276" w:lineRule="auto"/>
        <w:ind w:right="85"/>
        <w:jc w:val="both"/>
        <w:rPr>
          <w:rFonts w:ascii="Cambria" w:hAnsi="Cambria"/>
          <w:b/>
        </w:rPr>
      </w:pPr>
      <w:r w:rsidRPr="00F050C3">
        <w:rPr>
          <w:rFonts w:ascii="Cambria" w:hAnsi="Cambria"/>
          <w:b/>
        </w:rPr>
        <w:t>Β1.1</w:t>
      </w:r>
      <w:r>
        <w:rPr>
          <w:rFonts w:ascii="Cambria" w:hAnsi="Cambria"/>
          <w:b/>
        </w:rPr>
        <w:t>2Αποσφράγιση</w:t>
      </w:r>
      <w:r w:rsidR="00D759EF">
        <w:rPr>
          <w:rFonts w:ascii="Cambria" w:hAnsi="Cambria"/>
          <w:b/>
        </w:rPr>
        <w:t>- Αξιολόγηση</w:t>
      </w:r>
      <w:r w:rsidR="00312A9D">
        <w:rPr>
          <w:rFonts w:ascii="Cambria" w:hAnsi="Cambria"/>
          <w:b/>
        </w:rPr>
        <w:t xml:space="preserve"> </w:t>
      </w:r>
      <w:r w:rsidR="009B1779">
        <w:rPr>
          <w:rFonts w:ascii="Cambria" w:hAnsi="Cambria"/>
          <w:b/>
        </w:rPr>
        <w:t>Π</w:t>
      </w:r>
      <w:r w:rsidRPr="00F050C3">
        <w:rPr>
          <w:rFonts w:ascii="Cambria" w:hAnsi="Cambria"/>
          <w:b/>
        </w:rPr>
        <w:t>ροσφο</w:t>
      </w:r>
      <w:r w:rsidR="00D759EF">
        <w:rPr>
          <w:rFonts w:ascii="Cambria" w:hAnsi="Cambria"/>
          <w:b/>
        </w:rPr>
        <w:t>ρών</w:t>
      </w:r>
    </w:p>
    <w:p w:rsidR="00F050C3" w:rsidRPr="00F050C3" w:rsidRDefault="00F050C3" w:rsidP="009B1779">
      <w:pPr>
        <w:spacing w:after="0" w:line="276" w:lineRule="auto"/>
        <w:ind w:right="85"/>
        <w:jc w:val="both"/>
        <w:rPr>
          <w:rFonts w:ascii="Cambria" w:hAnsi="Cambria"/>
        </w:rPr>
      </w:pPr>
      <w:r w:rsidRPr="00F050C3">
        <w:rPr>
          <w:rFonts w:ascii="Cambria" w:hAnsi="Cambria"/>
          <w:b/>
        </w:rPr>
        <w:t>Β1.1</w:t>
      </w:r>
      <w:r w:rsidR="00F57FB8">
        <w:rPr>
          <w:rFonts w:ascii="Cambria" w:hAnsi="Cambria"/>
          <w:b/>
        </w:rPr>
        <w:t>3</w:t>
      </w:r>
      <w:r w:rsidRPr="00F050C3">
        <w:rPr>
          <w:rFonts w:ascii="Cambria" w:hAnsi="Cambria"/>
          <w:b/>
        </w:rPr>
        <w:t xml:space="preserve"> Συμπλήρωση – Αποσαφήνιση πληροφοριών </w:t>
      </w:r>
      <w:r w:rsidR="00F57FB8">
        <w:rPr>
          <w:rFonts w:ascii="Cambria" w:hAnsi="Cambria"/>
          <w:b/>
        </w:rPr>
        <w:t>&amp;</w:t>
      </w:r>
      <w:r w:rsidRPr="00F050C3">
        <w:rPr>
          <w:rFonts w:ascii="Cambria" w:hAnsi="Cambria"/>
          <w:b/>
        </w:rPr>
        <w:t xml:space="preserve"> δικαιολογητικών </w:t>
      </w:r>
    </w:p>
    <w:p w:rsidR="00F050C3" w:rsidRPr="00F050C3" w:rsidRDefault="00F050C3" w:rsidP="009B1779">
      <w:pPr>
        <w:spacing w:after="0" w:line="276" w:lineRule="auto"/>
        <w:jc w:val="both"/>
        <w:rPr>
          <w:rFonts w:ascii="Cambria" w:hAnsi="Cambria"/>
          <w:b/>
        </w:rPr>
      </w:pPr>
      <w:r w:rsidRPr="00F050C3">
        <w:rPr>
          <w:rFonts w:ascii="Cambria" w:hAnsi="Cambria"/>
          <w:b/>
        </w:rPr>
        <w:t>Β1.1</w:t>
      </w:r>
      <w:r w:rsidR="00F57FB8">
        <w:rPr>
          <w:rFonts w:ascii="Cambria" w:hAnsi="Cambria"/>
          <w:b/>
        </w:rPr>
        <w:t>4</w:t>
      </w:r>
      <w:r w:rsidR="009B1779">
        <w:rPr>
          <w:rFonts w:ascii="Cambria" w:hAnsi="Cambria"/>
          <w:b/>
        </w:rPr>
        <w:t xml:space="preserve"> Διαδικασία Ανάδειξης Αναδόχου</w:t>
      </w:r>
    </w:p>
    <w:p w:rsidR="00F050C3" w:rsidRPr="00F050C3" w:rsidRDefault="00F050C3" w:rsidP="009B1779">
      <w:pPr>
        <w:spacing w:after="0" w:line="276" w:lineRule="auto"/>
        <w:jc w:val="both"/>
        <w:rPr>
          <w:rFonts w:ascii="Cambria" w:hAnsi="Cambria"/>
          <w:b/>
        </w:rPr>
      </w:pPr>
      <w:r w:rsidRPr="00F050C3">
        <w:rPr>
          <w:rFonts w:ascii="Cambria" w:hAnsi="Cambria"/>
          <w:b/>
        </w:rPr>
        <w:t>Β1.1</w:t>
      </w:r>
      <w:r w:rsidR="009B1779">
        <w:rPr>
          <w:rFonts w:ascii="Cambria" w:hAnsi="Cambria"/>
          <w:b/>
        </w:rPr>
        <w:t>5</w:t>
      </w:r>
      <w:r w:rsidRPr="00F050C3">
        <w:rPr>
          <w:rFonts w:ascii="Cambria" w:hAnsi="Cambria"/>
          <w:b/>
        </w:rPr>
        <w:t xml:space="preserve"> Δικαιολογητικά </w:t>
      </w:r>
      <w:r w:rsidR="009B1779">
        <w:rPr>
          <w:rFonts w:ascii="Cambria" w:hAnsi="Cambria"/>
          <w:b/>
        </w:rPr>
        <w:t>Κ</w:t>
      </w:r>
      <w:r w:rsidRPr="00F050C3">
        <w:rPr>
          <w:rFonts w:ascii="Cambria" w:hAnsi="Cambria"/>
          <w:b/>
        </w:rPr>
        <w:t xml:space="preserve">ατακύρωσης </w:t>
      </w:r>
    </w:p>
    <w:p w:rsidR="00F050C3" w:rsidRPr="00F050C3" w:rsidRDefault="00F050C3" w:rsidP="009B1779">
      <w:pPr>
        <w:spacing w:after="0" w:line="276" w:lineRule="auto"/>
        <w:jc w:val="both"/>
        <w:rPr>
          <w:rFonts w:ascii="Cambria" w:hAnsi="Cambria"/>
          <w:b/>
        </w:rPr>
      </w:pPr>
      <w:r w:rsidRPr="00F050C3">
        <w:rPr>
          <w:rFonts w:ascii="Cambria" w:hAnsi="Cambria"/>
          <w:b/>
        </w:rPr>
        <w:t>Β1.1</w:t>
      </w:r>
      <w:r w:rsidR="009B1779">
        <w:rPr>
          <w:rFonts w:ascii="Cambria" w:hAnsi="Cambria"/>
          <w:b/>
        </w:rPr>
        <w:t>6</w:t>
      </w:r>
      <w:r w:rsidRPr="00F050C3">
        <w:rPr>
          <w:rFonts w:ascii="Cambria" w:hAnsi="Cambria"/>
          <w:b/>
        </w:rPr>
        <w:t xml:space="preserve"> Αποσφράγιση Δικαιολογητικών Κατακύρωσης.</w:t>
      </w:r>
    </w:p>
    <w:p w:rsidR="00F050C3" w:rsidRPr="00F050C3" w:rsidRDefault="00F050C3" w:rsidP="009B1779">
      <w:pPr>
        <w:spacing w:after="0" w:line="276" w:lineRule="auto"/>
        <w:jc w:val="both"/>
        <w:rPr>
          <w:rFonts w:ascii="Cambria" w:hAnsi="Cambria"/>
        </w:rPr>
      </w:pPr>
      <w:r w:rsidRPr="00F050C3">
        <w:rPr>
          <w:rFonts w:ascii="Cambria" w:hAnsi="Cambria"/>
          <w:b/>
        </w:rPr>
        <w:t>Β1.1</w:t>
      </w:r>
      <w:r w:rsidR="009B1779">
        <w:rPr>
          <w:rFonts w:ascii="Cambria" w:hAnsi="Cambria"/>
          <w:b/>
        </w:rPr>
        <w:t>7</w:t>
      </w:r>
      <w:r w:rsidRPr="00F050C3">
        <w:rPr>
          <w:rFonts w:ascii="Cambria" w:hAnsi="Cambria"/>
          <w:b/>
        </w:rPr>
        <w:t xml:space="preserve">  Κατακύρωση </w:t>
      </w:r>
      <w:r w:rsidR="00D97DE1">
        <w:rPr>
          <w:rFonts w:ascii="Cambria" w:hAnsi="Cambria"/>
          <w:b/>
        </w:rPr>
        <w:t>-</w:t>
      </w:r>
      <w:r w:rsidRPr="00F050C3">
        <w:rPr>
          <w:rFonts w:ascii="Cambria" w:hAnsi="Cambria"/>
          <w:b/>
        </w:rPr>
        <w:t xml:space="preserve"> Σύναψη </w:t>
      </w:r>
      <w:r w:rsidR="009B1779">
        <w:rPr>
          <w:rFonts w:ascii="Cambria" w:hAnsi="Cambria"/>
          <w:b/>
        </w:rPr>
        <w:t>Σ</w:t>
      </w:r>
      <w:r w:rsidRPr="00F050C3">
        <w:rPr>
          <w:rFonts w:ascii="Cambria" w:hAnsi="Cambria"/>
          <w:b/>
        </w:rPr>
        <w:t>ύμβασης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Β1.1</w:t>
      </w:r>
      <w:r w:rsidR="009B1779">
        <w:rPr>
          <w:rFonts w:ascii="Cambria" w:hAnsi="Cambria"/>
          <w:b/>
        </w:rPr>
        <w:t>9</w:t>
      </w:r>
      <w:r w:rsidRPr="00F050C3">
        <w:rPr>
          <w:rFonts w:ascii="Cambria" w:hAnsi="Cambria"/>
          <w:b/>
        </w:rPr>
        <w:t xml:space="preserve"> Ενστάσεις</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Β1.1</w:t>
      </w:r>
      <w:r w:rsidR="009B1779">
        <w:rPr>
          <w:rFonts w:ascii="Cambria" w:hAnsi="Cambria"/>
          <w:b/>
        </w:rPr>
        <w:t>9</w:t>
      </w:r>
      <w:r w:rsidRPr="00F050C3">
        <w:rPr>
          <w:rFonts w:ascii="Cambria" w:hAnsi="Cambria"/>
          <w:b/>
        </w:rPr>
        <w:t xml:space="preserve"> Ματαίωση </w:t>
      </w:r>
      <w:r w:rsidR="009B1779">
        <w:rPr>
          <w:rFonts w:ascii="Cambria" w:hAnsi="Cambria"/>
          <w:b/>
        </w:rPr>
        <w:t>Δ</w:t>
      </w:r>
      <w:r w:rsidRPr="00F050C3">
        <w:rPr>
          <w:rFonts w:ascii="Cambria" w:hAnsi="Cambria"/>
          <w:b/>
        </w:rPr>
        <w:t>ιαδικασίας</w:t>
      </w:r>
    </w:p>
    <w:p w:rsidR="00F050C3" w:rsidRPr="00F050C3" w:rsidRDefault="00F050C3" w:rsidP="009B1779">
      <w:pPr>
        <w:keepNext/>
        <w:keepLines/>
        <w:spacing w:after="0" w:line="276" w:lineRule="auto"/>
        <w:ind w:right="85"/>
        <w:outlineLvl w:val="1"/>
        <w:rPr>
          <w:rFonts w:ascii="Cambria" w:eastAsiaTheme="majorEastAsia" w:hAnsi="Cambria" w:cstheme="majorBidi"/>
          <w:b/>
        </w:rPr>
      </w:pPr>
      <w:r w:rsidRPr="00F050C3">
        <w:rPr>
          <w:rFonts w:ascii="Cambria" w:eastAsiaTheme="majorEastAsia" w:hAnsi="Cambria" w:cstheme="majorBidi"/>
          <w:b/>
        </w:rPr>
        <w:t>Β1.</w:t>
      </w:r>
      <w:r w:rsidR="009B1779">
        <w:rPr>
          <w:rFonts w:ascii="Cambria" w:eastAsiaTheme="majorEastAsia" w:hAnsi="Cambria" w:cstheme="majorBidi"/>
          <w:b/>
        </w:rPr>
        <w:t>20</w:t>
      </w:r>
      <w:r w:rsidRPr="00F050C3">
        <w:rPr>
          <w:rFonts w:ascii="Cambria" w:eastAsiaTheme="majorEastAsia" w:hAnsi="Cambria" w:cstheme="majorBidi"/>
          <w:b/>
        </w:rPr>
        <w:t xml:space="preserve">. Εγγυήσεις </w:t>
      </w:r>
    </w:p>
    <w:p w:rsidR="00F050C3" w:rsidRPr="00F050C3" w:rsidRDefault="00F050C3" w:rsidP="009B1779">
      <w:pPr>
        <w:keepNext/>
        <w:keepLines/>
        <w:spacing w:after="0" w:line="276" w:lineRule="auto"/>
        <w:ind w:right="85"/>
        <w:outlineLvl w:val="1"/>
        <w:rPr>
          <w:rFonts w:ascii="Cambria" w:eastAsiaTheme="majorEastAsia" w:hAnsi="Cambria" w:cstheme="majorBidi"/>
          <w:b/>
        </w:rPr>
      </w:pPr>
      <w:r w:rsidRPr="00F050C3">
        <w:rPr>
          <w:rFonts w:ascii="Cambria" w:eastAsiaTheme="majorEastAsia" w:hAnsi="Cambria" w:cstheme="majorBidi"/>
          <w:b/>
        </w:rPr>
        <w:t>Β1.2</w:t>
      </w:r>
      <w:r w:rsidR="009B1779">
        <w:rPr>
          <w:rFonts w:ascii="Cambria" w:eastAsiaTheme="majorEastAsia" w:hAnsi="Cambria" w:cstheme="majorBidi"/>
          <w:b/>
        </w:rPr>
        <w:t>1</w:t>
      </w:r>
      <w:r w:rsidRPr="00F050C3">
        <w:rPr>
          <w:rFonts w:ascii="Cambria" w:eastAsiaTheme="majorEastAsia" w:hAnsi="Cambria" w:cstheme="majorBidi"/>
          <w:b/>
        </w:rPr>
        <w:t xml:space="preserve"> Συμβατικό Πλαίσιο - Εφαρμοστέα Νομοθεσία </w:t>
      </w:r>
    </w:p>
    <w:p w:rsidR="00F050C3" w:rsidRPr="00F050C3" w:rsidRDefault="00F050C3" w:rsidP="009B1779">
      <w:pPr>
        <w:keepNext/>
        <w:keepLines/>
        <w:spacing w:after="0" w:line="276" w:lineRule="auto"/>
        <w:ind w:right="85"/>
        <w:jc w:val="both"/>
        <w:outlineLvl w:val="1"/>
        <w:rPr>
          <w:rFonts w:ascii="Cambria" w:eastAsiaTheme="majorEastAsia" w:hAnsi="Cambria" w:cstheme="majorBidi"/>
          <w:b/>
        </w:rPr>
      </w:pPr>
      <w:r w:rsidRPr="00F050C3">
        <w:rPr>
          <w:rFonts w:ascii="Cambria" w:eastAsiaTheme="majorEastAsia" w:hAnsi="Cambria" w:cstheme="majorBidi"/>
          <w:b/>
        </w:rPr>
        <w:t>Β1.2</w:t>
      </w:r>
      <w:r w:rsidR="009B1779">
        <w:rPr>
          <w:rFonts w:ascii="Cambria" w:eastAsiaTheme="majorEastAsia" w:hAnsi="Cambria" w:cstheme="majorBidi"/>
          <w:b/>
        </w:rPr>
        <w:t>2</w:t>
      </w:r>
      <w:r w:rsidRPr="00F050C3">
        <w:rPr>
          <w:rFonts w:ascii="Cambria" w:eastAsiaTheme="majorEastAsia" w:hAnsi="Cambria" w:cstheme="majorBidi"/>
          <w:b/>
        </w:rPr>
        <w:t xml:space="preserve"> Όροι </w:t>
      </w:r>
      <w:r w:rsidR="009B1779">
        <w:rPr>
          <w:rFonts w:ascii="Cambria" w:eastAsiaTheme="majorEastAsia" w:hAnsi="Cambria" w:cstheme="majorBidi"/>
          <w:b/>
        </w:rPr>
        <w:t>Ε</w:t>
      </w:r>
      <w:r w:rsidRPr="00F050C3">
        <w:rPr>
          <w:rFonts w:ascii="Cambria" w:eastAsiaTheme="majorEastAsia" w:hAnsi="Cambria" w:cstheme="majorBidi"/>
          <w:b/>
        </w:rPr>
        <w:t xml:space="preserve">κτέλεσης </w:t>
      </w:r>
      <w:r w:rsidR="009B1779">
        <w:rPr>
          <w:rFonts w:ascii="Cambria" w:eastAsiaTheme="majorEastAsia" w:hAnsi="Cambria" w:cstheme="majorBidi"/>
          <w:b/>
        </w:rPr>
        <w:t>Σ</w:t>
      </w:r>
      <w:r w:rsidRPr="00F050C3">
        <w:rPr>
          <w:rFonts w:ascii="Cambria" w:eastAsiaTheme="majorEastAsia" w:hAnsi="Cambria" w:cstheme="majorBidi"/>
          <w:b/>
        </w:rPr>
        <w:t>ύμβασης</w:t>
      </w:r>
    </w:p>
    <w:p w:rsidR="00F050C3" w:rsidRPr="00F050C3" w:rsidRDefault="00F050C3" w:rsidP="009B1779">
      <w:pPr>
        <w:keepNext/>
        <w:keepLines/>
        <w:spacing w:after="0" w:line="276" w:lineRule="auto"/>
        <w:ind w:right="85"/>
        <w:jc w:val="both"/>
        <w:outlineLvl w:val="1"/>
        <w:rPr>
          <w:rFonts w:ascii="Cambria" w:eastAsiaTheme="majorEastAsia" w:hAnsi="Cambria" w:cstheme="majorBidi"/>
          <w:b/>
        </w:rPr>
      </w:pPr>
      <w:r w:rsidRPr="00F050C3">
        <w:rPr>
          <w:rFonts w:ascii="Cambria" w:eastAsiaTheme="majorEastAsia" w:hAnsi="Cambria" w:cstheme="majorBidi"/>
          <w:b/>
        </w:rPr>
        <w:t>Β1.2</w:t>
      </w:r>
      <w:r w:rsidR="009B1779">
        <w:rPr>
          <w:rFonts w:ascii="Cambria" w:eastAsiaTheme="majorEastAsia" w:hAnsi="Cambria" w:cstheme="majorBidi"/>
          <w:b/>
        </w:rPr>
        <w:t>3</w:t>
      </w:r>
      <w:r w:rsidRPr="00F050C3">
        <w:rPr>
          <w:rFonts w:ascii="Cambria" w:eastAsiaTheme="majorEastAsia" w:hAnsi="Cambria" w:cstheme="majorBidi"/>
          <w:b/>
        </w:rPr>
        <w:t xml:space="preserve"> Τροποποίηση </w:t>
      </w:r>
      <w:r w:rsidR="009B1779">
        <w:rPr>
          <w:rFonts w:ascii="Cambria" w:eastAsiaTheme="majorEastAsia" w:hAnsi="Cambria" w:cstheme="majorBidi"/>
          <w:b/>
        </w:rPr>
        <w:t>Σ</w:t>
      </w:r>
      <w:r w:rsidRPr="00F050C3">
        <w:rPr>
          <w:rFonts w:ascii="Cambria" w:eastAsiaTheme="majorEastAsia" w:hAnsi="Cambria" w:cstheme="majorBidi"/>
          <w:b/>
        </w:rPr>
        <w:t xml:space="preserve">ύμβασης </w:t>
      </w:r>
    </w:p>
    <w:p w:rsidR="00F050C3" w:rsidRPr="009B1779" w:rsidRDefault="00F050C3" w:rsidP="009B1779">
      <w:pPr>
        <w:keepNext/>
        <w:keepLines/>
        <w:spacing w:after="0" w:line="276" w:lineRule="auto"/>
        <w:ind w:right="85"/>
        <w:jc w:val="both"/>
        <w:outlineLvl w:val="1"/>
        <w:rPr>
          <w:rFonts w:ascii="Cambria" w:eastAsiaTheme="majorEastAsia" w:hAnsi="Cambria" w:cstheme="majorBidi"/>
          <w:b/>
          <w:bCs/>
        </w:rPr>
      </w:pPr>
      <w:r w:rsidRPr="00F050C3">
        <w:rPr>
          <w:rFonts w:ascii="Cambria" w:eastAsiaTheme="majorEastAsia" w:hAnsi="Cambria" w:cstheme="majorBidi"/>
          <w:b/>
        </w:rPr>
        <w:t>Β1.2</w:t>
      </w:r>
      <w:r w:rsidR="009B1779">
        <w:rPr>
          <w:rFonts w:ascii="Cambria" w:eastAsiaTheme="majorEastAsia" w:hAnsi="Cambria" w:cstheme="majorBidi"/>
          <w:b/>
        </w:rPr>
        <w:t>4</w:t>
      </w:r>
      <w:r w:rsidRPr="00F050C3">
        <w:rPr>
          <w:rFonts w:ascii="Cambria" w:eastAsiaTheme="majorEastAsia" w:hAnsi="Cambria" w:cstheme="majorBidi"/>
          <w:b/>
        </w:rPr>
        <w:t xml:space="preserve"> Δικαίωμα μονομερούς λύσης </w:t>
      </w:r>
      <w:r w:rsidR="009B1779">
        <w:rPr>
          <w:rFonts w:ascii="Cambria" w:eastAsiaTheme="majorEastAsia" w:hAnsi="Cambria" w:cstheme="majorBidi"/>
          <w:b/>
        </w:rPr>
        <w:t>Σ</w:t>
      </w:r>
      <w:r w:rsidRPr="00F050C3">
        <w:rPr>
          <w:rFonts w:ascii="Cambria" w:eastAsiaTheme="majorEastAsia" w:hAnsi="Cambria" w:cstheme="majorBidi"/>
          <w:b/>
        </w:rPr>
        <w:t xml:space="preserve">ύμβασης </w:t>
      </w:r>
    </w:p>
    <w:p w:rsidR="00F050C3" w:rsidRPr="00F050C3" w:rsidRDefault="00F050C3" w:rsidP="009B1779">
      <w:pPr>
        <w:spacing w:after="0" w:line="276" w:lineRule="auto"/>
        <w:jc w:val="both"/>
        <w:rPr>
          <w:rFonts w:ascii="Cambria" w:eastAsia="Times New Roman" w:hAnsi="Cambria"/>
        </w:rPr>
      </w:pPr>
      <w:r w:rsidRPr="00F050C3">
        <w:rPr>
          <w:rFonts w:ascii="Cambria" w:hAnsi="Cambria"/>
          <w:b/>
        </w:rPr>
        <w:t xml:space="preserve">Β1.25 Πληρωμή </w:t>
      </w:r>
      <w:r w:rsidR="009B1779">
        <w:rPr>
          <w:rFonts w:ascii="Cambria" w:hAnsi="Cambria"/>
          <w:b/>
        </w:rPr>
        <w:t>Α</w:t>
      </w:r>
      <w:r w:rsidRPr="00F050C3">
        <w:rPr>
          <w:rFonts w:ascii="Cambria" w:hAnsi="Cambria"/>
          <w:b/>
        </w:rPr>
        <w:t>ναδόχου</w:t>
      </w:r>
      <w:r w:rsidR="00D97DE1">
        <w:rPr>
          <w:rFonts w:ascii="Cambria" w:hAnsi="Cambria"/>
          <w:b/>
        </w:rPr>
        <w:t xml:space="preserve"> -</w:t>
      </w:r>
      <w:r w:rsidRPr="00F050C3">
        <w:rPr>
          <w:rFonts w:ascii="Cambria" w:hAnsi="Cambria"/>
          <w:b/>
        </w:rPr>
        <w:t xml:space="preserve"> Δικαιολογητικά πληρωμής </w:t>
      </w:r>
    </w:p>
    <w:p w:rsidR="00F050C3" w:rsidRPr="00F050C3" w:rsidRDefault="00F050C3" w:rsidP="009B1779">
      <w:pPr>
        <w:keepNext/>
        <w:keepLines/>
        <w:spacing w:after="0" w:line="276" w:lineRule="auto"/>
        <w:ind w:right="85"/>
        <w:jc w:val="both"/>
        <w:outlineLvl w:val="1"/>
        <w:rPr>
          <w:rFonts w:ascii="Cambria" w:eastAsiaTheme="majorEastAsia" w:hAnsi="Cambria" w:cstheme="majorBidi"/>
          <w:b/>
          <w:bCs/>
        </w:rPr>
      </w:pPr>
      <w:r w:rsidRPr="00F050C3">
        <w:rPr>
          <w:rFonts w:ascii="Cambria" w:eastAsiaTheme="majorEastAsia" w:hAnsi="Cambria" w:cstheme="majorBidi"/>
          <w:b/>
        </w:rPr>
        <w:t xml:space="preserve">Β1.26 Κήρυξη </w:t>
      </w:r>
      <w:r w:rsidR="009B1779">
        <w:rPr>
          <w:rFonts w:ascii="Cambria" w:eastAsiaTheme="majorEastAsia" w:hAnsi="Cambria" w:cstheme="majorBidi"/>
          <w:b/>
        </w:rPr>
        <w:t>Ο</w:t>
      </w:r>
      <w:r w:rsidRPr="00F050C3">
        <w:rPr>
          <w:rFonts w:ascii="Cambria" w:eastAsiaTheme="majorEastAsia" w:hAnsi="Cambria" w:cstheme="majorBidi"/>
          <w:b/>
        </w:rPr>
        <w:t xml:space="preserve">ικονομικού </w:t>
      </w:r>
      <w:r w:rsidR="009B1779">
        <w:rPr>
          <w:rFonts w:ascii="Cambria" w:eastAsiaTheme="majorEastAsia" w:hAnsi="Cambria" w:cstheme="majorBidi"/>
          <w:b/>
        </w:rPr>
        <w:t>Φ</w:t>
      </w:r>
      <w:r w:rsidRPr="00F050C3">
        <w:rPr>
          <w:rFonts w:ascii="Cambria" w:eastAsiaTheme="majorEastAsia" w:hAnsi="Cambria" w:cstheme="majorBidi"/>
          <w:b/>
        </w:rPr>
        <w:t xml:space="preserve">ορέα </w:t>
      </w:r>
      <w:r w:rsidR="009B1779">
        <w:rPr>
          <w:rFonts w:ascii="Cambria" w:eastAsiaTheme="majorEastAsia" w:hAnsi="Cambria" w:cstheme="majorBidi"/>
          <w:b/>
        </w:rPr>
        <w:t>Ε</w:t>
      </w:r>
      <w:r w:rsidRPr="00F050C3">
        <w:rPr>
          <w:rFonts w:ascii="Cambria" w:eastAsiaTheme="majorEastAsia" w:hAnsi="Cambria" w:cstheme="majorBidi"/>
          <w:b/>
        </w:rPr>
        <w:t xml:space="preserve">κπτώτου - Κυρώσεις </w:t>
      </w:r>
    </w:p>
    <w:p w:rsidR="00F050C3" w:rsidRPr="00F050C3" w:rsidRDefault="00F050C3" w:rsidP="009B1779">
      <w:pPr>
        <w:spacing w:after="0" w:line="276" w:lineRule="auto"/>
        <w:ind w:right="85"/>
        <w:jc w:val="both"/>
        <w:rPr>
          <w:rFonts w:ascii="Cambria" w:hAnsi="Cambria"/>
          <w:b/>
        </w:rPr>
      </w:pPr>
      <w:r w:rsidRPr="00F050C3">
        <w:rPr>
          <w:rFonts w:ascii="Cambria" w:hAnsi="Cambria"/>
          <w:b/>
        </w:rPr>
        <w:t>Β1.2</w:t>
      </w:r>
      <w:r w:rsidR="00C311A0">
        <w:rPr>
          <w:rFonts w:ascii="Cambria" w:hAnsi="Cambria"/>
          <w:b/>
        </w:rPr>
        <w:t>7</w:t>
      </w:r>
      <w:r w:rsidRPr="00F050C3">
        <w:rPr>
          <w:rFonts w:ascii="Cambria" w:hAnsi="Cambria"/>
          <w:b/>
        </w:rPr>
        <w:t xml:space="preserve"> Εφαρμοστέο Δίκαιο </w:t>
      </w:r>
      <w:r w:rsidR="00D97DE1">
        <w:rPr>
          <w:rFonts w:ascii="Cambria" w:hAnsi="Cambria"/>
          <w:b/>
        </w:rPr>
        <w:t>-</w:t>
      </w:r>
      <w:r w:rsidRPr="00F050C3">
        <w:rPr>
          <w:rFonts w:ascii="Cambria" w:hAnsi="Cambria"/>
          <w:b/>
        </w:rPr>
        <w:t xml:space="preserve"> Διαιτησία</w:t>
      </w:r>
    </w:p>
    <w:p w:rsidR="00F050C3" w:rsidRPr="00F050C3" w:rsidRDefault="00F050C3" w:rsidP="009B1779">
      <w:pPr>
        <w:spacing w:after="0" w:line="276" w:lineRule="auto"/>
        <w:rPr>
          <w:rFonts w:ascii="Cambria" w:hAnsi="Cambria"/>
          <w:b/>
        </w:rPr>
      </w:pPr>
    </w:p>
    <w:p w:rsidR="00F050C3" w:rsidRDefault="009B1779" w:rsidP="00F7097A">
      <w:pPr>
        <w:spacing w:after="0" w:line="240" w:lineRule="auto"/>
        <w:jc w:val="center"/>
        <w:rPr>
          <w:rFonts w:ascii="Cambria" w:hAnsi="Cambria"/>
          <w:b/>
          <w:u w:val="single"/>
        </w:rPr>
      </w:pPr>
      <w:r>
        <w:rPr>
          <w:rFonts w:ascii="Cambria" w:hAnsi="Cambria"/>
          <w:b/>
          <w:u w:val="single"/>
        </w:rPr>
        <w:t>ΜΕΡΟΣ Γ: ΠΑΡΑΡΤΗΜΑΤΑ</w:t>
      </w:r>
    </w:p>
    <w:p w:rsidR="00F7097A" w:rsidRPr="009B1779" w:rsidRDefault="00F7097A" w:rsidP="00F7097A">
      <w:pPr>
        <w:spacing w:after="0" w:line="240" w:lineRule="auto"/>
        <w:jc w:val="center"/>
        <w:rPr>
          <w:rFonts w:ascii="Cambria" w:hAnsi="Cambria"/>
          <w:b/>
          <w:u w:val="single"/>
        </w:rPr>
      </w:pPr>
    </w:p>
    <w:p w:rsidR="00F050C3" w:rsidRDefault="00F050C3" w:rsidP="009B1779">
      <w:pPr>
        <w:spacing w:line="276" w:lineRule="auto"/>
        <w:rPr>
          <w:rFonts w:ascii="Cambria" w:hAnsi="Cambria"/>
          <w:b/>
          <w:smallCaps/>
          <w:sz w:val="24"/>
          <w:szCs w:val="24"/>
        </w:rPr>
      </w:pPr>
      <w:r w:rsidRPr="00F050C3">
        <w:rPr>
          <w:rFonts w:ascii="Cambria" w:hAnsi="Cambria"/>
          <w:b/>
          <w:smallCaps/>
          <w:sz w:val="24"/>
          <w:szCs w:val="24"/>
        </w:rPr>
        <w:t>Γ1. Υπόδειγμα Εγγυητικής Επιστολής Καλής Εκτέλεσης</w:t>
      </w:r>
    </w:p>
    <w:p w:rsidR="009B1779" w:rsidRPr="009B1779" w:rsidRDefault="00CB0E6A" w:rsidP="009B1779">
      <w:pPr>
        <w:spacing w:line="276" w:lineRule="auto"/>
        <w:rPr>
          <w:rFonts w:ascii="Cambria" w:hAnsi="Cambria"/>
          <w:b/>
          <w:smallCaps/>
          <w:sz w:val="24"/>
          <w:szCs w:val="24"/>
        </w:rPr>
      </w:pPr>
      <w:r>
        <w:rPr>
          <w:rFonts w:ascii="Cambria" w:hAnsi="Cambria"/>
          <w:b/>
          <w:smallCaps/>
          <w:sz w:val="24"/>
          <w:szCs w:val="24"/>
        </w:rPr>
        <w:t>Γ</w:t>
      </w:r>
      <w:r w:rsidR="009B1779">
        <w:rPr>
          <w:rFonts w:ascii="Cambria" w:hAnsi="Cambria"/>
          <w:b/>
          <w:smallCaps/>
          <w:sz w:val="24"/>
          <w:szCs w:val="24"/>
        </w:rPr>
        <w:t>2 Οικονομικη προσφορα</w:t>
      </w:r>
    </w:p>
    <w:p w:rsidR="00F050C3" w:rsidRPr="00F050C3" w:rsidRDefault="00F050C3" w:rsidP="009B1779">
      <w:pPr>
        <w:widowControl w:val="0"/>
        <w:autoSpaceDE w:val="0"/>
        <w:autoSpaceDN w:val="0"/>
        <w:adjustRightInd w:val="0"/>
        <w:spacing w:line="276" w:lineRule="auto"/>
        <w:rPr>
          <w:rFonts w:ascii="Cambria" w:hAnsi="Cambria"/>
          <w:b/>
          <w:smallCaps/>
          <w:sz w:val="24"/>
          <w:szCs w:val="24"/>
        </w:rPr>
      </w:pPr>
      <w:r w:rsidRPr="00F050C3">
        <w:rPr>
          <w:rFonts w:ascii="Cambria" w:hAnsi="Cambria"/>
          <w:b/>
          <w:smallCaps/>
          <w:sz w:val="24"/>
          <w:szCs w:val="24"/>
        </w:rPr>
        <w:t>Γ</w:t>
      </w:r>
      <w:r w:rsidR="009B1779">
        <w:rPr>
          <w:rFonts w:ascii="Cambria" w:hAnsi="Cambria"/>
          <w:b/>
          <w:smallCaps/>
          <w:sz w:val="24"/>
          <w:szCs w:val="24"/>
        </w:rPr>
        <w:t>3</w:t>
      </w:r>
      <w:r w:rsidRPr="00F050C3">
        <w:rPr>
          <w:rFonts w:ascii="Cambria" w:hAnsi="Cambria"/>
          <w:b/>
          <w:smallCaps/>
          <w:sz w:val="24"/>
          <w:szCs w:val="24"/>
        </w:rPr>
        <w:t xml:space="preserve">. τευδ </w:t>
      </w:r>
    </w:p>
    <w:p w:rsidR="00F050C3" w:rsidRPr="00F050C3" w:rsidRDefault="00F050C3" w:rsidP="009B1779">
      <w:pPr>
        <w:widowControl w:val="0"/>
        <w:autoSpaceDE w:val="0"/>
        <w:autoSpaceDN w:val="0"/>
        <w:adjustRightInd w:val="0"/>
        <w:spacing w:line="276" w:lineRule="auto"/>
        <w:rPr>
          <w:rFonts w:ascii="Cambria" w:hAnsi="Cambria" w:cs="Calibri"/>
          <w:b/>
          <w:bCs/>
          <w:smallCaps/>
          <w:sz w:val="24"/>
          <w:szCs w:val="24"/>
          <w:lang w:eastAsia="el-GR"/>
        </w:rPr>
      </w:pPr>
      <w:r w:rsidRPr="00F050C3">
        <w:rPr>
          <w:rFonts w:ascii="Cambria" w:hAnsi="Cambria" w:cs="Calibri"/>
          <w:b/>
          <w:bCs/>
          <w:smallCaps/>
          <w:sz w:val="24"/>
          <w:szCs w:val="24"/>
          <w:lang w:eastAsia="el-GR"/>
        </w:rPr>
        <w:t>Γ4. Υπόδειγμα Σύμβασης</w:t>
      </w:r>
    </w:p>
    <w:p w:rsidR="00500225" w:rsidRPr="00CD04E8" w:rsidRDefault="00E21A9D" w:rsidP="00CD04E8">
      <w:pPr>
        <w:shd w:val="clear" w:color="auto" w:fill="D9D9D9" w:themeFill="background1" w:themeFillShade="D9"/>
        <w:spacing w:after="0" w:line="240" w:lineRule="exact"/>
        <w:ind w:right="85"/>
        <w:rPr>
          <w:rFonts w:ascii="Cambria" w:hAnsi="Cambria"/>
          <w:b/>
          <w:u w:val="single"/>
        </w:rPr>
      </w:pPr>
      <w:r w:rsidRPr="0060315E">
        <w:rPr>
          <w:rFonts w:ascii="Cambria" w:hAnsi="Cambria"/>
          <w:b/>
          <w:u w:val="single"/>
        </w:rPr>
        <w:lastRenderedPageBreak/>
        <w:t xml:space="preserve">ΜΕΡΟΣ Α: ΑΝΤΙΚΕΙΜΕΝΟ </w:t>
      </w:r>
      <w:r w:rsidR="006A024A" w:rsidRPr="0060315E">
        <w:rPr>
          <w:rFonts w:ascii="Cambria" w:hAnsi="Cambria"/>
          <w:b/>
          <w:u w:val="single"/>
        </w:rPr>
        <w:t>&amp;</w:t>
      </w:r>
      <w:r w:rsidR="003D1FAB">
        <w:rPr>
          <w:rFonts w:ascii="Cambria" w:hAnsi="Cambria"/>
          <w:b/>
          <w:u w:val="single"/>
        </w:rPr>
        <w:t xml:space="preserve"> ΠΡΟΔΙΑΓΡΑΦΕΣ ΣΥΜΒΑΣΗΣ</w:t>
      </w:r>
    </w:p>
    <w:p w:rsidR="00F7097A" w:rsidRDefault="00F7097A" w:rsidP="003D1FAB">
      <w:pPr>
        <w:spacing w:after="0" w:line="240" w:lineRule="exact"/>
        <w:ind w:right="85"/>
        <w:jc w:val="both"/>
        <w:rPr>
          <w:rFonts w:ascii="Cambria" w:hAnsi="Cambria"/>
          <w:b/>
          <w:smallCaps/>
        </w:rPr>
      </w:pPr>
    </w:p>
    <w:p w:rsidR="006C130D" w:rsidRPr="0060315E" w:rsidRDefault="00E21A9D" w:rsidP="003D1FAB">
      <w:pPr>
        <w:spacing w:after="0" w:line="240" w:lineRule="exact"/>
        <w:ind w:right="85"/>
        <w:jc w:val="both"/>
        <w:rPr>
          <w:rFonts w:ascii="Cambria" w:hAnsi="Cambria"/>
          <w:b/>
          <w:smallCaps/>
        </w:rPr>
      </w:pPr>
      <w:r w:rsidRPr="0060315E">
        <w:rPr>
          <w:rFonts w:ascii="Cambria" w:hAnsi="Cambria"/>
          <w:b/>
          <w:smallCaps/>
        </w:rPr>
        <w:t xml:space="preserve">Α1.1 </w:t>
      </w:r>
      <w:r w:rsidRPr="0060315E">
        <w:rPr>
          <w:rFonts w:ascii="Cambria" w:hAnsi="Cambria"/>
          <w:b/>
        </w:rPr>
        <w:t xml:space="preserve">Όργανα </w:t>
      </w:r>
      <w:r w:rsidR="006C794D" w:rsidRPr="0060315E">
        <w:rPr>
          <w:rFonts w:ascii="Cambria" w:hAnsi="Cambria"/>
          <w:b/>
        </w:rPr>
        <w:t>&amp;</w:t>
      </w:r>
      <w:r w:rsidR="006A024A" w:rsidRPr="0060315E">
        <w:rPr>
          <w:rFonts w:ascii="Cambria" w:hAnsi="Cambria"/>
          <w:b/>
        </w:rPr>
        <w:t xml:space="preserve"> Επιτροπές</w:t>
      </w:r>
    </w:p>
    <w:p w:rsidR="00CA24B0" w:rsidRDefault="00952CC9" w:rsidP="00884374">
      <w:pPr>
        <w:pStyle w:val="ad"/>
        <w:spacing w:after="0" w:line="240" w:lineRule="exact"/>
        <w:ind w:left="0" w:right="85" w:firstLine="426"/>
        <w:rPr>
          <w:rFonts w:ascii="Cambria" w:hAnsi="Cambria"/>
          <w:sz w:val="22"/>
          <w:szCs w:val="22"/>
        </w:rPr>
      </w:pPr>
      <w:r w:rsidRPr="0060315E">
        <w:rPr>
          <w:rFonts w:ascii="Cambria" w:hAnsi="Cambria"/>
          <w:color w:val="000000"/>
          <w:sz w:val="22"/>
          <w:szCs w:val="22"/>
        </w:rPr>
        <w:t xml:space="preserve">Η </w:t>
      </w:r>
      <w:r w:rsidR="00500225">
        <w:rPr>
          <w:rFonts w:ascii="Cambria" w:hAnsi="Cambria"/>
          <w:color w:val="000000"/>
          <w:sz w:val="22"/>
          <w:szCs w:val="22"/>
        </w:rPr>
        <w:t>δ</w:t>
      </w:r>
      <w:r w:rsidRPr="0060315E">
        <w:rPr>
          <w:rFonts w:ascii="Cambria" w:hAnsi="Cambria"/>
          <w:color w:val="000000"/>
          <w:sz w:val="22"/>
          <w:szCs w:val="22"/>
        </w:rPr>
        <w:t xml:space="preserve">ιενέργεια του </w:t>
      </w:r>
      <w:r w:rsidR="00B57D16">
        <w:rPr>
          <w:rFonts w:ascii="Cambria" w:hAnsi="Cambria"/>
          <w:color w:val="000000"/>
          <w:sz w:val="22"/>
          <w:szCs w:val="22"/>
        </w:rPr>
        <w:t>Δ</w:t>
      </w:r>
      <w:r w:rsidRPr="0060315E">
        <w:rPr>
          <w:rFonts w:ascii="Cambria" w:hAnsi="Cambria"/>
          <w:color w:val="000000"/>
          <w:sz w:val="22"/>
          <w:szCs w:val="22"/>
        </w:rPr>
        <w:t xml:space="preserve">ιαγωνισμού και η αξιολόγηση των προσφορών γίνεται από </w:t>
      </w:r>
      <w:r w:rsidR="00166D31" w:rsidRPr="0060315E">
        <w:rPr>
          <w:rFonts w:ascii="Cambria" w:hAnsi="Cambria"/>
          <w:color w:val="000000"/>
          <w:sz w:val="22"/>
          <w:szCs w:val="22"/>
          <w:lang w:val="en-US"/>
        </w:rPr>
        <w:t>E</w:t>
      </w:r>
      <w:r w:rsidRPr="0060315E">
        <w:rPr>
          <w:rFonts w:ascii="Cambria" w:hAnsi="Cambria"/>
          <w:color w:val="000000"/>
          <w:sz w:val="22"/>
          <w:szCs w:val="22"/>
        </w:rPr>
        <w:t xml:space="preserve">πιτροπή που έχει συσταθεί με την </w:t>
      </w:r>
      <w:r w:rsidR="000B1971" w:rsidRPr="0060315E">
        <w:rPr>
          <w:rFonts w:ascii="Cambria" w:hAnsi="Cambria"/>
          <w:color w:val="000000"/>
          <w:sz w:val="22"/>
          <w:szCs w:val="22"/>
        </w:rPr>
        <w:t>υπ</w:t>
      </w:r>
      <w:r w:rsidR="00360C7F">
        <w:rPr>
          <w:rFonts w:ascii="Cambria" w:hAnsi="Cambria"/>
          <w:color w:val="000000"/>
          <w:sz w:val="22"/>
          <w:szCs w:val="22"/>
        </w:rPr>
        <w:t>'</w:t>
      </w:r>
      <w:r w:rsidR="000B1971" w:rsidRPr="0060315E">
        <w:rPr>
          <w:rFonts w:ascii="Cambria" w:hAnsi="Cambria"/>
          <w:color w:val="000000"/>
          <w:sz w:val="22"/>
          <w:szCs w:val="22"/>
        </w:rPr>
        <w:t xml:space="preserve"> αριθ. πρωτ. </w:t>
      </w:r>
      <w:r w:rsidR="005A33C3" w:rsidRPr="0060315E">
        <w:rPr>
          <w:rFonts w:ascii="Cambria" w:hAnsi="Cambria"/>
          <w:sz w:val="22"/>
          <w:szCs w:val="22"/>
        </w:rPr>
        <w:t>12</w:t>
      </w:r>
      <w:r w:rsidRPr="0060315E">
        <w:rPr>
          <w:rFonts w:ascii="Cambria" w:hAnsi="Cambria"/>
          <w:sz w:val="22"/>
          <w:szCs w:val="22"/>
        </w:rPr>
        <w:t>6232</w:t>
      </w:r>
      <w:r w:rsidR="005A33C3" w:rsidRPr="0060315E">
        <w:rPr>
          <w:rFonts w:ascii="Cambria" w:hAnsi="Cambria"/>
          <w:sz w:val="22"/>
          <w:szCs w:val="22"/>
        </w:rPr>
        <w:t>/</w:t>
      </w:r>
      <w:r w:rsidRPr="0060315E">
        <w:rPr>
          <w:rFonts w:ascii="Cambria" w:hAnsi="Cambria"/>
          <w:sz w:val="22"/>
          <w:szCs w:val="22"/>
        </w:rPr>
        <w:t>10</w:t>
      </w:r>
      <w:r w:rsidR="005A33C3" w:rsidRPr="0060315E">
        <w:rPr>
          <w:rFonts w:ascii="Cambria" w:hAnsi="Cambria"/>
          <w:sz w:val="22"/>
          <w:szCs w:val="22"/>
        </w:rPr>
        <w:t>.</w:t>
      </w:r>
      <w:r w:rsidRPr="0060315E">
        <w:rPr>
          <w:rFonts w:ascii="Cambria" w:hAnsi="Cambria"/>
          <w:sz w:val="22"/>
          <w:szCs w:val="22"/>
        </w:rPr>
        <w:t>5</w:t>
      </w:r>
      <w:r w:rsidR="005A33C3" w:rsidRPr="0060315E">
        <w:rPr>
          <w:rFonts w:ascii="Cambria" w:hAnsi="Cambria"/>
          <w:sz w:val="22"/>
          <w:szCs w:val="22"/>
        </w:rPr>
        <w:t>.201</w:t>
      </w:r>
      <w:r w:rsidRPr="0060315E">
        <w:rPr>
          <w:rFonts w:ascii="Cambria" w:hAnsi="Cambria"/>
          <w:sz w:val="22"/>
          <w:szCs w:val="22"/>
        </w:rPr>
        <w:t>7</w:t>
      </w:r>
      <w:r w:rsidR="00360C7F">
        <w:rPr>
          <w:rFonts w:ascii="Cambria" w:hAnsi="Cambria"/>
          <w:sz w:val="22"/>
          <w:szCs w:val="22"/>
        </w:rPr>
        <w:t xml:space="preserve"> </w:t>
      </w:r>
      <w:r w:rsidR="00B57D16">
        <w:rPr>
          <w:rFonts w:ascii="Cambria" w:hAnsi="Cambria"/>
          <w:sz w:val="22"/>
          <w:szCs w:val="22"/>
        </w:rPr>
        <w:t>Α</w:t>
      </w:r>
      <w:r w:rsidR="006C130D" w:rsidRPr="0060315E">
        <w:rPr>
          <w:rFonts w:ascii="Cambria" w:hAnsi="Cambria"/>
          <w:sz w:val="22"/>
          <w:szCs w:val="22"/>
        </w:rPr>
        <w:t xml:space="preserve">πόφαση </w:t>
      </w:r>
      <w:r w:rsidR="005A33C3" w:rsidRPr="0060315E">
        <w:rPr>
          <w:rFonts w:ascii="Cambria" w:hAnsi="Cambria"/>
          <w:sz w:val="22"/>
          <w:szCs w:val="22"/>
        </w:rPr>
        <w:t xml:space="preserve">του </w:t>
      </w:r>
      <w:r w:rsidRPr="0060315E">
        <w:rPr>
          <w:rFonts w:ascii="Cambria" w:hAnsi="Cambria"/>
          <w:sz w:val="22"/>
          <w:szCs w:val="22"/>
        </w:rPr>
        <w:t xml:space="preserve">Προέδρου </w:t>
      </w:r>
      <w:r w:rsidR="006C130D" w:rsidRPr="0060315E">
        <w:rPr>
          <w:rFonts w:ascii="Cambria" w:hAnsi="Cambria"/>
          <w:sz w:val="22"/>
          <w:szCs w:val="22"/>
        </w:rPr>
        <w:t>της Ακαδημίας Αθηνών</w:t>
      </w:r>
      <w:r w:rsidRPr="0060315E">
        <w:rPr>
          <w:rFonts w:ascii="Cambria" w:hAnsi="Cambria"/>
          <w:sz w:val="22"/>
          <w:szCs w:val="22"/>
        </w:rPr>
        <w:t>.</w:t>
      </w:r>
    </w:p>
    <w:p w:rsidR="00C73548" w:rsidRPr="009A7C01" w:rsidRDefault="00C73548" w:rsidP="00884374">
      <w:pPr>
        <w:pStyle w:val="ad"/>
        <w:spacing w:after="0" w:line="240" w:lineRule="exact"/>
        <w:ind w:left="0" w:right="85" w:firstLine="426"/>
        <w:rPr>
          <w:rFonts w:ascii="Cambria" w:hAnsi="Cambria"/>
          <w:sz w:val="22"/>
          <w:szCs w:val="22"/>
        </w:rPr>
      </w:pPr>
      <w:r w:rsidRPr="009A7C01">
        <w:rPr>
          <w:rFonts w:ascii="Cambria" w:hAnsi="Cambria"/>
          <w:sz w:val="22"/>
          <w:szCs w:val="22"/>
        </w:rPr>
        <w:t xml:space="preserve">Το αιτούμενο υλικό περιλαμβάνεται στο συνημμένο </w:t>
      </w:r>
      <w:r w:rsidRPr="009A7C01">
        <w:rPr>
          <w:rFonts w:ascii="Cambria" w:hAnsi="Cambria"/>
          <w:color w:val="000000"/>
          <w:sz w:val="22"/>
          <w:szCs w:val="22"/>
        </w:rPr>
        <w:t>Παράρτημα Γ2 ΟΙΚΟΝΟΜΙΚΗ ΠΡΟΣΦΟΡΑ που αποτελεί αν</w:t>
      </w:r>
      <w:r w:rsidR="00360C7F">
        <w:rPr>
          <w:rFonts w:ascii="Cambria" w:hAnsi="Cambria"/>
          <w:color w:val="000000"/>
          <w:sz w:val="22"/>
          <w:szCs w:val="22"/>
        </w:rPr>
        <w:t>α</w:t>
      </w:r>
      <w:r w:rsidRPr="009A7C01">
        <w:rPr>
          <w:rFonts w:ascii="Cambria" w:hAnsi="Cambria"/>
          <w:color w:val="000000"/>
          <w:sz w:val="22"/>
          <w:szCs w:val="22"/>
        </w:rPr>
        <w:t>πόσπαστο μέρος της Διακήρυξης.</w:t>
      </w:r>
    </w:p>
    <w:p w:rsidR="00884374" w:rsidRPr="009A7C01" w:rsidRDefault="00884374" w:rsidP="00884374">
      <w:pPr>
        <w:pStyle w:val="ad"/>
        <w:spacing w:after="0" w:line="240" w:lineRule="exact"/>
        <w:ind w:left="0" w:right="85" w:firstLine="426"/>
        <w:rPr>
          <w:rFonts w:ascii="Cambria" w:hAnsi="Cambria"/>
          <w:sz w:val="22"/>
          <w:szCs w:val="22"/>
        </w:rPr>
      </w:pPr>
    </w:p>
    <w:p w:rsidR="00CA24B0" w:rsidRPr="0060315E" w:rsidRDefault="00CA24B0" w:rsidP="003D1FAB">
      <w:pPr>
        <w:spacing w:after="0" w:line="240" w:lineRule="exact"/>
        <w:ind w:right="85"/>
        <w:jc w:val="both"/>
        <w:rPr>
          <w:rFonts w:ascii="Cambria" w:hAnsi="Cambria"/>
        </w:rPr>
      </w:pPr>
      <w:r w:rsidRPr="0060315E">
        <w:rPr>
          <w:rFonts w:ascii="Cambria" w:hAnsi="Cambria"/>
          <w:b/>
        </w:rPr>
        <w:t>Α1.2 Αντικείμενο της σύμβασης</w:t>
      </w:r>
    </w:p>
    <w:p w:rsidR="00513C56" w:rsidRDefault="00513C56" w:rsidP="0060315E">
      <w:pPr>
        <w:spacing w:after="0" w:line="240" w:lineRule="exact"/>
        <w:ind w:right="85" w:firstLine="426"/>
        <w:jc w:val="both"/>
        <w:rPr>
          <w:rFonts w:ascii="Cambria" w:hAnsi="Cambria"/>
        </w:rPr>
      </w:pPr>
      <w:r w:rsidRPr="00205469">
        <w:rPr>
          <w:rFonts w:ascii="Cambria" w:hAnsi="Cambria"/>
        </w:rPr>
        <w:t xml:space="preserve">Αντικείμενο του </w:t>
      </w:r>
      <w:r w:rsidR="00B57D16">
        <w:rPr>
          <w:rFonts w:ascii="Cambria" w:hAnsi="Cambria"/>
        </w:rPr>
        <w:t>Δ</w:t>
      </w:r>
      <w:r w:rsidRPr="00205469">
        <w:rPr>
          <w:rFonts w:ascii="Cambria" w:hAnsi="Cambria"/>
        </w:rPr>
        <w:t>ιαγωνισμού είναι η</w:t>
      </w:r>
      <w:r w:rsidR="00360C7F">
        <w:rPr>
          <w:rFonts w:ascii="Cambria" w:hAnsi="Cambria"/>
        </w:rPr>
        <w:t xml:space="preserve"> </w:t>
      </w:r>
      <w:r w:rsidR="00205469" w:rsidRPr="00205469">
        <w:rPr>
          <w:rFonts w:ascii="Cambria" w:hAnsi="Cambria"/>
        </w:rPr>
        <w:t>προμήθεια ελληνικών &amp; ξενόγλωσσων μονογραφιών (βιβλίων) &amp; εντύπων περιοδικών εκδόσεων για τις ανάγκες της Βιβλιοθήκης της Ακαδημίας Αθηνών για το έτος 2017.</w:t>
      </w:r>
    </w:p>
    <w:p w:rsidR="00884374" w:rsidRPr="00205469" w:rsidRDefault="00884374" w:rsidP="0060315E">
      <w:pPr>
        <w:spacing w:after="0" w:line="240" w:lineRule="exact"/>
        <w:ind w:right="85" w:firstLine="426"/>
        <w:jc w:val="both"/>
        <w:rPr>
          <w:rFonts w:ascii="Cambria" w:hAnsi="Cambria"/>
        </w:rPr>
      </w:pPr>
    </w:p>
    <w:p w:rsidR="00CA24B0" w:rsidRPr="0060315E" w:rsidRDefault="00CA24B0" w:rsidP="003D1FAB">
      <w:pPr>
        <w:spacing w:after="0" w:line="240" w:lineRule="exact"/>
        <w:ind w:right="85"/>
        <w:jc w:val="both"/>
        <w:rPr>
          <w:rFonts w:ascii="Cambria" w:hAnsi="Cambria"/>
          <w:b/>
        </w:rPr>
      </w:pPr>
      <w:r w:rsidRPr="0060315E">
        <w:rPr>
          <w:rFonts w:ascii="Cambria" w:hAnsi="Cambria"/>
          <w:b/>
        </w:rPr>
        <w:t>Α</w:t>
      </w:r>
      <w:r w:rsidR="00500225">
        <w:rPr>
          <w:rFonts w:ascii="Cambria" w:hAnsi="Cambria"/>
          <w:b/>
        </w:rPr>
        <w:t>1.3 Τόπος παροχής</w:t>
      </w:r>
    </w:p>
    <w:p w:rsidR="00CA24B0" w:rsidRPr="0060315E" w:rsidRDefault="00513C56" w:rsidP="0060315E">
      <w:pPr>
        <w:spacing w:after="0" w:line="240" w:lineRule="exact"/>
        <w:ind w:right="85" w:firstLine="426"/>
        <w:jc w:val="both"/>
        <w:rPr>
          <w:rFonts w:ascii="Cambria" w:hAnsi="Cambria"/>
        </w:rPr>
      </w:pPr>
      <w:r w:rsidRPr="0060315E">
        <w:rPr>
          <w:rFonts w:ascii="Cambria" w:hAnsi="Cambria"/>
        </w:rPr>
        <w:t>Η Βιβλιοθήκη της</w:t>
      </w:r>
      <w:r w:rsidR="00CA24B0" w:rsidRPr="0060315E">
        <w:rPr>
          <w:rFonts w:ascii="Cambria" w:hAnsi="Cambria"/>
        </w:rPr>
        <w:t xml:space="preserve"> Ακαδημίας Αθηνών επί της οδού Πανεπιστημίου 28, Αθήνα.</w:t>
      </w:r>
    </w:p>
    <w:p w:rsidR="00CA24B0" w:rsidRPr="0060315E" w:rsidRDefault="00CA24B0" w:rsidP="0060315E">
      <w:pPr>
        <w:spacing w:after="0" w:line="240" w:lineRule="exact"/>
        <w:ind w:right="85" w:firstLine="426"/>
        <w:jc w:val="both"/>
        <w:rPr>
          <w:rFonts w:ascii="Cambria" w:hAnsi="Cambria"/>
        </w:rPr>
      </w:pPr>
    </w:p>
    <w:p w:rsidR="00CA24B0" w:rsidRPr="0060315E" w:rsidRDefault="00CA24B0" w:rsidP="003D1FAB">
      <w:pPr>
        <w:spacing w:after="0" w:line="240" w:lineRule="exact"/>
        <w:ind w:right="85"/>
        <w:jc w:val="both"/>
        <w:rPr>
          <w:rFonts w:ascii="Cambria" w:hAnsi="Cambria"/>
          <w:b/>
        </w:rPr>
      </w:pPr>
      <w:r w:rsidRPr="0060315E">
        <w:rPr>
          <w:rFonts w:ascii="Cambria" w:hAnsi="Cambria"/>
          <w:b/>
        </w:rPr>
        <w:t>Α1.</w:t>
      </w:r>
      <w:r w:rsidR="00491E8E" w:rsidRPr="0060315E">
        <w:rPr>
          <w:rFonts w:ascii="Cambria" w:hAnsi="Cambria"/>
          <w:b/>
        </w:rPr>
        <w:t>4 Διάρκεια σύμβασης</w:t>
      </w:r>
    </w:p>
    <w:p w:rsidR="00CA24B0" w:rsidRPr="0060315E" w:rsidRDefault="00217A25" w:rsidP="0060315E">
      <w:pPr>
        <w:spacing w:after="0" w:line="240" w:lineRule="exact"/>
        <w:ind w:right="85" w:firstLine="426"/>
        <w:jc w:val="both"/>
        <w:rPr>
          <w:rFonts w:ascii="Cambria" w:hAnsi="Cambria"/>
        </w:rPr>
      </w:pPr>
      <w:r w:rsidRPr="0060315E">
        <w:rPr>
          <w:rFonts w:ascii="Cambria" w:hAnsi="Cambria"/>
        </w:rPr>
        <w:t>Η προμήθεια</w:t>
      </w:r>
      <w:r w:rsidR="00360C7F">
        <w:rPr>
          <w:rFonts w:ascii="Cambria" w:hAnsi="Cambria"/>
        </w:rPr>
        <w:t xml:space="preserve"> </w:t>
      </w:r>
      <w:r w:rsidR="00CA24B0" w:rsidRPr="0060315E">
        <w:rPr>
          <w:rFonts w:ascii="Cambria" w:hAnsi="Cambria"/>
        </w:rPr>
        <w:t>θα παρασχεθ</w:t>
      </w:r>
      <w:r w:rsidRPr="0060315E">
        <w:rPr>
          <w:rFonts w:ascii="Cambria" w:hAnsi="Cambria"/>
        </w:rPr>
        <w:t>εί</w:t>
      </w:r>
      <w:r w:rsidR="00EC5446">
        <w:rPr>
          <w:rFonts w:ascii="Cambria" w:hAnsi="Cambria"/>
        </w:rPr>
        <w:t xml:space="preserve"> </w:t>
      </w:r>
      <w:r w:rsidR="00C96B78" w:rsidRPr="0060315E">
        <w:rPr>
          <w:rFonts w:ascii="Cambria" w:hAnsi="Cambria"/>
        </w:rPr>
        <w:t xml:space="preserve">στην Αναθέτουσα Αρχή </w:t>
      </w:r>
      <w:r w:rsidRPr="0060315E">
        <w:rPr>
          <w:rFonts w:ascii="Cambria" w:hAnsi="Cambria"/>
        </w:rPr>
        <w:t xml:space="preserve">εντός </w:t>
      </w:r>
      <w:r w:rsidR="00AA5572">
        <w:rPr>
          <w:rFonts w:ascii="Cambria" w:hAnsi="Cambria"/>
        </w:rPr>
        <w:t>τριών</w:t>
      </w:r>
      <w:r w:rsidR="00373B0D" w:rsidRPr="0060315E">
        <w:rPr>
          <w:rFonts w:ascii="Cambria" w:hAnsi="Cambria"/>
        </w:rPr>
        <w:t xml:space="preserve"> (</w:t>
      </w:r>
      <w:r w:rsidR="00AA5572">
        <w:rPr>
          <w:rFonts w:ascii="Cambria" w:hAnsi="Cambria"/>
        </w:rPr>
        <w:t>3</w:t>
      </w:r>
      <w:r w:rsidR="00373B0D" w:rsidRPr="0060315E">
        <w:rPr>
          <w:rFonts w:ascii="Cambria" w:hAnsi="Cambria"/>
        </w:rPr>
        <w:t xml:space="preserve">) </w:t>
      </w:r>
      <w:r w:rsidR="000B1971" w:rsidRPr="0060315E">
        <w:rPr>
          <w:rFonts w:ascii="Cambria" w:hAnsi="Cambria"/>
        </w:rPr>
        <w:t>μ</w:t>
      </w:r>
      <w:r w:rsidRPr="0060315E">
        <w:rPr>
          <w:rFonts w:ascii="Cambria" w:hAnsi="Cambria"/>
        </w:rPr>
        <w:t>ηνών</w:t>
      </w:r>
      <w:r w:rsidR="00360C7F">
        <w:rPr>
          <w:rFonts w:ascii="Cambria" w:hAnsi="Cambria"/>
        </w:rPr>
        <w:t xml:space="preserve"> </w:t>
      </w:r>
      <w:r w:rsidR="00CA24B0" w:rsidRPr="0060315E">
        <w:rPr>
          <w:rFonts w:ascii="Cambria" w:hAnsi="Cambria"/>
        </w:rPr>
        <w:t>από</w:t>
      </w:r>
      <w:r w:rsidR="00360C7F">
        <w:rPr>
          <w:rFonts w:ascii="Cambria" w:hAnsi="Cambria"/>
        </w:rPr>
        <w:t xml:space="preserve"> </w:t>
      </w:r>
      <w:r w:rsidR="00F95397" w:rsidRPr="0060315E">
        <w:rPr>
          <w:rFonts w:ascii="Cambria" w:hAnsi="Cambria"/>
        </w:rPr>
        <w:t>την</w:t>
      </w:r>
      <w:r w:rsidR="00CA24B0" w:rsidRPr="0060315E">
        <w:rPr>
          <w:rFonts w:ascii="Cambria" w:hAnsi="Cambria"/>
        </w:rPr>
        <w:t xml:space="preserve"> υπογραφή της σύμβασης</w:t>
      </w:r>
      <w:r w:rsidR="00491E8E" w:rsidRPr="0060315E">
        <w:rPr>
          <w:rFonts w:ascii="Cambria" w:hAnsi="Cambria"/>
        </w:rPr>
        <w:t>.</w:t>
      </w:r>
    </w:p>
    <w:p w:rsidR="006B5638" w:rsidRPr="0060315E" w:rsidRDefault="006B5638" w:rsidP="0060315E">
      <w:pPr>
        <w:spacing w:after="0" w:line="240" w:lineRule="exact"/>
        <w:ind w:right="85" w:firstLine="426"/>
        <w:jc w:val="both"/>
        <w:rPr>
          <w:rFonts w:ascii="Cambria" w:hAnsi="Cambria"/>
          <w:b/>
        </w:rPr>
      </w:pPr>
    </w:p>
    <w:p w:rsidR="000018F1" w:rsidRPr="0060315E" w:rsidRDefault="00491E8E" w:rsidP="003D1FAB">
      <w:pPr>
        <w:spacing w:after="0" w:line="240" w:lineRule="exact"/>
        <w:ind w:right="85"/>
        <w:jc w:val="both"/>
        <w:rPr>
          <w:rFonts w:ascii="Cambria" w:hAnsi="Cambria"/>
          <w:b/>
          <w:color w:val="FF0000"/>
        </w:rPr>
      </w:pPr>
      <w:r w:rsidRPr="0060315E">
        <w:rPr>
          <w:rFonts w:ascii="Cambria" w:hAnsi="Cambria"/>
          <w:b/>
        </w:rPr>
        <w:t>Α1.5 Απαιτήσεις</w:t>
      </w:r>
    </w:p>
    <w:p w:rsidR="006B5638" w:rsidRPr="0060315E" w:rsidRDefault="006B5638" w:rsidP="0060315E">
      <w:pPr>
        <w:pStyle w:val="ac"/>
        <w:spacing w:line="240" w:lineRule="exact"/>
        <w:ind w:right="85" w:firstLine="426"/>
        <w:jc w:val="both"/>
        <w:rPr>
          <w:rFonts w:ascii="Cambria" w:hAnsi="Cambria"/>
        </w:rPr>
      </w:pPr>
      <w:r w:rsidRPr="0060315E">
        <w:rPr>
          <w:rFonts w:ascii="Cambria" w:hAnsi="Cambria"/>
        </w:rPr>
        <w:t xml:space="preserve">Η ποσότητα καθώς και οι τίτλοι βιβλίων που ο Ανάδοχος θα προμηθεύσει τη Βιβλιοθήκη της Αναθέτουσας Αρχής, αναφέρονται λεπτομερώς στον επισυναπτόμενο πίνακα της παρούσας της οποίας και αποτελεί αναπόσπαστο τμήμα. </w:t>
      </w:r>
    </w:p>
    <w:p w:rsidR="006B5638" w:rsidRPr="0060315E" w:rsidRDefault="006B5638" w:rsidP="0060315E">
      <w:pPr>
        <w:pStyle w:val="ac"/>
        <w:spacing w:line="240" w:lineRule="exact"/>
        <w:ind w:right="85" w:firstLine="426"/>
        <w:jc w:val="both"/>
        <w:rPr>
          <w:rFonts w:ascii="Cambria" w:hAnsi="Cambria"/>
        </w:rPr>
      </w:pPr>
      <w:r w:rsidRPr="0060315E">
        <w:rPr>
          <w:rFonts w:ascii="Cambria" w:hAnsi="Cambria"/>
          <w:lang w:val="en-US"/>
        </w:rPr>
        <w:t>H</w:t>
      </w:r>
      <w:r w:rsidRPr="0060315E">
        <w:rPr>
          <w:rFonts w:ascii="Cambria" w:hAnsi="Cambria"/>
        </w:rPr>
        <w:t xml:space="preserve"> παράδοση και παραλαβή των βιβλίων θα γίνεται στους χώρους της Βιβλιοθήκης της Αναθέτουσας Αρχής, με την προσκόμιση όλων των νομίμων παραστατικών (δελτία αποστολής, τιμολόγια).</w:t>
      </w:r>
    </w:p>
    <w:p w:rsidR="00AA5572" w:rsidRPr="00500225" w:rsidRDefault="006B5638" w:rsidP="0060315E">
      <w:pPr>
        <w:pStyle w:val="ac"/>
        <w:spacing w:line="240" w:lineRule="exact"/>
        <w:ind w:right="85" w:firstLine="426"/>
        <w:jc w:val="both"/>
        <w:rPr>
          <w:rFonts w:ascii="Cambria" w:hAnsi="Cambria"/>
        </w:rPr>
      </w:pPr>
      <w:r w:rsidRPr="00500225">
        <w:rPr>
          <w:rFonts w:ascii="Cambria" w:hAnsi="Cambria"/>
        </w:rPr>
        <w:t xml:space="preserve">Η ολοκλήρωση της παράδοσης </w:t>
      </w:r>
      <w:r w:rsidR="00500225" w:rsidRPr="00500225">
        <w:rPr>
          <w:rFonts w:ascii="Cambria" w:hAnsi="Cambria"/>
        </w:rPr>
        <w:t xml:space="preserve">θα γίνει εντός τριών (3) μηνών </w:t>
      </w:r>
      <w:r w:rsidRPr="00500225">
        <w:rPr>
          <w:rFonts w:ascii="Cambria" w:hAnsi="Cambria"/>
        </w:rPr>
        <w:t>από την ημ</w:t>
      </w:r>
      <w:r w:rsidR="00500225" w:rsidRPr="00500225">
        <w:rPr>
          <w:rFonts w:ascii="Cambria" w:hAnsi="Cambria"/>
        </w:rPr>
        <w:t>ερομηνία υπογραφής της σύμβασης</w:t>
      </w:r>
      <w:r w:rsidRPr="00500225">
        <w:rPr>
          <w:rFonts w:ascii="Cambria" w:hAnsi="Cambria"/>
        </w:rPr>
        <w:t xml:space="preserve">. </w:t>
      </w:r>
    </w:p>
    <w:p w:rsidR="00500225" w:rsidRPr="00C73548" w:rsidRDefault="00500225" w:rsidP="00500225">
      <w:pPr>
        <w:spacing w:after="0" w:line="240" w:lineRule="exact"/>
        <w:ind w:firstLine="426"/>
        <w:jc w:val="both"/>
        <w:rPr>
          <w:rFonts w:ascii="Cambria" w:hAnsi="Cambria"/>
          <w:color w:val="000000"/>
        </w:rPr>
      </w:pPr>
      <w:r w:rsidRPr="00500225">
        <w:rPr>
          <w:rFonts w:ascii="Cambria" w:hAnsi="Cambria"/>
          <w:color w:val="000000"/>
        </w:rPr>
        <w:t>Για το έντυπο υλικό (βιβλία</w:t>
      </w:r>
      <w:r w:rsidR="00360C7F">
        <w:rPr>
          <w:rFonts w:ascii="Cambria" w:hAnsi="Cambria"/>
          <w:color w:val="000000"/>
        </w:rPr>
        <w:t xml:space="preserve"> και περιοδικά</w:t>
      </w:r>
      <w:r w:rsidRPr="00500225">
        <w:rPr>
          <w:rFonts w:ascii="Cambria" w:hAnsi="Cambria"/>
          <w:color w:val="000000"/>
        </w:rPr>
        <w:t>) τα οποία προτίθεται να προμηθευτεί η Ακαδημία Αθηνών</w:t>
      </w:r>
      <w:r w:rsidR="00360C7F">
        <w:rPr>
          <w:rFonts w:ascii="Cambria" w:hAnsi="Cambria"/>
          <w:color w:val="000000"/>
        </w:rPr>
        <w:t>,</w:t>
      </w:r>
      <w:r w:rsidRPr="00500225">
        <w:rPr>
          <w:rFonts w:ascii="Cambria" w:hAnsi="Cambria"/>
          <w:color w:val="000000"/>
        </w:rPr>
        <w:t xml:space="preserve"> </w:t>
      </w:r>
      <w:r w:rsidRPr="00500225">
        <w:rPr>
          <w:rFonts w:ascii="Cambria" w:hAnsi="Cambria"/>
          <w:b/>
          <w:color w:val="000000"/>
          <w:u w:val="single"/>
        </w:rPr>
        <w:t>οι ενδιαφερόμενοι μπορούν να συμμετάσχουν είτε για το σύνολο της προμήθειας, είτε για κάθε τίτλο ξεχωριστά</w:t>
      </w:r>
      <w:r w:rsidRPr="00500225">
        <w:rPr>
          <w:rFonts w:ascii="Cambria" w:hAnsi="Cambria"/>
          <w:color w:val="000000"/>
        </w:rPr>
        <w:t xml:space="preserve">, </w:t>
      </w:r>
      <w:r w:rsidRPr="00C73548">
        <w:rPr>
          <w:rFonts w:ascii="Cambria" w:hAnsi="Cambria"/>
          <w:color w:val="000000"/>
        </w:rPr>
        <w:t>(σύμφωνα με το Παράρτημα</w:t>
      </w:r>
      <w:r w:rsidR="00B57D16" w:rsidRPr="00C73548">
        <w:rPr>
          <w:rFonts w:ascii="Cambria" w:hAnsi="Cambria"/>
          <w:color w:val="000000"/>
        </w:rPr>
        <w:t xml:space="preserve"> Γ2</w:t>
      </w:r>
      <w:r w:rsidRPr="00C73548">
        <w:rPr>
          <w:rFonts w:ascii="Cambria" w:hAnsi="Cambria"/>
          <w:color w:val="000000"/>
        </w:rPr>
        <w:t xml:space="preserve"> ΟΙΚΟΝΟΜΙΚΗ ΠΡΟΣΦΟΡΑ).</w:t>
      </w:r>
    </w:p>
    <w:p w:rsidR="006B5638" w:rsidRPr="00500225" w:rsidRDefault="006B5638" w:rsidP="0060315E">
      <w:pPr>
        <w:pStyle w:val="ac"/>
        <w:spacing w:line="240" w:lineRule="exact"/>
        <w:ind w:right="85" w:firstLine="426"/>
        <w:jc w:val="both"/>
        <w:rPr>
          <w:rFonts w:ascii="Cambria" w:hAnsi="Cambria"/>
        </w:rPr>
      </w:pPr>
      <w:r w:rsidRPr="00500225">
        <w:rPr>
          <w:rFonts w:ascii="Cambria" w:hAnsi="Cambria"/>
        </w:rPr>
        <w:t xml:space="preserve">Βιβλία που δεν πληρούν τις προϋποθέσεις (κακέκτυπα κ.α.) δεν θα παραλαμβάνονται και θα επιστρέφονται στον Ανάδοχο. </w:t>
      </w:r>
    </w:p>
    <w:p w:rsidR="006B5638" w:rsidRPr="0060315E" w:rsidRDefault="006B5638" w:rsidP="0060315E">
      <w:pPr>
        <w:pStyle w:val="ac"/>
        <w:spacing w:line="240" w:lineRule="exact"/>
        <w:ind w:right="85" w:firstLine="426"/>
        <w:jc w:val="both"/>
        <w:rPr>
          <w:rFonts w:ascii="Cambria" w:hAnsi="Cambria"/>
        </w:rPr>
      </w:pPr>
      <w:r w:rsidRPr="00500225">
        <w:rPr>
          <w:rFonts w:ascii="Cambria" w:hAnsi="Cambria"/>
        </w:rPr>
        <w:t>Ο Ανάδοχος μέχρι την αντικατάστασή τους</w:t>
      </w:r>
      <w:r w:rsidR="00360C7F">
        <w:rPr>
          <w:rFonts w:ascii="Cambria" w:hAnsi="Cambria"/>
        </w:rPr>
        <w:t xml:space="preserve">, </w:t>
      </w:r>
      <w:r w:rsidRPr="00500225">
        <w:rPr>
          <w:rFonts w:ascii="Cambria" w:hAnsi="Cambria"/>
        </w:rPr>
        <w:t>υποχρεούται όπως εκδώσει πιστωτικό τιμολόγιο για το επ</w:t>
      </w:r>
      <w:r w:rsidRPr="0060315E">
        <w:rPr>
          <w:rFonts w:ascii="Cambria" w:hAnsi="Cambria"/>
        </w:rPr>
        <w:t>ιστρεφόμενο υλικό με σκοπό την διευκόλυνση της ομαλής χρηματοδότησης.</w:t>
      </w:r>
    </w:p>
    <w:p w:rsidR="006B5638" w:rsidRPr="0060315E" w:rsidRDefault="006B5638" w:rsidP="0060315E">
      <w:pPr>
        <w:pStyle w:val="ac"/>
        <w:spacing w:line="240" w:lineRule="exact"/>
        <w:ind w:right="85" w:firstLine="426"/>
        <w:jc w:val="both"/>
        <w:rPr>
          <w:rFonts w:ascii="Cambria" w:hAnsi="Cambria"/>
        </w:rPr>
      </w:pPr>
      <w:r w:rsidRPr="0060315E">
        <w:rPr>
          <w:rFonts w:ascii="Cambria" w:hAnsi="Cambria"/>
        </w:rPr>
        <w:t>Σε περίπτωση που κάποιοι τίτλοι δεν μπορούν να παραδοθούν για λόγους, όπως: εξαντλημένο, υπό έκδοση ή ανατύπωση (</w:t>
      </w:r>
      <w:r w:rsidRPr="0060315E">
        <w:rPr>
          <w:rFonts w:ascii="Cambria" w:hAnsi="Cambria"/>
          <w:lang w:val="en-US"/>
        </w:rPr>
        <w:t>out</w:t>
      </w:r>
      <w:r w:rsidR="00360C7F">
        <w:rPr>
          <w:rFonts w:ascii="Cambria" w:hAnsi="Cambria"/>
        </w:rPr>
        <w:t xml:space="preserve"> </w:t>
      </w:r>
      <w:r w:rsidRPr="0060315E">
        <w:rPr>
          <w:rFonts w:ascii="Cambria" w:hAnsi="Cambria"/>
          <w:lang w:val="en-US"/>
        </w:rPr>
        <w:t>of</w:t>
      </w:r>
      <w:r w:rsidR="00360C7F">
        <w:rPr>
          <w:rFonts w:ascii="Cambria" w:hAnsi="Cambria"/>
        </w:rPr>
        <w:t xml:space="preserve"> </w:t>
      </w:r>
      <w:r w:rsidRPr="0060315E">
        <w:rPr>
          <w:rFonts w:ascii="Cambria" w:hAnsi="Cambria"/>
          <w:lang w:val="en-US"/>
        </w:rPr>
        <w:t>print</w:t>
      </w:r>
      <w:r w:rsidRPr="0060315E">
        <w:rPr>
          <w:rFonts w:ascii="Cambria" w:hAnsi="Cambria"/>
        </w:rPr>
        <w:t xml:space="preserve">) κ.τ.λ. ο </w:t>
      </w:r>
      <w:r w:rsidRPr="0060315E">
        <w:rPr>
          <w:rFonts w:ascii="Cambria" w:hAnsi="Cambria"/>
          <w:lang w:val="en-US"/>
        </w:rPr>
        <w:t>A</w:t>
      </w:r>
      <w:r w:rsidRPr="0060315E">
        <w:rPr>
          <w:rFonts w:ascii="Cambria" w:hAnsi="Cambria"/>
        </w:rPr>
        <w:t>νάδοχος υποχρεούται να ενημερώσει σχετικά τη Βιβλιοθήκη της Ακαδημίας Αθηνών και να προχωρήσει στην υλοποίηση της σύμβασης λαμβάνοντας υπόψη τους εγκεκριμένους τίτλους του καταλόγου και το συνολικό προϋπολογισμό της σύμβασης.</w:t>
      </w:r>
    </w:p>
    <w:p w:rsidR="00654D71" w:rsidRDefault="00A0303F" w:rsidP="0060315E">
      <w:pPr>
        <w:spacing w:after="0" w:line="240" w:lineRule="exact"/>
        <w:ind w:right="85" w:firstLine="426"/>
        <w:jc w:val="both"/>
        <w:rPr>
          <w:rFonts w:ascii="Cambria" w:hAnsi="Cambria" w:cs="Arial"/>
        </w:rPr>
      </w:pPr>
      <w:r w:rsidRPr="0060315E">
        <w:rPr>
          <w:rFonts w:ascii="Cambria" w:hAnsi="Cambria" w:cs="Arial"/>
        </w:rPr>
        <w:t xml:space="preserve">Οι επιλεγείσες εταιρείες υποχρεούνται να προβούν στην προμήθεια των βιβλίων και των τευχών των περιοδικών βάσει των εγκεκριμένων καταλόγων (που θα αποτελούν αναπόσπαστο τμήμα της σύμβασης) και του συνολικού εγκριθέντος προϋπολογισμού. </w:t>
      </w:r>
    </w:p>
    <w:p w:rsidR="00166D31" w:rsidRPr="00AA5572" w:rsidRDefault="00166D31" w:rsidP="00AA5572">
      <w:pPr>
        <w:tabs>
          <w:tab w:val="left" w:pos="142"/>
        </w:tabs>
        <w:spacing w:after="0" w:line="240" w:lineRule="exact"/>
        <w:ind w:right="85" w:firstLine="426"/>
        <w:jc w:val="both"/>
        <w:rPr>
          <w:rFonts w:ascii="Cambria" w:hAnsi="Cambria" w:cs="Helvetica"/>
        </w:rPr>
      </w:pPr>
      <w:r w:rsidRPr="00AA5572">
        <w:rPr>
          <w:rFonts w:ascii="Cambria" w:hAnsi="Cambria"/>
        </w:rPr>
        <w:t>Εναλλακτικές προσφορές δεν επιτρέπονται.</w:t>
      </w:r>
    </w:p>
    <w:p w:rsidR="00166D31" w:rsidRPr="0060315E" w:rsidRDefault="00166D31" w:rsidP="0060315E">
      <w:pPr>
        <w:spacing w:after="0" w:line="240" w:lineRule="exact"/>
        <w:ind w:right="85" w:firstLine="426"/>
        <w:jc w:val="both"/>
        <w:rPr>
          <w:rFonts w:ascii="Cambria" w:hAnsi="Cambria"/>
          <w:b/>
        </w:rPr>
      </w:pPr>
    </w:p>
    <w:p w:rsidR="00CD04E8" w:rsidRDefault="00B16F82" w:rsidP="00CD04E8">
      <w:pPr>
        <w:shd w:val="clear" w:color="auto" w:fill="D9D9D9" w:themeFill="background1" w:themeFillShade="D9"/>
        <w:spacing w:after="0" w:line="240" w:lineRule="exact"/>
        <w:ind w:right="85"/>
        <w:rPr>
          <w:rFonts w:ascii="Cambria" w:hAnsi="Cambria"/>
          <w:b/>
        </w:rPr>
      </w:pPr>
      <w:r w:rsidRPr="0060315E">
        <w:rPr>
          <w:rFonts w:ascii="Cambria" w:hAnsi="Cambria"/>
          <w:b/>
        </w:rPr>
        <w:t xml:space="preserve">ΜΕΡΟΣ Β: ΓΕΝΙΚΟΙ </w:t>
      </w:r>
      <w:r w:rsidR="00D15CCD" w:rsidRPr="0060315E">
        <w:rPr>
          <w:rFonts w:ascii="Cambria" w:hAnsi="Cambria"/>
          <w:b/>
        </w:rPr>
        <w:t>&amp;</w:t>
      </w:r>
      <w:r w:rsidR="00CD04E8">
        <w:rPr>
          <w:rFonts w:ascii="Cambria" w:hAnsi="Cambria"/>
          <w:b/>
        </w:rPr>
        <w:t xml:space="preserve"> ΕΙΔΙΚΟΙ ΟΡΟΙ ΤΟΥ ΔΙΑΓΩΝΙΣΜΟΥ</w:t>
      </w:r>
    </w:p>
    <w:p w:rsidR="00F7097A" w:rsidRDefault="00F7097A" w:rsidP="003D1FAB">
      <w:pPr>
        <w:spacing w:after="0" w:line="240" w:lineRule="exact"/>
        <w:ind w:right="85"/>
        <w:jc w:val="both"/>
        <w:rPr>
          <w:rFonts w:ascii="Cambria" w:hAnsi="Cambria"/>
          <w:b/>
        </w:rPr>
      </w:pPr>
    </w:p>
    <w:p w:rsidR="00B16F82" w:rsidRPr="0060315E" w:rsidRDefault="00B16F82" w:rsidP="003D1FAB">
      <w:pPr>
        <w:spacing w:after="0" w:line="240" w:lineRule="exact"/>
        <w:ind w:right="85"/>
        <w:jc w:val="both"/>
        <w:rPr>
          <w:rFonts w:ascii="Cambria" w:hAnsi="Cambria"/>
          <w:b/>
        </w:rPr>
      </w:pPr>
      <w:r w:rsidRPr="0060315E">
        <w:rPr>
          <w:rFonts w:ascii="Cambria" w:hAnsi="Cambria"/>
          <w:b/>
        </w:rPr>
        <w:t>Β1.</w:t>
      </w:r>
      <w:r w:rsidR="00166D31" w:rsidRPr="0060315E">
        <w:rPr>
          <w:rFonts w:ascii="Cambria" w:hAnsi="Cambria"/>
          <w:b/>
        </w:rPr>
        <w:t>1</w:t>
      </w:r>
      <w:r w:rsidRPr="0060315E">
        <w:rPr>
          <w:rFonts w:ascii="Cambria" w:hAnsi="Cambria"/>
          <w:b/>
        </w:rPr>
        <w:t xml:space="preserve"> Εκτιμώμενη</w:t>
      </w:r>
      <w:r w:rsidR="00CD04E8">
        <w:rPr>
          <w:rFonts w:ascii="Cambria" w:hAnsi="Cambria"/>
          <w:b/>
        </w:rPr>
        <w:t xml:space="preserve"> Αξία Σύμβασης</w:t>
      </w:r>
    </w:p>
    <w:p w:rsidR="003D1FAB" w:rsidRPr="00CD04E8" w:rsidRDefault="00B16F82" w:rsidP="003D1FAB">
      <w:pPr>
        <w:tabs>
          <w:tab w:val="left" w:pos="142"/>
        </w:tabs>
        <w:spacing w:after="0" w:line="240" w:lineRule="exact"/>
        <w:ind w:right="85" w:firstLine="426"/>
        <w:jc w:val="both"/>
        <w:rPr>
          <w:rFonts w:ascii="Cambria" w:hAnsi="Cambria"/>
          <w:b/>
        </w:rPr>
      </w:pPr>
      <w:r w:rsidRPr="0060315E">
        <w:rPr>
          <w:rFonts w:ascii="Cambria" w:hAnsi="Cambria"/>
        </w:rPr>
        <w:t xml:space="preserve">Η αξία της υπό ανάθεση σύμβασης εκτιμάται από </w:t>
      </w:r>
      <w:r w:rsidR="00FE594D" w:rsidRPr="0060315E">
        <w:rPr>
          <w:rFonts w:ascii="Cambria" w:hAnsi="Cambria"/>
        </w:rPr>
        <w:t xml:space="preserve">την Αναθέτουσα Αρχή στο ποσό των </w:t>
      </w:r>
      <w:r w:rsidR="006B5638" w:rsidRPr="0060315E">
        <w:rPr>
          <w:rFonts w:ascii="Cambria" w:hAnsi="Cambria"/>
        </w:rPr>
        <w:t>τ</w:t>
      </w:r>
      <w:r w:rsidR="006B5638" w:rsidRPr="0060315E">
        <w:rPr>
          <w:rFonts w:ascii="Cambria" w:hAnsi="Cambria"/>
          <w:color w:val="000000"/>
        </w:rPr>
        <w:t xml:space="preserve">ριάντα πέντε χιλιάδων ευρώ (35.000,00€) </w:t>
      </w:r>
      <w:r w:rsidR="003D1FAB" w:rsidRPr="0060315E">
        <w:rPr>
          <w:rFonts w:ascii="Cambria" w:hAnsi="Cambria"/>
          <w:color w:val="000000"/>
        </w:rPr>
        <w:t xml:space="preserve">περιλαμβανομένου Φ.Π.Α. </w:t>
      </w:r>
      <w:r w:rsidR="003D1FAB" w:rsidRPr="00AA5572">
        <w:rPr>
          <w:rFonts w:ascii="Cambria" w:hAnsi="Cambria"/>
          <w:color w:val="000000"/>
        </w:rPr>
        <w:t>6% (προϋπολογισμός χωρίς ΦΠΑ 33.018,87 ευρώ, ΦΠΑ 1.981,13 ευρώ) για το σύ</w:t>
      </w:r>
      <w:r w:rsidR="003D1FAB" w:rsidRPr="0060315E">
        <w:rPr>
          <w:rFonts w:ascii="Cambria" w:hAnsi="Cambria"/>
          <w:color w:val="000000"/>
        </w:rPr>
        <w:t>νολο της προμήθειας</w:t>
      </w:r>
      <w:r w:rsidR="00360C7F">
        <w:rPr>
          <w:rFonts w:ascii="Cambria" w:hAnsi="Cambria"/>
          <w:color w:val="000000"/>
        </w:rPr>
        <w:t xml:space="preserve"> </w:t>
      </w:r>
      <w:r w:rsidR="003D1FAB" w:rsidRPr="00CD04E8">
        <w:rPr>
          <w:rFonts w:ascii="Cambria" w:hAnsi="Cambria"/>
        </w:rPr>
        <w:t>διάρκειας τριών (3) μηνών από την υπογραφή της σύμβασης.</w:t>
      </w:r>
    </w:p>
    <w:p w:rsidR="00B16F82" w:rsidRPr="0060315E" w:rsidRDefault="00B16F82" w:rsidP="0060315E">
      <w:pPr>
        <w:tabs>
          <w:tab w:val="left" w:pos="142"/>
        </w:tabs>
        <w:spacing w:after="0" w:line="240" w:lineRule="exact"/>
        <w:ind w:right="85" w:firstLine="426"/>
        <w:jc w:val="both"/>
        <w:rPr>
          <w:rFonts w:ascii="Cambria" w:hAnsi="Cambria"/>
        </w:rPr>
      </w:pPr>
      <w:r w:rsidRPr="00CD04E8">
        <w:rPr>
          <w:rFonts w:ascii="Cambria" w:hAnsi="Cambria"/>
        </w:rPr>
        <w:lastRenderedPageBreak/>
        <w:t>Ως βάση για τον υπολογισμό της εκτιμώμενης αξίας της</w:t>
      </w:r>
      <w:r w:rsidRPr="0060315E">
        <w:rPr>
          <w:rFonts w:ascii="Cambria" w:hAnsi="Cambria"/>
        </w:rPr>
        <w:t xml:space="preserve"> υπό ανάθεση σύμβασης ελήφθη η πραγματική αξία των διαδοχικών συμβάσεων του ιδίου τύπου που συνήφθησαν κατά </w:t>
      </w:r>
      <w:r w:rsidR="00DE0D3D" w:rsidRPr="0060315E">
        <w:rPr>
          <w:rFonts w:ascii="Cambria" w:hAnsi="Cambria"/>
        </w:rPr>
        <w:t>τα προ</w:t>
      </w:r>
      <w:r w:rsidR="00C311A0">
        <w:rPr>
          <w:rFonts w:ascii="Cambria" w:hAnsi="Cambria"/>
        </w:rPr>
        <w:t>ηγού</w:t>
      </w:r>
      <w:r w:rsidR="00DE0D3D" w:rsidRPr="0060315E">
        <w:rPr>
          <w:rFonts w:ascii="Cambria" w:hAnsi="Cambria"/>
        </w:rPr>
        <w:t>μεν</w:t>
      </w:r>
      <w:r w:rsidR="00F9687D" w:rsidRPr="0060315E">
        <w:rPr>
          <w:rFonts w:ascii="Cambria" w:hAnsi="Cambria"/>
        </w:rPr>
        <w:t xml:space="preserve">α οικονομικά έτη </w:t>
      </w:r>
      <w:r w:rsidR="00D15CCD" w:rsidRPr="0060315E">
        <w:rPr>
          <w:rFonts w:ascii="Cambria" w:hAnsi="Cambria"/>
        </w:rPr>
        <w:t>(άρθρο 6 παρ. 11 Ν. 4412/2016)</w:t>
      </w:r>
      <w:r w:rsidR="00360C7F">
        <w:rPr>
          <w:rFonts w:ascii="Cambria" w:hAnsi="Cambria"/>
        </w:rPr>
        <w:t>.</w:t>
      </w:r>
    </w:p>
    <w:p w:rsidR="00B16F82" w:rsidRPr="0060315E" w:rsidRDefault="00B16F82" w:rsidP="00CD04E8">
      <w:pPr>
        <w:spacing w:after="0" w:line="240" w:lineRule="exact"/>
        <w:ind w:right="85" w:firstLine="426"/>
        <w:jc w:val="both"/>
        <w:rPr>
          <w:rFonts w:ascii="Cambria" w:hAnsi="Cambria"/>
        </w:rPr>
      </w:pPr>
      <w:r w:rsidRPr="0060315E">
        <w:rPr>
          <w:rFonts w:ascii="Cambria" w:hAnsi="Cambria"/>
        </w:rPr>
        <w:t xml:space="preserve">Η προμήθεια θα χρηματοδοτηθεί από </w:t>
      </w:r>
      <w:r w:rsidR="00D15CCD" w:rsidRPr="0060315E">
        <w:rPr>
          <w:rFonts w:ascii="Cambria" w:hAnsi="Cambria"/>
        </w:rPr>
        <w:t>τον Τακτικό Προ</w:t>
      </w:r>
      <w:r w:rsidR="007A1002" w:rsidRPr="0060315E">
        <w:rPr>
          <w:rFonts w:ascii="Cambria" w:hAnsi="Cambria"/>
        </w:rPr>
        <w:t>ϋ</w:t>
      </w:r>
      <w:r w:rsidR="003D1FAB">
        <w:rPr>
          <w:rFonts w:ascii="Cambria" w:hAnsi="Cambria"/>
        </w:rPr>
        <w:t>πολογισμό της Ακαδημίας Αθηνών.</w:t>
      </w:r>
      <w:r w:rsidR="00360C7F">
        <w:rPr>
          <w:rFonts w:ascii="Cambria" w:hAnsi="Cambria"/>
        </w:rPr>
        <w:t xml:space="preserve"> </w:t>
      </w:r>
      <w:r w:rsidRPr="0060315E">
        <w:rPr>
          <w:rFonts w:ascii="Cambria" w:hAnsi="Cambria"/>
        </w:rPr>
        <w:t>Το σύνολο της δαπάν</w:t>
      </w:r>
      <w:r w:rsidR="00D15CCD" w:rsidRPr="0060315E">
        <w:rPr>
          <w:rFonts w:ascii="Cambria" w:hAnsi="Cambria"/>
        </w:rPr>
        <w:t xml:space="preserve">ης θα βαρύνει τις πιστώσεις του ΚΑΕ </w:t>
      </w:r>
      <w:r w:rsidR="000B1971" w:rsidRPr="0060315E">
        <w:rPr>
          <w:rFonts w:ascii="Cambria" w:hAnsi="Cambria"/>
        </w:rPr>
        <w:t>1259.01</w:t>
      </w:r>
      <w:r w:rsidR="008A6D31" w:rsidRPr="0060315E">
        <w:rPr>
          <w:rFonts w:ascii="Cambria" w:hAnsi="Cambria"/>
        </w:rPr>
        <w:t xml:space="preserve"> του οικονομικού έτους 2017.</w:t>
      </w:r>
    </w:p>
    <w:p w:rsidR="00F9687D" w:rsidRPr="0060315E" w:rsidRDefault="00F9687D" w:rsidP="0060315E">
      <w:pPr>
        <w:spacing w:after="0" w:line="240" w:lineRule="exact"/>
        <w:ind w:right="85" w:firstLine="426"/>
        <w:jc w:val="both"/>
        <w:rPr>
          <w:rFonts w:ascii="Cambria" w:hAnsi="Cambria"/>
          <w:b/>
        </w:rPr>
      </w:pPr>
    </w:p>
    <w:p w:rsidR="00F9687D" w:rsidRPr="0060315E" w:rsidRDefault="00F9687D" w:rsidP="003D1FAB">
      <w:pPr>
        <w:spacing w:after="0" w:line="240" w:lineRule="exact"/>
        <w:ind w:right="85"/>
        <w:jc w:val="both"/>
        <w:rPr>
          <w:rFonts w:ascii="Cambria" w:hAnsi="Cambria"/>
          <w:b/>
        </w:rPr>
      </w:pPr>
      <w:r w:rsidRPr="0060315E">
        <w:rPr>
          <w:rFonts w:ascii="Cambria" w:hAnsi="Cambria"/>
          <w:b/>
        </w:rPr>
        <w:t>Β1.2  Αρχές εφαρμοζόμενες στη διαδικασία σύναψης</w:t>
      </w:r>
      <w:r w:rsidR="00360C7F">
        <w:rPr>
          <w:rFonts w:ascii="Cambria" w:hAnsi="Cambria"/>
          <w:b/>
        </w:rPr>
        <w:t xml:space="preserve"> </w:t>
      </w:r>
      <w:r w:rsidR="004132A4">
        <w:rPr>
          <w:rFonts w:ascii="Cambria" w:hAnsi="Cambria"/>
          <w:b/>
        </w:rPr>
        <w:t>Σύμβασης</w:t>
      </w:r>
    </w:p>
    <w:p w:rsidR="00F9687D" w:rsidRPr="0060315E" w:rsidRDefault="00F9687D" w:rsidP="0060315E">
      <w:pPr>
        <w:spacing w:after="0" w:line="240" w:lineRule="exact"/>
        <w:ind w:right="85" w:firstLine="426"/>
        <w:jc w:val="both"/>
        <w:rPr>
          <w:rFonts w:ascii="Cambria" w:hAnsi="Cambria"/>
        </w:rPr>
      </w:pPr>
      <w:r w:rsidRPr="0060315E">
        <w:rPr>
          <w:rFonts w:ascii="Cambria" w:hAnsi="Cambria"/>
        </w:rPr>
        <w:t>Οι οικονομικοί φορείς δεσμεύονται ότι:</w:t>
      </w:r>
    </w:p>
    <w:p w:rsidR="00B3260F" w:rsidRDefault="00F9687D" w:rsidP="003D1FAB">
      <w:pPr>
        <w:spacing w:after="0" w:line="240" w:lineRule="exact"/>
        <w:ind w:right="85" w:firstLine="426"/>
        <w:jc w:val="both"/>
        <w:rPr>
          <w:rFonts w:ascii="Cambria" w:hAnsi="Cambria"/>
        </w:rPr>
      </w:pPr>
      <w:r w:rsidRPr="0060315E">
        <w:rPr>
          <w:rFonts w:ascii="Cambria" w:hAnsi="Cambria"/>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w:t>
      </w:r>
      <w:r w:rsidR="00504692" w:rsidRPr="0060315E">
        <w:rPr>
          <w:rFonts w:ascii="Cambria" w:hAnsi="Cambria"/>
        </w:rPr>
        <w:t>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w:t>
      </w:r>
      <w:r w:rsidR="00360C7F">
        <w:rPr>
          <w:rFonts w:ascii="Cambria" w:hAnsi="Cambria"/>
        </w:rPr>
        <w:t xml:space="preserve"> </w:t>
      </w:r>
      <w:r w:rsidR="00504692" w:rsidRPr="0060315E">
        <w:rPr>
          <w:rFonts w:ascii="Cambria" w:hAnsi="Cambria"/>
        </w:rPr>
        <w:t xml:space="preserve">περιβαλλοντικού, κοινωνικού και εργατικού δικαίου, οι οποίες απαριθμούνται στο Παράρτημα Χ του Προσαρτήματος Α του Ν. 3312/2016. </w:t>
      </w:r>
    </w:p>
    <w:p w:rsidR="00F9687D" w:rsidRPr="0060315E" w:rsidRDefault="00504692" w:rsidP="003D1FAB">
      <w:pPr>
        <w:spacing w:after="0" w:line="240" w:lineRule="exact"/>
        <w:ind w:right="85" w:firstLine="426"/>
        <w:jc w:val="both"/>
        <w:rPr>
          <w:rFonts w:ascii="Cambria" w:hAnsi="Cambria"/>
        </w:rPr>
      </w:pPr>
      <w:r w:rsidRPr="0060315E">
        <w:rPr>
          <w:rFonts w:ascii="Cambria" w:hAnsi="Cambria"/>
        </w:rPr>
        <w:t>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504692" w:rsidRPr="0060315E" w:rsidRDefault="00504692" w:rsidP="0060315E">
      <w:pPr>
        <w:tabs>
          <w:tab w:val="left" w:pos="2355"/>
        </w:tabs>
        <w:spacing w:after="0" w:line="240" w:lineRule="exact"/>
        <w:ind w:right="85" w:firstLine="426"/>
        <w:jc w:val="both"/>
        <w:rPr>
          <w:rFonts w:ascii="Cambria" w:hAnsi="Cambria"/>
        </w:rPr>
      </w:pPr>
      <w:r w:rsidRPr="0060315E">
        <w:rPr>
          <w:rFonts w:ascii="Cambria" w:hAnsi="Cambria"/>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504692" w:rsidRPr="0060315E" w:rsidRDefault="00504692" w:rsidP="0060315E">
      <w:pPr>
        <w:tabs>
          <w:tab w:val="left" w:pos="2355"/>
        </w:tabs>
        <w:spacing w:after="0" w:line="240" w:lineRule="exact"/>
        <w:ind w:right="85" w:firstLine="426"/>
        <w:jc w:val="both"/>
        <w:rPr>
          <w:rFonts w:ascii="Cambria" w:hAnsi="Cambria"/>
        </w:rPr>
      </w:pPr>
      <w:r w:rsidRPr="0060315E">
        <w:rPr>
          <w:rFonts w:ascii="Cambria" w:hAnsi="Cambria"/>
        </w:rPr>
        <w:t xml:space="preserve">γ) λαμβάνουν τα κατάλληλα μέτρα για να διαφυλάξουν την εμπιστευτικότητα των πληροφοριών που έχουν χαρακτηριστεί ως τέτοιες. </w:t>
      </w:r>
      <w:r w:rsidRPr="0060315E">
        <w:rPr>
          <w:rFonts w:ascii="Cambria" w:hAnsi="Cambria"/>
        </w:rPr>
        <w:tab/>
      </w:r>
    </w:p>
    <w:p w:rsidR="00B16F82" w:rsidRPr="0060315E" w:rsidRDefault="00B16F82" w:rsidP="00654D71">
      <w:pPr>
        <w:spacing w:after="0" w:line="240" w:lineRule="exact"/>
        <w:ind w:right="85"/>
        <w:jc w:val="both"/>
        <w:rPr>
          <w:rFonts w:ascii="Cambria" w:hAnsi="Cambria"/>
        </w:rPr>
      </w:pPr>
    </w:p>
    <w:p w:rsidR="006A024A" w:rsidRPr="0060315E" w:rsidRDefault="002D0D0C" w:rsidP="003D1FAB">
      <w:pPr>
        <w:spacing w:after="0" w:line="240" w:lineRule="exact"/>
        <w:ind w:right="85"/>
        <w:jc w:val="both"/>
        <w:rPr>
          <w:rFonts w:ascii="Cambria" w:hAnsi="Cambria"/>
          <w:b/>
        </w:rPr>
      </w:pPr>
      <w:r w:rsidRPr="0060315E">
        <w:rPr>
          <w:rFonts w:ascii="Cambria" w:hAnsi="Cambria"/>
          <w:b/>
        </w:rPr>
        <w:t>Β1.</w:t>
      </w:r>
      <w:r w:rsidR="00504692" w:rsidRPr="0060315E">
        <w:rPr>
          <w:rFonts w:ascii="Cambria" w:hAnsi="Cambria"/>
          <w:b/>
        </w:rPr>
        <w:t>3</w:t>
      </w:r>
      <w:r w:rsidR="00360C7F">
        <w:rPr>
          <w:rFonts w:ascii="Cambria" w:hAnsi="Cambria"/>
          <w:b/>
        </w:rPr>
        <w:t xml:space="preserve">  </w:t>
      </w:r>
      <w:r w:rsidRPr="0060315E">
        <w:rPr>
          <w:rFonts w:ascii="Cambria" w:hAnsi="Cambria"/>
          <w:b/>
        </w:rPr>
        <w:t>Στοιχεία Αναθέτουσας Αρχής</w:t>
      </w:r>
    </w:p>
    <w:p w:rsidR="00CE2F0A" w:rsidRPr="0060315E" w:rsidRDefault="006A024A" w:rsidP="0060315E">
      <w:pPr>
        <w:spacing w:after="0" w:line="240" w:lineRule="exact"/>
        <w:ind w:right="85" w:firstLine="426"/>
        <w:rPr>
          <w:rFonts w:ascii="Cambria" w:hAnsi="Cambria"/>
          <w:b/>
        </w:rPr>
      </w:pPr>
      <w:r w:rsidRPr="0060315E">
        <w:rPr>
          <w:rFonts w:ascii="Cambria" w:hAnsi="Cambria"/>
          <w:b/>
        </w:rPr>
        <w:t>ΑΚΑΔΗΜΙΑ ΑΘΗΝΩΝ</w:t>
      </w:r>
      <w:r w:rsidR="00CE2F0A" w:rsidRPr="0060315E">
        <w:rPr>
          <w:rFonts w:ascii="Cambria" w:hAnsi="Cambria"/>
          <w:b/>
        </w:rPr>
        <w:tab/>
      </w:r>
      <w:r w:rsidR="00CE2F0A" w:rsidRPr="0060315E">
        <w:rPr>
          <w:rFonts w:ascii="Cambria" w:hAnsi="Cambria"/>
          <w:b/>
        </w:rPr>
        <w:tab/>
      </w:r>
      <w:r w:rsidR="00CE2F0A" w:rsidRPr="0060315E">
        <w:rPr>
          <w:rFonts w:ascii="Cambria" w:hAnsi="Cambria"/>
          <w:b/>
        </w:rPr>
        <w:tab/>
      </w:r>
      <w:r w:rsidR="00CE2F0A" w:rsidRPr="0060315E">
        <w:rPr>
          <w:rFonts w:ascii="Cambria" w:hAnsi="Cambria"/>
          <w:b/>
        </w:rPr>
        <w:tab/>
      </w:r>
    </w:p>
    <w:p w:rsidR="00CE2F0A" w:rsidRPr="0060315E" w:rsidRDefault="00CE2F0A" w:rsidP="0060315E">
      <w:pPr>
        <w:spacing w:after="0" w:line="240" w:lineRule="exact"/>
        <w:ind w:right="85" w:firstLine="426"/>
        <w:rPr>
          <w:rFonts w:ascii="Cambria" w:hAnsi="Cambria"/>
          <w:color w:val="FF0000"/>
        </w:rPr>
      </w:pPr>
      <w:r w:rsidRPr="0060315E">
        <w:rPr>
          <w:rFonts w:ascii="Cambria" w:hAnsi="Cambria"/>
        </w:rPr>
        <w:t>Διεύθυνση:</w:t>
      </w:r>
      <w:r w:rsidR="00F7097A" w:rsidRPr="002003B2">
        <w:rPr>
          <w:rFonts w:ascii="Cambria" w:hAnsi="Cambria"/>
        </w:rPr>
        <w:t xml:space="preserve"> </w:t>
      </w:r>
      <w:r w:rsidR="006A024A" w:rsidRPr="0060315E">
        <w:rPr>
          <w:rFonts w:ascii="Cambria" w:hAnsi="Cambria" w:cs="Arial"/>
        </w:rPr>
        <w:t>ΠΑΝΕΠΙΣΤΗΜΙΟΥ 28 – 10679 ΑΘΗΝΑ</w:t>
      </w:r>
    </w:p>
    <w:p w:rsidR="006A024A" w:rsidRPr="0060315E" w:rsidRDefault="006A024A" w:rsidP="0060315E">
      <w:pPr>
        <w:pStyle w:val="a3"/>
        <w:tabs>
          <w:tab w:val="left" w:pos="851"/>
          <w:tab w:val="left" w:pos="1418"/>
        </w:tabs>
        <w:spacing w:line="240" w:lineRule="exact"/>
        <w:ind w:right="85" w:firstLine="426"/>
        <w:rPr>
          <w:rFonts w:ascii="Cambria" w:hAnsi="Cambria"/>
          <w:b/>
          <w:szCs w:val="22"/>
        </w:rPr>
      </w:pPr>
      <w:r w:rsidRPr="0060315E">
        <w:rPr>
          <w:rFonts w:ascii="Cambria" w:hAnsi="Cambria"/>
          <w:szCs w:val="22"/>
        </w:rPr>
        <w:t>Τηλέφωνο: 210-36647</w:t>
      </w:r>
      <w:r w:rsidR="006213F4" w:rsidRPr="0060315E">
        <w:rPr>
          <w:rFonts w:ascii="Cambria" w:hAnsi="Cambria"/>
          <w:szCs w:val="22"/>
        </w:rPr>
        <w:t>00</w:t>
      </w:r>
      <w:r w:rsidRPr="0060315E">
        <w:rPr>
          <w:rFonts w:ascii="Cambria" w:hAnsi="Cambria"/>
          <w:szCs w:val="22"/>
        </w:rPr>
        <w:t>, Φαξ: 210-3634806</w:t>
      </w:r>
    </w:p>
    <w:p w:rsidR="007A1002" w:rsidRPr="0060315E" w:rsidRDefault="006A024A" w:rsidP="0060315E">
      <w:pPr>
        <w:pStyle w:val="a3"/>
        <w:tabs>
          <w:tab w:val="left" w:pos="851"/>
          <w:tab w:val="left" w:pos="1418"/>
        </w:tabs>
        <w:spacing w:line="240" w:lineRule="exact"/>
        <w:ind w:right="85" w:firstLine="426"/>
        <w:rPr>
          <w:rStyle w:val="-"/>
          <w:rFonts w:ascii="Cambria" w:hAnsi="Cambria"/>
          <w:szCs w:val="22"/>
        </w:rPr>
      </w:pPr>
      <w:r w:rsidRPr="0060315E">
        <w:rPr>
          <w:rFonts w:ascii="Cambria" w:hAnsi="Cambria"/>
          <w:szCs w:val="22"/>
        </w:rPr>
        <w:t xml:space="preserve">Ιστοσελίδα: </w:t>
      </w:r>
      <w:hyperlink r:id="rId13" w:history="1">
        <w:r w:rsidRPr="0060315E">
          <w:rPr>
            <w:rStyle w:val="-"/>
            <w:rFonts w:ascii="Cambria" w:hAnsi="Cambria"/>
            <w:szCs w:val="22"/>
            <w:lang w:val="en-US"/>
          </w:rPr>
          <w:t>www</w:t>
        </w:r>
        <w:r w:rsidRPr="0060315E">
          <w:rPr>
            <w:rStyle w:val="-"/>
            <w:rFonts w:ascii="Cambria" w:hAnsi="Cambria"/>
            <w:szCs w:val="22"/>
          </w:rPr>
          <w:t>.</w:t>
        </w:r>
        <w:r w:rsidRPr="0060315E">
          <w:rPr>
            <w:rStyle w:val="-"/>
            <w:rFonts w:ascii="Cambria" w:hAnsi="Cambria"/>
            <w:szCs w:val="22"/>
            <w:lang w:val="en-US"/>
          </w:rPr>
          <w:t>academyofathens</w:t>
        </w:r>
        <w:r w:rsidRPr="0060315E">
          <w:rPr>
            <w:rStyle w:val="-"/>
            <w:rFonts w:ascii="Cambria" w:hAnsi="Cambria"/>
            <w:szCs w:val="22"/>
          </w:rPr>
          <w:t>.</w:t>
        </w:r>
        <w:r w:rsidRPr="0060315E">
          <w:rPr>
            <w:rStyle w:val="-"/>
            <w:rFonts w:ascii="Cambria" w:hAnsi="Cambria"/>
            <w:szCs w:val="22"/>
            <w:lang w:val="en-US"/>
          </w:rPr>
          <w:t>gr</w:t>
        </w:r>
      </w:hyperlink>
      <w:r w:rsidRPr="0060315E">
        <w:rPr>
          <w:rStyle w:val="-"/>
          <w:rFonts w:ascii="Cambria" w:hAnsi="Cambria"/>
          <w:szCs w:val="22"/>
        </w:rPr>
        <w:t xml:space="preserve">, </w:t>
      </w:r>
    </w:p>
    <w:p w:rsidR="002D0D0C" w:rsidRPr="0060315E" w:rsidRDefault="006A024A" w:rsidP="0060315E">
      <w:pPr>
        <w:pStyle w:val="a3"/>
        <w:tabs>
          <w:tab w:val="left" w:pos="851"/>
          <w:tab w:val="left" w:pos="1418"/>
        </w:tabs>
        <w:spacing w:line="240" w:lineRule="exact"/>
        <w:ind w:right="85" w:firstLine="426"/>
        <w:rPr>
          <w:rFonts w:ascii="Cambria" w:hAnsi="Cambria"/>
          <w:color w:val="0000FF"/>
          <w:szCs w:val="22"/>
          <w:u w:val="single"/>
        </w:rPr>
      </w:pPr>
      <w:r w:rsidRPr="0060315E">
        <w:rPr>
          <w:rFonts w:ascii="Cambria" w:hAnsi="Cambria"/>
          <w:szCs w:val="22"/>
          <w:lang w:val="en-US"/>
        </w:rPr>
        <w:t>E</w:t>
      </w:r>
      <w:r w:rsidRPr="0060315E">
        <w:rPr>
          <w:rFonts w:ascii="Cambria" w:hAnsi="Cambria"/>
          <w:szCs w:val="22"/>
        </w:rPr>
        <w:t>-</w:t>
      </w:r>
      <w:r w:rsidRPr="0060315E">
        <w:rPr>
          <w:rFonts w:ascii="Cambria" w:hAnsi="Cambria"/>
          <w:szCs w:val="22"/>
          <w:lang w:val="en-US"/>
        </w:rPr>
        <w:t>mail</w:t>
      </w:r>
      <w:r w:rsidRPr="0060315E">
        <w:rPr>
          <w:rFonts w:ascii="Cambria" w:hAnsi="Cambria"/>
          <w:szCs w:val="22"/>
        </w:rPr>
        <w:t xml:space="preserve">: </w:t>
      </w:r>
      <w:hyperlink r:id="rId14" w:history="1">
        <w:r w:rsidRPr="0060315E">
          <w:rPr>
            <w:rStyle w:val="-"/>
            <w:rFonts w:ascii="Cambria" w:hAnsi="Cambria"/>
            <w:szCs w:val="22"/>
            <w:lang w:val="en-US"/>
          </w:rPr>
          <w:t>info</w:t>
        </w:r>
        <w:r w:rsidRPr="0060315E">
          <w:rPr>
            <w:rStyle w:val="-"/>
            <w:rFonts w:ascii="Cambria" w:hAnsi="Cambria"/>
            <w:szCs w:val="22"/>
          </w:rPr>
          <w:t>@</w:t>
        </w:r>
        <w:r w:rsidRPr="0060315E">
          <w:rPr>
            <w:rStyle w:val="-"/>
            <w:rFonts w:ascii="Cambria" w:hAnsi="Cambria"/>
            <w:szCs w:val="22"/>
            <w:lang w:val="en-US"/>
          </w:rPr>
          <w:t>academyofathens</w:t>
        </w:r>
        <w:r w:rsidRPr="0060315E">
          <w:rPr>
            <w:rStyle w:val="-"/>
            <w:rFonts w:ascii="Cambria" w:hAnsi="Cambria"/>
            <w:szCs w:val="22"/>
          </w:rPr>
          <w:t>.</w:t>
        </w:r>
        <w:r w:rsidRPr="0060315E">
          <w:rPr>
            <w:rStyle w:val="-"/>
            <w:rFonts w:ascii="Cambria" w:hAnsi="Cambria"/>
            <w:szCs w:val="22"/>
            <w:lang w:val="en-US"/>
          </w:rPr>
          <w:t>gr</w:t>
        </w:r>
      </w:hyperlink>
    </w:p>
    <w:p w:rsidR="003D1FAB" w:rsidRDefault="003D1FAB" w:rsidP="0060315E">
      <w:pPr>
        <w:spacing w:after="0" w:line="240" w:lineRule="exact"/>
        <w:ind w:right="85" w:firstLine="426"/>
        <w:jc w:val="both"/>
        <w:rPr>
          <w:rFonts w:ascii="Cambria" w:hAnsi="Cambria"/>
          <w:b/>
        </w:rPr>
      </w:pPr>
    </w:p>
    <w:p w:rsidR="002D0D0C" w:rsidRPr="0060315E" w:rsidRDefault="002D0D0C" w:rsidP="003D1FAB">
      <w:pPr>
        <w:spacing w:after="0" w:line="240" w:lineRule="exact"/>
        <w:ind w:right="85"/>
        <w:jc w:val="both"/>
        <w:rPr>
          <w:rFonts w:ascii="Cambria" w:hAnsi="Cambria"/>
          <w:b/>
        </w:rPr>
      </w:pPr>
      <w:r w:rsidRPr="0060315E">
        <w:rPr>
          <w:rFonts w:ascii="Cambria" w:hAnsi="Cambria"/>
          <w:b/>
        </w:rPr>
        <w:t>Β1.</w:t>
      </w:r>
      <w:r w:rsidR="00504692" w:rsidRPr="0060315E">
        <w:rPr>
          <w:rFonts w:ascii="Cambria" w:hAnsi="Cambria"/>
          <w:b/>
        </w:rPr>
        <w:t>4</w:t>
      </w:r>
      <w:r w:rsidR="00282835">
        <w:rPr>
          <w:rFonts w:ascii="Cambria" w:hAnsi="Cambria"/>
          <w:b/>
        </w:rPr>
        <w:t xml:space="preserve"> </w:t>
      </w:r>
      <w:r w:rsidR="00CB5278">
        <w:rPr>
          <w:rFonts w:ascii="Cambria" w:hAnsi="Cambria"/>
          <w:b/>
        </w:rPr>
        <w:t>Δημοσιότητα</w:t>
      </w:r>
    </w:p>
    <w:p w:rsidR="002D0D0C" w:rsidRPr="0060315E" w:rsidRDefault="002D0D0C" w:rsidP="0060315E">
      <w:pPr>
        <w:spacing w:after="0" w:line="240" w:lineRule="exact"/>
        <w:ind w:right="85" w:firstLine="426"/>
        <w:jc w:val="both"/>
        <w:rPr>
          <w:rFonts w:ascii="Cambria" w:hAnsi="Cambria"/>
        </w:rPr>
      </w:pPr>
      <w:r w:rsidRPr="0060315E">
        <w:rPr>
          <w:rFonts w:ascii="Cambria" w:hAnsi="Cambria"/>
        </w:rPr>
        <w:t>Η διακήρυξη του διαγωνισμού εστάλη για δημοσίευση</w:t>
      </w:r>
      <w:r w:rsidR="00551F9A" w:rsidRPr="0060315E">
        <w:rPr>
          <w:rFonts w:ascii="Cambria" w:hAnsi="Cambria"/>
        </w:rPr>
        <w:t>:</w:t>
      </w:r>
    </w:p>
    <w:p w:rsidR="002D0D0C" w:rsidRPr="0060315E" w:rsidRDefault="00491E40" w:rsidP="0060315E">
      <w:pPr>
        <w:spacing w:after="0" w:line="240" w:lineRule="exact"/>
        <w:ind w:right="85" w:firstLine="426"/>
        <w:jc w:val="both"/>
        <w:rPr>
          <w:rFonts w:ascii="Cambria" w:hAnsi="Cambria"/>
        </w:rPr>
      </w:pPr>
      <w:r w:rsidRPr="0060315E">
        <w:rPr>
          <w:rFonts w:ascii="Cambria" w:hAnsi="Cambria"/>
          <w:b/>
        </w:rPr>
        <w:t xml:space="preserve">1. </w:t>
      </w:r>
      <w:r w:rsidR="002D0D0C" w:rsidRPr="0060315E">
        <w:rPr>
          <w:rFonts w:ascii="Cambria" w:hAnsi="Cambria"/>
        </w:rPr>
        <w:t xml:space="preserve">Στο Πρόγραμμα Διαύγεια  στις </w:t>
      </w:r>
      <w:r w:rsidR="00C73548">
        <w:rPr>
          <w:rFonts w:ascii="Cambria" w:hAnsi="Cambria"/>
          <w:b/>
        </w:rPr>
        <w:t>2</w:t>
      </w:r>
      <w:r w:rsidR="007C08E3">
        <w:rPr>
          <w:rFonts w:ascii="Cambria" w:hAnsi="Cambria"/>
          <w:b/>
        </w:rPr>
        <w:t>1</w:t>
      </w:r>
      <w:r w:rsidR="00C73548">
        <w:rPr>
          <w:rFonts w:ascii="Cambria" w:hAnsi="Cambria"/>
          <w:b/>
        </w:rPr>
        <w:t>.6.2017</w:t>
      </w:r>
    </w:p>
    <w:p w:rsidR="002D0D0C" w:rsidRPr="0060315E" w:rsidRDefault="00491E40" w:rsidP="0060315E">
      <w:pPr>
        <w:spacing w:after="0" w:line="240" w:lineRule="exact"/>
        <w:ind w:right="85" w:firstLine="426"/>
        <w:jc w:val="both"/>
        <w:rPr>
          <w:rFonts w:ascii="Cambria" w:hAnsi="Cambria"/>
        </w:rPr>
      </w:pPr>
      <w:r w:rsidRPr="0060315E">
        <w:rPr>
          <w:rFonts w:ascii="Cambria" w:hAnsi="Cambria"/>
          <w:b/>
        </w:rPr>
        <w:t>2.</w:t>
      </w:r>
      <w:r w:rsidRPr="0060315E">
        <w:rPr>
          <w:rFonts w:ascii="Cambria" w:hAnsi="Cambria"/>
        </w:rPr>
        <w:t xml:space="preserve"> Σ</w:t>
      </w:r>
      <w:r w:rsidR="002D0D0C" w:rsidRPr="0060315E">
        <w:rPr>
          <w:rFonts w:ascii="Cambria" w:hAnsi="Cambria"/>
        </w:rPr>
        <w:t>το Κεντρικό Ηλεκτρ</w:t>
      </w:r>
      <w:r w:rsidR="00B435AF" w:rsidRPr="0060315E">
        <w:rPr>
          <w:rFonts w:ascii="Cambria" w:hAnsi="Cambria"/>
        </w:rPr>
        <w:t xml:space="preserve">ονικό Μητρώο Δημοσίων Συμβάσεων </w:t>
      </w:r>
      <w:r w:rsidR="003E7C2F" w:rsidRPr="0060315E">
        <w:rPr>
          <w:rFonts w:ascii="Cambria" w:hAnsi="Cambria"/>
        </w:rPr>
        <w:t xml:space="preserve">στις </w:t>
      </w:r>
      <w:r w:rsidR="00C73548">
        <w:rPr>
          <w:rFonts w:ascii="Cambria" w:hAnsi="Cambria"/>
          <w:b/>
        </w:rPr>
        <w:t>2</w:t>
      </w:r>
      <w:r w:rsidR="007C08E3">
        <w:rPr>
          <w:rFonts w:ascii="Cambria" w:hAnsi="Cambria"/>
          <w:b/>
        </w:rPr>
        <w:t>1</w:t>
      </w:r>
      <w:r w:rsidR="00C73548">
        <w:rPr>
          <w:rFonts w:ascii="Cambria" w:hAnsi="Cambria"/>
          <w:b/>
        </w:rPr>
        <w:t>.6.2017</w:t>
      </w:r>
    </w:p>
    <w:p w:rsidR="002D0D0C" w:rsidRPr="0060315E" w:rsidRDefault="00B435AF" w:rsidP="0060315E">
      <w:pPr>
        <w:spacing w:after="0" w:line="240" w:lineRule="exact"/>
        <w:ind w:right="85" w:firstLine="426"/>
        <w:jc w:val="both"/>
        <w:rPr>
          <w:rFonts w:ascii="Cambria" w:hAnsi="Cambria"/>
        </w:rPr>
      </w:pPr>
      <w:r w:rsidRPr="0060315E">
        <w:rPr>
          <w:rFonts w:ascii="Cambria" w:hAnsi="Cambria"/>
          <w:b/>
        </w:rPr>
        <w:t>3.</w:t>
      </w:r>
      <w:r w:rsidRPr="0060315E">
        <w:rPr>
          <w:rFonts w:ascii="Cambria" w:hAnsi="Cambria"/>
        </w:rPr>
        <w:t xml:space="preserve"> T</w:t>
      </w:r>
      <w:r w:rsidR="002D0D0C" w:rsidRPr="0060315E">
        <w:rPr>
          <w:rFonts w:ascii="Cambria" w:hAnsi="Cambria"/>
        </w:rPr>
        <w:t xml:space="preserve">ο πλήρες σώμα της </w:t>
      </w:r>
      <w:r w:rsidR="00CD04E8" w:rsidRPr="00CD04E8">
        <w:rPr>
          <w:rFonts w:ascii="Cambria" w:hAnsi="Cambria"/>
        </w:rPr>
        <w:t>δια</w:t>
      </w:r>
      <w:r w:rsidR="008A6D31" w:rsidRPr="00CD04E8">
        <w:rPr>
          <w:rFonts w:ascii="Cambria" w:hAnsi="Cambria"/>
        </w:rPr>
        <w:t>κήρυξης</w:t>
      </w:r>
      <w:r w:rsidR="00F7097A" w:rsidRPr="00F7097A">
        <w:rPr>
          <w:rFonts w:ascii="Cambria" w:hAnsi="Cambria"/>
        </w:rPr>
        <w:t xml:space="preserve"> </w:t>
      </w:r>
      <w:r w:rsidR="00C73548">
        <w:rPr>
          <w:rFonts w:ascii="Cambria" w:hAnsi="Cambria"/>
        </w:rPr>
        <w:t xml:space="preserve">και τα συνημμένα αρχεία της, </w:t>
      </w:r>
      <w:r w:rsidR="002D0D0C" w:rsidRPr="0060315E">
        <w:rPr>
          <w:rFonts w:ascii="Cambria" w:hAnsi="Cambria"/>
        </w:rPr>
        <w:t>βρίσκ</w:t>
      </w:r>
      <w:r w:rsidR="00C73548">
        <w:rPr>
          <w:rFonts w:ascii="Cambria" w:hAnsi="Cambria"/>
        </w:rPr>
        <w:t xml:space="preserve">ονται </w:t>
      </w:r>
      <w:r w:rsidR="002D0D0C" w:rsidRPr="0060315E">
        <w:rPr>
          <w:rFonts w:ascii="Cambria" w:hAnsi="Cambria"/>
        </w:rPr>
        <w:t xml:space="preserve">από </w:t>
      </w:r>
      <w:r w:rsidR="00C73548">
        <w:rPr>
          <w:rFonts w:ascii="Cambria" w:hAnsi="Cambria"/>
          <w:b/>
        </w:rPr>
        <w:t>2</w:t>
      </w:r>
      <w:r w:rsidR="007C08E3">
        <w:rPr>
          <w:rFonts w:ascii="Cambria" w:hAnsi="Cambria"/>
          <w:b/>
        </w:rPr>
        <w:t>1</w:t>
      </w:r>
      <w:r w:rsidR="00C73548">
        <w:rPr>
          <w:rFonts w:ascii="Cambria" w:hAnsi="Cambria"/>
          <w:b/>
        </w:rPr>
        <w:t>.6.2017</w:t>
      </w:r>
      <w:r w:rsidR="00360C7F">
        <w:rPr>
          <w:rFonts w:ascii="Cambria" w:hAnsi="Cambria"/>
          <w:b/>
        </w:rPr>
        <w:t xml:space="preserve"> </w:t>
      </w:r>
      <w:r w:rsidR="002D0D0C" w:rsidRPr="0060315E">
        <w:rPr>
          <w:rFonts w:ascii="Cambria" w:hAnsi="Cambria"/>
        </w:rPr>
        <w:t>διαθέσιμο σε ηλεκτρονική μορφή στην ιστοσελίδα της Ακ</w:t>
      </w:r>
      <w:r w:rsidR="00D15CCD" w:rsidRPr="0060315E">
        <w:rPr>
          <w:rFonts w:ascii="Cambria" w:hAnsi="Cambria"/>
        </w:rPr>
        <w:t xml:space="preserve">αδημίας Αθηνών </w:t>
      </w:r>
      <w:hyperlink r:id="rId15" w:history="1">
        <w:r w:rsidR="00D15CCD" w:rsidRPr="0060315E">
          <w:rPr>
            <w:rStyle w:val="-"/>
            <w:rFonts w:ascii="Cambria" w:hAnsi="Cambria"/>
            <w:lang w:val="en-US"/>
          </w:rPr>
          <w:t>www</w:t>
        </w:r>
        <w:r w:rsidR="00D15CCD" w:rsidRPr="0060315E">
          <w:rPr>
            <w:rStyle w:val="-"/>
            <w:rFonts w:ascii="Cambria" w:hAnsi="Cambria"/>
          </w:rPr>
          <w:t>.</w:t>
        </w:r>
        <w:r w:rsidR="00D15CCD" w:rsidRPr="0060315E">
          <w:rPr>
            <w:rStyle w:val="-"/>
            <w:rFonts w:ascii="Cambria" w:hAnsi="Cambria"/>
            <w:lang w:val="en-US"/>
          </w:rPr>
          <w:t>academyofathens</w:t>
        </w:r>
        <w:r w:rsidR="00D15CCD" w:rsidRPr="0060315E">
          <w:rPr>
            <w:rStyle w:val="-"/>
            <w:rFonts w:ascii="Cambria" w:hAnsi="Cambria"/>
          </w:rPr>
          <w:t>.</w:t>
        </w:r>
        <w:r w:rsidR="00D15CCD" w:rsidRPr="0060315E">
          <w:rPr>
            <w:rStyle w:val="-"/>
            <w:rFonts w:ascii="Cambria" w:hAnsi="Cambria"/>
            <w:lang w:val="en-US"/>
          </w:rPr>
          <w:t>gr</w:t>
        </w:r>
      </w:hyperlink>
    </w:p>
    <w:p w:rsidR="00C458CF" w:rsidRPr="0060315E" w:rsidRDefault="00C458CF" w:rsidP="0060315E">
      <w:pPr>
        <w:spacing w:after="0" w:line="240" w:lineRule="exact"/>
        <w:ind w:right="85" w:firstLine="426"/>
        <w:jc w:val="both"/>
        <w:rPr>
          <w:rFonts w:ascii="Cambria" w:hAnsi="Cambria"/>
        </w:rPr>
      </w:pPr>
    </w:p>
    <w:p w:rsidR="002D0D0C" w:rsidRDefault="002D0D0C" w:rsidP="003D1FAB">
      <w:pPr>
        <w:spacing w:after="0" w:line="240" w:lineRule="exact"/>
        <w:ind w:right="85"/>
        <w:jc w:val="both"/>
        <w:rPr>
          <w:rFonts w:ascii="Cambria" w:hAnsi="Cambria"/>
          <w:b/>
        </w:rPr>
      </w:pPr>
      <w:r w:rsidRPr="0060315E">
        <w:rPr>
          <w:rFonts w:ascii="Cambria" w:hAnsi="Cambria"/>
          <w:b/>
        </w:rPr>
        <w:t>Β1.</w:t>
      </w:r>
      <w:r w:rsidR="00504692" w:rsidRPr="0060315E">
        <w:rPr>
          <w:rFonts w:ascii="Cambria" w:hAnsi="Cambria"/>
          <w:b/>
        </w:rPr>
        <w:t>5</w:t>
      </w:r>
      <w:r w:rsidRPr="0060315E">
        <w:rPr>
          <w:rFonts w:ascii="Cambria" w:hAnsi="Cambria"/>
          <w:b/>
        </w:rPr>
        <w:t xml:space="preserve"> Τόπο</w:t>
      </w:r>
      <w:r w:rsidR="00D15CCD" w:rsidRPr="0060315E">
        <w:rPr>
          <w:rFonts w:ascii="Cambria" w:hAnsi="Cambria"/>
          <w:b/>
        </w:rPr>
        <w:t xml:space="preserve">ς </w:t>
      </w:r>
      <w:r w:rsidR="00C73548">
        <w:rPr>
          <w:rFonts w:ascii="Cambria" w:hAnsi="Cambria"/>
          <w:b/>
        </w:rPr>
        <w:t>&amp;</w:t>
      </w:r>
      <w:r w:rsidR="00D15CCD" w:rsidRPr="0060315E">
        <w:rPr>
          <w:rFonts w:ascii="Cambria" w:hAnsi="Cambria"/>
          <w:b/>
        </w:rPr>
        <w:t xml:space="preserve"> χρόνος υποβολής προσφορών</w:t>
      </w:r>
    </w:p>
    <w:p w:rsidR="00C73548" w:rsidRDefault="00C73548" w:rsidP="00C73548">
      <w:pPr>
        <w:spacing w:after="0" w:line="240" w:lineRule="exact"/>
        <w:ind w:right="85" w:firstLine="426"/>
        <w:jc w:val="both"/>
        <w:rPr>
          <w:rFonts w:ascii="Cambria" w:hAnsi="Cambria"/>
        </w:rPr>
      </w:pPr>
      <w:r w:rsidRPr="0060315E">
        <w:rPr>
          <w:rFonts w:ascii="Cambria" w:hAnsi="Cambria"/>
        </w:rPr>
        <w:t xml:space="preserve">Οι υποψήφιοι Ανάδοχοι μπορούν να υποβάλλουν τις προσφορές τους σύμφωνα με τα οριζόμενα στην παρούσα διακήρυξη </w:t>
      </w:r>
      <w:r w:rsidRPr="00C73548">
        <w:rPr>
          <w:rFonts w:ascii="Cambria" w:hAnsi="Cambria"/>
        </w:rPr>
        <w:t xml:space="preserve">από </w:t>
      </w:r>
      <w:r w:rsidRPr="00C73548">
        <w:rPr>
          <w:rFonts w:ascii="Cambria" w:hAnsi="Cambria"/>
          <w:b/>
        </w:rPr>
        <w:t>2</w:t>
      </w:r>
      <w:r w:rsidR="007C08E3">
        <w:rPr>
          <w:rFonts w:ascii="Cambria" w:hAnsi="Cambria"/>
          <w:b/>
        </w:rPr>
        <w:t>1</w:t>
      </w:r>
      <w:r w:rsidRPr="00C73548">
        <w:rPr>
          <w:rFonts w:ascii="Cambria" w:hAnsi="Cambria"/>
          <w:b/>
        </w:rPr>
        <w:t xml:space="preserve">.6.2017 μέχρι 3-7-2017 </w:t>
      </w:r>
      <w:r w:rsidRPr="00C73548">
        <w:rPr>
          <w:rFonts w:ascii="Cambria" w:hAnsi="Cambria"/>
        </w:rPr>
        <w:t>&amp;</w:t>
      </w:r>
      <w:r w:rsidR="00360C7F">
        <w:rPr>
          <w:rFonts w:ascii="Cambria" w:hAnsi="Cambria"/>
        </w:rPr>
        <w:t xml:space="preserve"> </w:t>
      </w:r>
      <w:r w:rsidRPr="00C73548">
        <w:rPr>
          <w:rFonts w:ascii="Cambria" w:hAnsi="Cambria"/>
          <w:b/>
        </w:rPr>
        <w:t>ώρα 11.00</w:t>
      </w:r>
      <w:r w:rsidR="00360C7F">
        <w:rPr>
          <w:rFonts w:ascii="Cambria" w:hAnsi="Cambria"/>
          <w:b/>
        </w:rPr>
        <w:t xml:space="preserve"> π.μ. </w:t>
      </w:r>
      <w:r w:rsidRPr="0060315E">
        <w:rPr>
          <w:rFonts w:ascii="Cambria" w:hAnsi="Cambria"/>
        </w:rPr>
        <w:t xml:space="preserve">στη Διεύθυνση </w:t>
      </w:r>
      <w:r>
        <w:rPr>
          <w:rFonts w:ascii="Cambria" w:hAnsi="Cambria"/>
        </w:rPr>
        <w:t>Βιβλιοθήκης</w:t>
      </w:r>
      <w:r w:rsidR="00360C7F">
        <w:rPr>
          <w:rFonts w:ascii="Cambria" w:hAnsi="Cambria"/>
        </w:rPr>
        <w:t xml:space="preserve"> (</w:t>
      </w:r>
      <w:r>
        <w:rPr>
          <w:rFonts w:ascii="Cambria" w:hAnsi="Cambria"/>
        </w:rPr>
        <w:t xml:space="preserve">Μέγαρο Ακαδημίας Αθηνών) </w:t>
      </w:r>
      <w:r w:rsidRPr="0060315E">
        <w:rPr>
          <w:rFonts w:ascii="Cambria" w:hAnsi="Cambria"/>
        </w:rPr>
        <w:t xml:space="preserve">κ. </w:t>
      </w:r>
      <w:r>
        <w:rPr>
          <w:rFonts w:ascii="Cambria" w:hAnsi="Cambria"/>
        </w:rPr>
        <w:t>Ειρ. Τσούρη</w:t>
      </w:r>
      <w:r w:rsidRPr="0060315E">
        <w:rPr>
          <w:rFonts w:ascii="Cambria" w:hAnsi="Cambria"/>
        </w:rPr>
        <w:t xml:space="preserve">, </w:t>
      </w:r>
      <w:r>
        <w:rPr>
          <w:rFonts w:ascii="Cambria" w:hAnsi="Cambria"/>
        </w:rPr>
        <w:t>Πανεπιστημίου28</w:t>
      </w:r>
      <w:r w:rsidRPr="0060315E">
        <w:rPr>
          <w:rFonts w:ascii="Cambria" w:hAnsi="Cambria"/>
        </w:rPr>
        <w:t>, Τ.Κ.106</w:t>
      </w:r>
      <w:r>
        <w:rPr>
          <w:rFonts w:ascii="Cambria" w:hAnsi="Cambria"/>
        </w:rPr>
        <w:t>79</w:t>
      </w:r>
      <w:r w:rsidRPr="0060315E">
        <w:rPr>
          <w:rFonts w:ascii="Cambria" w:hAnsi="Cambria"/>
        </w:rPr>
        <w:t xml:space="preserve"> </w:t>
      </w:r>
      <w:r w:rsidR="00360C7F">
        <w:rPr>
          <w:rFonts w:ascii="Cambria" w:hAnsi="Cambria"/>
        </w:rPr>
        <w:t xml:space="preserve"> </w:t>
      </w:r>
      <w:r w:rsidRPr="0060315E">
        <w:rPr>
          <w:rFonts w:ascii="Cambria" w:hAnsi="Cambria"/>
        </w:rPr>
        <w:t>Αθήνα.</w:t>
      </w:r>
    </w:p>
    <w:p w:rsidR="00C73548" w:rsidRDefault="00C73548" w:rsidP="00C73548">
      <w:pPr>
        <w:spacing w:after="0" w:line="240" w:lineRule="exact"/>
        <w:ind w:right="85" w:firstLine="426"/>
        <w:jc w:val="both"/>
        <w:rPr>
          <w:rFonts w:ascii="Cambria" w:hAnsi="Cambria"/>
          <w:color w:val="000000"/>
        </w:rPr>
      </w:pPr>
      <w:r w:rsidRPr="00596E8B">
        <w:rPr>
          <w:rFonts w:ascii="Cambria" w:hAnsi="Cambria"/>
          <w:color w:val="000000"/>
        </w:rPr>
        <w:t>Όλα τα αντίγραφα των προσφορών που θα κατατεθούν πρέπει να βρίσκονται σφραγισμένα μέσα σε φάκελο με την ένδειξη :</w:t>
      </w:r>
    </w:p>
    <w:p w:rsidR="009A7C01" w:rsidRDefault="009A7C01" w:rsidP="00C73548">
      <w:pPr>
        <w:spacing w:after="0" w:line="240" w:lineRule="exact"/>
        <w:ind w:right="85" w:firstLine="426"/>
        <w:jc w:val="both"/>
        <w:rPr>
          <w:rFonts w:ascii="Cambria" w:hAnsi="Cambria"/>
          <w:color w:val="000000"/>
        </w:rPr>
      </w:pPr>
    </w:p>
    <w:tbl>
      <w:tblPr>
        <w:tblStyle w:val="a5"/>
        <w:tblW w:w="0" w:type="auto"/>
        <w:tblLook w:val="04A0" w:firstRow="1" w:lastRow="0" w:firstColumn="1" w:lastColumn="0" w:noHBand="0" w:noVBand="1"/>
      </w:tblPr>
      <w:tblGrid>
        <w:gridCol w:w="8302"/>
      </w:tblGrid>
      <w:tr w:rsidR="009A7C01" w:rsidTr="009A7C01">
        <w:tc>
          <w:tcPr>
            <w:tcW w:w="8302" w:type="dxa"/>
          </w:tcPr>
          <w:p w:rsidR="009A7C01" w:rsidRPr="00C406F7" w:rsidRDefault="009A7C01" w:rsidP="009A7C01">
            <w:pPr>
              <w:spacing w:line="240" w:lineRule="exact"/>
              <w:ind w:firstLine="426"/>
              <w:jc w:val="center"/>
              <w:rPr>
                <w:rFonts w:ascii="Cambria" w:hAnsi="Cambria"/>
                <w:b/>
                <w:color w:val="000000"/>
              </w:rPr>
            </w:pPr>
            <w:r w:rsidRPr="00596E8B">
              <w:rPr>
                <w:rFonts w:ascii="Cambria" w:hAnsi="Cambria"/>
                <w:b/>
                <w:color w:val="000000"/>
              </w:rPr>
              <w:t>«ΦΑΚΕΛΟΣ ΠΡΟΣΦΟΡΑΣ»</w:t>
            </w:r>
          </w:p>
          <w:p w:rsidR="009A7C01" w:rsidRPr="004A2DE1" w:rsidRDefault="009A7C01" w:rsidP="009A7C01">
            <w:pPr>
              <w:spacing w:line="240" w:lineRule="exact"/>
              <w:jc w:val="center"/>
              <w:rPr>
                <w:rFonts w:ascii="Cambria" w:hAnsi="Cambria"/>
                <w:b/>
              </w:rPr>
            </w:pPr>
            <w:r w:rsidRPr="004A2DE1">
              <w:rPr>
                <w:rFonts w:ascii="Cambria" w:hAnsi="Cambria"/>
                <w:b/>
              </w:rPr>
              <w:t xml:space="preserve">ΓΙΑ ΤΗΝ </w:t>
            </w:r>
            <w:r>
              <w:rPr>
                <w:rFonts w:ascii="Cambria" w:hAnsi="Cambria"/>
                <w:b/>
              </w:rPr>
              <w:t>«</w:t>
            </w:r>
            <w:r w:rsidRPr="004A2DE1">
              <w:rPr>
                <w:rFonts w:ascii="Cambria" w:hAnsi="Cambria"/>
                <w:b/>
              </w:rPr>
              <w:t>ΠΡΟΜΗΘΕΙΑ ΕΛΛΗΝΙΚΩΝ &amp; ΞΕΝΟΓΛΩΣΣΩΝ ΜΟΝΟΓΡΑΦΙΩΝ (ΒΙΒΛΙΩΝ)</w:t>
            </w:r>
          </w:p>
          <w:p w:rsidR="009A7C01" w:rsidRPr="004A2DE1" w:rsidRDefault="009A7C01" w:rsidP="009A7C01">
            <w:pPr>
              <w:spacing w:line="240" w:lineRule="exact"/>
              <w:jc w:val="center"/>
              <w:rPr>
                <w:rFonts w:ascii="Cambria" w:hAnsi="Cambria"/>
                <w:b/>
              </w:rPr>
            </w:pPr>
            <w:r w:rsidRPr="004A2DE1">
              <w:rPr>
                <w:rFonts w:ascii="Cambria" w:hAnsi="Cambria"/>
                <w:b/>
              </w:rPr>
              <w:t>&amp; ΕΝΤΥΠΩΝ ΠΕΡΙΟΔΙΚΩΝ ΕΚΔΟΣΕΩΝ</w:t>
            </w:r>
          </w:p>
          <w:p w:rsidR="009A7C01" w:rsidRPr="009A7C01" w:rsidRDefault="009A7C01" w:rsidP="009A7C01">
            <w:pPr>
              <w:spacing w:line="240" w:lineRule="exact"/>
              <w:jc w:val="center"/>
              <w:rPr>
                <w:rFonts w:ascii="Cambria" w:hAnsi="Cambria"/>
                <w:b/>
              </w:rPr>
            </w:pPr>
            <w:r w:rsidRPr="004A2DE1">
              <w:rPr>
                <w:rFonts w:ascii="Cambria" w:hAnsi="Cambria"/>
                <w:b/>
              </w:rPr>
              <w:t xml:space="preserve">ΓΙΑ </w:t>
            </w:r>
            <w:r>
              <w:rPr>
                <w:rFonts w:ascii="Cambria" w:hAnsi="Cambria"/>
                <w:b/>
              </w:rPr>
              <w:t xml:space="preserve">ΤΙΣ ΑΝΑΓΚΕΣ ΤΗΣ </w:t>
            </w:r>
            <w:r w:rsidRPr="004A2DE1">
              <w:rPr>
                <w:rFonts w:ascii="Cambria" w:hAnsi="Cambria"/>
                <w:b/>
              </w:rPr>
              <w:t>ΒΙΒΛΙΟΘΗΚΗ</w:t>
            </w:r>
            <w:r>
              <w:rPr>
                <w:rFonts w:ascii="Cambria" w:hAnsi="Cambria"/>
                <w:b/>
              </w:rPr>
              <w:t>Σ</w:t>
            </w:r>
            <w:r w:rsidRPr="004A2DE1">
              <w:rPr>
                <w:rFonts w:ascii="Cambria" w:hAnsi="Cambria"/>
                <w:b/>
              </w:rPr>
              <w:t xml:space="preserve"> ΤΗΣ ΑΚΑΔΗΜΙΑΣ ΑΘΗΝΩΝ</w:t>
            </w:r>
            <w:r>
              <w:rPr>
                <w:rFonts w:ascii="Cambria" w:hAnsi="Cambria"/>
                <w:b/>
              </w:rPr>
              <w:t xml:space="preserve"> ΕΤΟΥΣ</w:t>
            </w:r>
            <w:r w:rsidRPr="004A2DE1">
              <w:rPr>
                <w:rFonts w:ascii="Cambria" w:hAnsi="Cambria"/>
                <w:b/>
              </w:rPr>
              <w:t xml:space="preserve"> 201</w:t>
            </w:r>
            <w:r>
              <w:rPr>
                <w:rFonts w:ascii="Cambria" w:hAnsi="Cambria"/>
                <w:b/>
              </w:rPr>
              <w:t>7»</w:t>
            </w:r>
          </w:p>
        </w:tc>
      </w:tr>
    </w:tbl>
    <w:p w:rsidR="006854E4" w:rsidRPr="0060315E" w:rsidRDefault="006854E4" w:rsidP="0060315E">
      <w:pPr>
        <w:spacing w:after="0" w:line="240" w:lineRule="exact"/>
        <w:ind w:right="85"/>
        <w:jc w:val="both"/>
        <w:rPr>
          <w:rFonts w:ascii="Cambria" w:hAnsi="Cambria"/>
          <w:b/>
          <w:color w:val="FF0000"/>
        </w:rPr>
      </w:pPr>
    </w:p>
    <w:p w:rsidR="00CD04E8" w:rsidRPr="00CD04E8" w:rsidRDefault="006A3928" w:rsidP="003D1FAB">
      <w:pPr>
        <w:spacing w:after="0" w:line="240" w:lineRule="exact"/>
        <w:ind w:right="85"/>
        <w:jc w:val="both"/>
        <w:rPr>
          <w:rFonts w:ascii="Cambria" w:hAnsi="Cambria"/>
          <w:b/>
        </w:rPr>
      </w:pPr>
      <w:r w:rsidRPr="00CD04E8">
        <w:rPr>
          <w:rFonts w:ascii="Cambria" w:hAnsi="Cambria"/>
          <w:b/>
        </w:rPr>
        <w:t>Β</w:t>
      </w:r>
      <w:r w:rsidR="0042263C">
        <w:rPr>
          <w:rFonts w:ascii="Cambria" w:hAnsi="Cambria"/>
          <w:b/>
        </w:rPr>
        <w:t>1</w:t>
      </w:r>
      <w:r w:rsidRPr="00CD04E8">
        <w:rPr>
          <w:rFonts w:ascii="Cambria" w:hAnsi="Cambria"/>
          <w:b/>
        </w:rPr>
        <w:t>.</w:t>
      </w:r>
      <w:r w:rsidR="0042263C">
        <w:rPr>
          <w:rFonts w:ascii="Cambria" w:hAnsi="Cambria"/>
          <w:b/>
        </w:rPr>
        <w:t>6</w:t>
      </w:r>
      <w:r w:rsidR="00360C7F">
        <w:rPr>
          <w:rFonts w:ascii="Cambria" w:hAnsi="Cambria"/>
          <w:b/>
        </w:rPr>
        <w:t xml:space="preserve"> </w:t>
      </w:r>
      <w:r w:rsidR="00CD04E8" w:rsidRPr="00CD04E8">
        <w:rPr>
          <w:rFonts w:ascii="Cambria" w:hAnsi="Cambria"/>
          <w:b/>
        </w:rPr>
        <w:t>Δικαίωμα Συμμετοχής</w:t>
      </w:r>
    </w:p>
    <w:p w:rsidR="006A3928" w:rsidRPr="00CD04E8" w:rsidRDefault="006A3928" w:rsidP="003D1FAB">
      <w:pPr>
        <w:spacing w:after="0" w:line="240" w:lineRule="exact"/>
        <w:ind w:right="85"/>
        <w:jc w:val="both"/>
        <w:rPr>
          <w:rFonts w:ascii="Cambria" w:hAnsi="Cambria"/>
        </w:rPr>
      </w:pPr>
      <w:r w:rsidRPr="00CD04E8">
        <w:rPr>
          <w:rFonts w:ascii="Cambria" w:hAnsi="Cambria"/>
        </w:rPr>
        <w:t>Δικαίωμα Συμμετοχής</w:t>
      </w:r>
      <w:r w:rsidR="00C211D1" w:rsidRPr="00CD04E8">
        <w:rPr>
          <w:rFonts w:ascii="Cambria" w:hAnsi="Cambria"/>
        </w:rPr>
        <w:t xml:space="preserve"> στο διαγωνισμό έχουν:</w:t>
      </w:r>
    </w:p>
    <w:p w:rsidR="00027C0B" w:rsidRPr="0060315E" w:rsidRDefault="00C211D1" w:rsidP="003D1FAB">
      <w:pPr>
        <w:spacing w:after="0" w:line="240" w:lineRule="exact"/>
        <w:ind w:right="85" w:firstLine="426"/>
        <w:jc w:val="both"/>
        <w:rPr>
          <w:rFonts w:ascii="Cambria" w:hAnsi="Cambria"/>
        </w:rPr>
      </w:pPr>
      <w:r w:rsidRPr="0060315E">
        <w:rPr>
          <w:rFonts w:ascii="Cambria" w:hAnsi="Cambria"/>
          <w:b/>
          <w:bCs/>
        </w:rPr>
        <w:t xml:space="preserve">1. </w:t>
      </w:r>
      <w:r w:rsidRPr="0060315E">
        <w:rPr>
          <w:rFonts w:ascii="Cambria" w:hAnsi="Cambria"/>
        </w:rPr>
        <w:t>Φ</w:t>
      </w:r>
      <w:r w:rsidR="00027C0B" w:rsidRPr="0060315E">
        <w:rPr>
          <w:rFonts w:ascii="Cambria" w:hAnsi="Cambria"/>
        </w:rPr>
        <w:t>υσικά ή νομικά πρόσωπα και σε περίπτωση ενώσεων οικονομικών φορέων, τα μέλη αυτών, που είναι εγκατεστημένα σε:</w:t>
      </w:r>
    </w:p>
    <w:p w:rsidR="00027C0B" w:rsidRPr="0060315E" w:rsidRDefault="00027C0B" w:rsidP="003D1FAB">
      <w:pPr>
        <w:spacing w:after="0" w:line="240" w:lineRule="exact"/>
        <w:ind w:right="85" w:firstLine="426"/>
        <w:jc w:val="both"/>
        <w:rPr>
          <w:rFonts w:ascii="Cambria" w:hAnsi="Cambria"/>
        </w:rPr>
      </w:pPr>
      <w:r w:rsidRPr="0060315E">
        <w:rPr>
          <w:rFonts w:ascii="Cambria" w:hAnsi="Cambria"/>
        </w:rPr>
        <w:lastRenderedPageBreak/>
        <w:t>α) κράτος-μέλος της Ένωσης,</w:t>
      </w:r>
    </w:p>
    <w:p w:rsidR="00027C0B" w:rsidRPr="0060315E" w:rsidRDefault="00027C0B" w:rsidP="003D1FAB">
      <w:pPr>
        <w:spacing w:after="0" w:line="240" w:lineRule="exact"/>
        <w:ind w:right="85" w:firstLine="426"/>
        <w:jc w:val="both"/>
        <w:rPr>
          <w:rFonts w:ascii="Cambria" w:hAnsi="Cambria"/>
        </w:rPr>
      </w:pPr>
      <w:r w:rsidRPr="0060315E">
        <w:rPr>
          <w:rFonts w:ascii="Cambria" w:hAnsi="Cambria"/>
        </w:rPr>
        <w:t>β) κράτος-μέλος του Ευρωπαϊκού Οικονομικού Χώρου (Ε.Ο.Χ.),</w:t>
      </w:r>
    </w:p>
    <w:p w:rsidR="00027C0B" w:rsidRPr="0060315E" w:rsidRDefault="00027C0B" w:rsidP="003D1FAB">
      <w:pPr>
        <w:spacing w:after="0" w:line="240" w:lineRule="exact"/>
        <w:ind w:right="85" w:firstLine="426"/>
        <w:jc w:val="both"/>
        <w:rPr>
          <w:rFonts w:ascii="Cambria" w:hAnsi="Cambria"/>
        </w:rPr>
      </w:pPr>
      <w:r w:rsidRPr="0060315E">
        <w:rPr>
          <w:rFonts w:ascii="Cambria" w:hAnsi="Cambria"/>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027C0B" w:rsidRPr="0060315E" w:rsidRDefault="00027C0B" w:rsidP="003D1FAB">
      <w:pPr>
        <w:spacing w:after="0" w:line="240" w:lineRule="exact"/>
        <w:ind w:right="85" w:firstLine="426"/>
        <w:jc w:val="both"/>
        <w:rPr>
          <w:rFonts w:ascii="Cambria" w:hAnsi="Cambria"/>
          <w:b/>
          <w:bCs/>
        </w:rPr>
      </w:pPr>
      <w:r w:rsidRPr="0060315E">
        <w:rPr>
          <w:rFonts w:ascii="Cambria" w:hAnsi="Cambria"/>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C211D1" w:rsidRPr="0060315E" w:rsidRDefault="00027C0B" w:rsidP="003D1FAB">
      <w:pPr>
        <w:spacing w:after="0" w:line="240" w:lineRule="exact"/>
        <w:ind w:right="85" w:firstLine="426"/>
        <w:jc w:val="both"/>
        <w:rPr>
          <w:rFonts w:ascii="Cambria" w:hAnsi="Cambria"/>
        </w:rPr>
      </w:pPr>
      <w:r w:rsidRPr="0060315E">
        <w:rPr>
          <w:rFonts w:ascii="Cambria" w:hAnsi="Cambria"/>
          <w:b/>
          <w:bCs/>
        </w:rPr>
        <w:t>2.</w:t>
      </w:r>
      <w:r w:rsidRPr="0060315E">
        <w:rPr>
          <w:rFonts w:ascii="Cambria" w:hAnsi="Cambria"/>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B80BB1" w:rsidRPr="0060315E" w:rsidRDefault="00027C0B" w:rsidP="003D1FAB">
      <w:pPr>
        <w:spacing w:after="0" w:line="240" w:lineRule="exact"/>
        <w:ind w:right="85" w:firstLine="426"/>
        <w:jc w:val="both"/>
        <w:rPr>
          <w:rFonts w:ascii="Cambria" w:hAnsi="Cambria"/>
        </w:rPr>
      </w:pPr>
      <w:r w:rsidRPr="0060315E">
        <w:rPr>
          <w:rFonts w:ascii="Cambria" w:hAnsi="Cambria"/>
          <w:b/>
          <w:bCs/>
        </w:rPr>
        <w:t>3.</w:t>
      </w:r>
      <w:r w:rsidRPr="0060315E">
        <w:rPr>
          <w:rFonts w:ascii="Cambria" w:hAnsi="Cambria"/>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A91D18" w:rsidRPr="0060315E" w:rsidRDefault="00A91D18" w:rsidP="004132A4">
      <w:pPr>
        <w:spacing w:after="0" w:line="240" w:lineRule="exact"/>
        <w:ind w:right="85"/>
        <w:jc w:val="both"/>
        <w:rPr>
          <w:rFonts w:ascii="Cambria" w:hAnsi="Cambria"/>
          <w:b/>
        </w:rPr>
      </w:pPr>
    </w:p>
    <w:p w:rsidR="00A91D18" w:rsidRPr="00654D71" w:rsidRDefault="00A91D18" w:rsidP="00BE055C">
      <w:pPr>
        <w:spacing w:after="0" w:line="240" w:lineRule="exact"/>
        <w:ind w:right="85"/>
        <w:jc w:val="both"/>
        <w:rPr>
          <w:rFonts w:ascii="Cambria" w:hAnsi="Cambria"/>
          <w:b/>
        </w:rPr>
      </w:pPr>
      <w:r w:rsidRPr="0060315E">
        <w:rPr>
          <w:rFonts w:ascii="Cambria" w:hAnsi="Cambria"/>
          <w:b/>
        </w:rPr>
        <w:t>Β</w:t>
      </w:r>
      <w:r w:rsidR="0042263C">
        <w:rPr>
          <w:rFonts w:ascii="Cambria" w:hAnsi="Cambria"/>
          <w:b/>
        </w:rPr>
        <w:t>1</w:t>
      </w:r>
      <w:r w:rsidRPr="0060315E">
        <w:rPr>
          <w:rFonts w:ascii="Cambria" w:hAnsi="Cambria"/>
          <w:b/>
        </w:rPr>
        <w:t>.</w:t>
      </w:r>
      <w:r w:rsidR="0042263C">
        <w:rPr>
          <w:rFonts w:ascii="Cambria" w:hAnsi="Cambria"/>
          <w:b/>
        </w:rPr>
        <w:t>7</w:t>
      </w:r>
      <w:r w:rsidRPr="0060315E">
        <w:rPr>
          <w:rFonts w:ascii="Cambria" w:hAnsi="Cambria"/>
          <w:b/>
        </w:rPr>
        <w:t xml:space="preserve"> Λόγοι αποκλεισμού</w:t>
      </w:r>
    </w:p>
    <w:p w:rsidR="00205469" w:rsidRDefault="00A91D18" w:rsidP="000B6D80">
      <w:pPr>
        <w:spacing w:after="0" w:line="240" w:lineRule="exact"/>
        <w:ind w:right="85" w:firstLine="426"/>
        <w:jc w:val="both"/>
        <w:rPr>
          <w:rFonts w:ascii="Cambria" w:hAnsi="Cambria"/>
        </w:rPr>
      </w:pPr>
      <w:r w:rsidRPr="0060315E">
        <w:rPr>
          <w:rFonts w:ascii="Cambria" w:hAnsi="Cambria"/>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 (άρθρο 73 Ν. 4412/2016):</w:t>
      </w:r>
    </w:p>
    <w:p w:rsidR="000B6D80" w:rsidRDefault="000B6D80" w:rsidP="000B6D80">
      <w:pPr>
        <w:spacing w:after="0" w:line="240" w:lineRule="exact"/>
        <w:ind w:right="85" w:firstLine="426"/>
        <w:jc w:val="both"/>
        <w:rPr>
          <w:rFonts w:ascii="Cambria" w:hAnsi="Cambria"/>
        </w:rPr>
      </w:pPr>
    </w:p>
    <w:tbl>
      <w:tblPr>
        <w:tblStyle w:val="a5"/>
        <w:tblW w:w="0" w:type="auto"/>
        <w:tblLook w:val="04A0" w:firstRow="1" w:lastRow="0" w:firstColumn="1" w:lastColumn="0" w:noHBand="0" w:noVBand="1"/>
      </w:tblPr>
      <w:tblGrid>
        <w:gridCol w:w="8302"/>
      </w:tblGrid>
      <w:tr w:rsidR="00205469" w:rsidTr="00205469">
        <w:tc>
          <w:tcPr>
            <w:tcW w:w="8302" w:type="dxa"/>
          </w:tcPr>
          <w:p w:rsidR="00205469" w:rsidRDefault="00205469" w:rsidP="00205469">
            <w:pPr>
              <w:spacing w:line="240" w:lineRule="exact"/>
              <w:ind w:right="85" w:firstLine="426"/>
              <w:jc w:val="both"/>
              <w:rPr>
                <w:rFonts w:ascii="Cambria" w:hAnsi="Cambria"/>
              </w:rPr>
            </w:pPr>
            <w:r w:rsidRPr="0060315E">
              <w:rPr>
                <w:rFonts w:ascii="Cambria" w:hAnsi="Cambria"/>
                <w:b/>
                <w:bCs/>
              </w:rPr>
              <w:t xml:space="preserve">1. </w:t>
            </w:r>
            <w:r w:rsidRPr="0060315E">
              <w:rPr>
                <w:rFonts w:ascii="Cambria" w:hAnsi="Cambria"/>
              </w:rPr>
              <w:t xml:space="preserve"> Όταν υπάρχει σε βάρος του τελεσίδικη καταδικαστική απόφαση για έναν από τους ακόλουθους λόγους : </w:t>
            </w:r>
          </w:p>
          <w:p w:rsidR="00B3260F" w:rsidRPr="000B6D80" w:rsidRDefault="00205469" w:rsidP="00B3260F">
            <w:pPr>
              <w:ind w:right="85" w:firstLine="425"/>
              <w:jc w:val="both"/>
              <w:rPr>
                <w:rFonts w:ascii="Cambria" w:hAnsi="Cambria"/>
                <w:i/>
                <w:sz w:val="20"/>
                <w:szCs w:val="20"/>
              </w:rPr>
            </w:pPr>
            <w:r w:rsidRPr="000B6D80">
              <w:rPr>
                <w:rFonts w:ascii="Cambria" w:hAnsi="Cambria"/>
                <w:i/>
                <w:sz w:val="20"/>
                <w:szCs w:val="20"/>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3260F" w:rsidRPr="000B6D80" w:rsidRDefault="00205469" w:rsidP="00B3260F">
            <w:pPr>
              <w:ind w:right="85" w:firstLine="425"/>
              <w:jc w:val="both"/>
              <w:rPr>
                <w:rFonts w:ascii="Cambria" w:hAnsi="Cambria"/>
                <w:i/>
                <w:sz w:val="20"/>
                <w:szCs w:val="20"/>
              </w:rPr>
            </w:pPr>
            <w:r w:rsidRPr="000B6D80">
              <w:rPr>
                <w:rFonts w:ascii="Cambria" w:hAnsi="Cambria"/>
                <w:i/>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3260F" w:rsidRPr="000B6D80" w:rsidRDefault="00205469" w:rsidP="00B3260F">
            <w:pPr>
              <w:ind w:right="85" w:firstLine="425"/>
              <w:jc w:val="both"/>
              <w:rPr>
                <w:rFonts w:ascii="Cambria" w:hAnsi="Cambria"/>
                <w:i/>
                <w:sz w:val="20"/>
                <w:szCs w:val="20"/>
              </w:rPr>
            </w:pPr>
            <w:r w:rsidRPr="000B6D80">
              <w:rPr>
                <w:rFonts w:ascii="Cambria" w:hAnsi="Cambria"/>
                <w:i/>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3260F" w:rsidRPr="000B6D80" w:rsidRDefault="00205469" w:rsidP="00B3260F">
            <w:pPr>
              <w:ind w:right="85" w:firstLine="425"/>
              <w:jc w:val="both"/>
              <w:rPr>
                <w:rFonts w:ascii="Cambria" w:hAnsi="Cambria"/>
                <w:i/>
                <w:sz w:val="20"/>
                <w:szCs w:val="20"/>
              </w:rPr>
            </w:pPr>
            <w:r w:rsidRPr="000B6D80">
              <w:rPr>
                <w:rFonts w:ascii="Cambria" w:hAnsi="Cambria"/>
                <w:i/>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3260F" w:rsidRPr="000B6D80" w:rsidRDefault="00205469" w:rsidP="00B3260F">
            <w:pPr>
              <w:ind w:right="85" w:firstLine="425"/>
              <w:jc w:val="both"/>
              <w:rPr>
                <w:rFonts w:ascii="Cambria" w:hAnsi="Cambria"/>
                <w:i/>
                <w:sz w:val="20"/>
                <w:szCs w:val="20"/>
              </w:rPr>
            </w:pPr>
            <w:r w:rsidRPr="000B6D80">
              <w:rPr>
                <w:rFonts w:ascii="Cambria" w:hAnsi="Cambria"/>
                <w:i/>
                <w:sz w:val="20"/>
                <w:szCs w:val="20"/>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26.10.2005,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ν.3691/2008 (Α΄ 166),</w:t>
            </w:r>
          </w:p>
          <w:p w:rsidR="00B3260F" w:rsidRDefault="00205469" w:rsidP="00B3260F">
            <w:pPr>
              <w:ind w:right="85" w:firstLine="425"/>
              <w:jc w:val="both"/>
              <w:rPr>
                <w:rFonts w:ascii="Cambria" w:hAnsi="Cambria"/>
                <w:i/>
                <w:sz w:val="20"/>
                <w:szCs w:val="20"/>
              </w:rPr>
            </w:pPr>
            <w:r w:rsidRPr="000B6D80">
              <w:rPr>
                <w:rFonts w:ascii="Cambria" w:hAnsi="Cambria"/>
                <w:i/>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205469" w:rsidRDefault="00205469" w:rsidP="00205469">
            <w:pPr>
              <w:spacing w:line="240" w:lineRule="exact"/>
              <w:ind w:right="85" w:firstLine="426"/>
              <w:jc w:val="both"/>
              <w:rPr>
                <w:rFonts w:ascii="Cambria" w:hAnsi="Cambria"/>
              </w:rPr>
            </w:pPr>
            <w:r w:rsidRPr="0060315E">
              <w:rPr>
                <w:rFonts w:ascii="Cambria" w:hAnsi="Cambria"/>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F7097A" w:rsidRPr="0060315E" w:rsidRDefault="00F7097A" w:rsidP="00205469">
            <w:pPr>
              <w:spacing w:line="240" w:lineRule="exact"/>
              <w:ind w:right="85" w:firstLine="426"/>
              <w:jc w:val="both"/>
              <w:rPr>
                <w:rFonts w:ascii="Cambria" w:hAnsi="Cambria"/>
              </w:rPr>
            </w:pPr>
          </w:p>
          <w:p w:rsidR="00B3260F" w:rsidRDefault="00205469" w:rsidP="000B6D80">
            <w:pPr>
              <w:spacing w:line="240" w:lineRule="exact"/>
              <w:ind w:right="85" w:firstLine="426"/>
              <w:jc w:val="both"/>
              <w:rPr>
                <w:rFonts w:ascii="Cambria" w:hAnsi="Cambria"/>
              </w:rPr>
            </w:pPr>
            <w:r w:rsidRPr="0060315E">
              <w:rPr>
                <w:rFonts w:ascii="Cambria" w:hAnsi="Cambria"/>
              </w:rPr>
              <w:lastRenderedPageBreak/>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w:t>
            </w:r>
            <w:r>
              <w:rPr>
                <w:rFonts w:ascii="Cambria" w:hAnsi="Cambria"/>
              </w:rPr>
              <w:t xml:space="preserve">αχειριστές. </w:t>
            </w:r>
          </w:p>
          <w:p w:rsidR="00B3260F" w:rsidRDefault="00205469" w:rsidP="000B6D80">
            <w:pPr>
              <w:spacing w:line="240" w:lineRule="exact"/>
              <w:ind w:right="85" w:firstLine="426"/>
              <w:jc w:val="both"/>
              <w:rPr>
                <w:rFonts w:ascii="Cambria" w:hAnsi="Cambria"/>
              </w:rPr>
            </w:pPr>
            <w:r w:rsidRPr="0060315E">
              <w:rPr>
                <w:rFonts w:ascii="Cambria" w:hAnsi="Cambria"/>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0B6D80" w:rsidRPr="00205469" w:rsidRDefault="00205469" w:rsidP="000B6D80">
            <w:pPr>
              <w:spacing w:line="240" w:lineRule="exact"/>
              <w:ind w:right="85" w:firstLine="426"/>
              <w:jc w:val="both"/>
              <w:rPr>
                <w:rFonts w:ascii="Cambria" w:hAnsi="Cambria"/>
              </w:rPr>
            </w:pPr>
            <w:r w:rsidRPr="0060315E">
              <w:rPr>
                <w:rFonts w:ascii="Cambria" w:hAnsi="Cambria"/>
              </w:rPr>
              <w:t>Σε όλες τις υπόλοιπες περιπτώσεις νομικών προσώπων, η υποχρέωση των προηγούμενων εδαφίων αφορά στους νόμιμους εκπροσώπους τους.</w:t>
            </w:r>
          </w:p>
        </w:tc>
      </w:tr>
      <w:tr w:rsidR="00205469" w:rsidTr="00205469">
        <w:tc>
          <w:tcPr>
            <w:tcW w:w="8302" w:type="dxa"/>
          </w:tcPr>
          <w:p w:rsidR="00205469" w:rsidRPr="0060315E" w:rsidRDefault="00205469" w:rsidP="00205469">
            <w:pPr>
              <w:spacing w:line="240" w:lineRule="exact"/>
              <w:ind w:right="85" w:firstLine="426"/>
              <w:jc w:val="both"/>
              <w:rPr>
                <w:rFonts w:ascii="Cambria" w:hAnsi="Cambria"/>
              </w:rPr>
            </w:pPr>
            <w:r w:rsidRPr="0060315E">
              <w:rPr>
                <w:rFonts w:ascii="Cambria" w:hAnsi="Cambria"/>
                <w:b/>
                <w:bCs/>
              </w:rPr>
              <w:lastRenderedPageBreak/>
              <w:t>2.</w:t>
            </w:r>
            <w:r w:rsidRPr="0060315E">
              <w:rPr>
                <w:rFonts w:ascii="Cambria" w:hAnsi="Cambria"/>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205469" w:rsidRPr="0060315E" w:rsidRDefault="00205469" w:rsidP="00205469">
            <w:pPr>
              <w:spacing w:line="240" w:lineRule="exact"/>
              <w:ind w:right="85" w:firstLine="426"/>
              <w:jc w:val="both"/>
              <w:rPr>
                <w:rFonts w:ascii="Cambria" w:hAnsi="Cambria"/>
              </w:rPr>
            </w:pPr>
            <w:r w:rsidRPr="0060315E">
              <w:rPr>
                <w:rFonts w:ascii="Cambria" w:hAnsi="Cambria"/>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05469" w:rsidRPr="00205469" w:rsidRDefault="00205469" w:rsidP="00205469">
            <w:pPr>
              <w:spacing w:line="240" w:lineRule="exact"/>
              <w:ind w:right="85" w:firstLine="426"/>
              <w:jc w:val="both"/>
              <w:rPr>
                <w:rFonts w:ascii="Cambria" w:hAnsi="Cambria"/>
              </w:rPr>
            </w:pPr>
            <w:r w:rsidRPr="0060315E">
              <w:rPr>
                <w:rFonts w:ascii="Cambria" w:hAnsi="Cambria"/>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w:t>
            </w:r>
            <w:r w:rsidR="00BE055C">
              <w:rPr>
                <w:rFonts w:ascii="Cambria" w:hAnsi="Cambria"/>
              </w:rPr>
              <w:t>κανονισμό για την καταβολή τους.</w:t>
            </w:r>
          </w:p>
        </w:tc>
      </w:tr>
      <w:tr w:rsidR="00205469" w:rsidTr="00205469">
        <w:tc>
          <w:tcPr>
            <w:tcW w:w="8302" w:type="dxa"/>
          </w:tcPr>
          <w:p w:rsidR="00205469" w:rsidRPr="0060315E" w:rsidRDefault="00205469" w:rsidP="00205469">
            <w:pPr>
              <w:spacing w:line="240" w:lineRule="exact"/>
              <w:ind w:right="85" w:firstLine="426"/>
              <w:jc w:val="both"/>
              <w:rPr>
                <w:rFonts w:ascii="Cambria" w:hAnsi="Cambria"/>
              </w:rPr>
            </w:pPr>
            <w:r w:rsidRPr="0060315E">
              <w:rPr>
                <w:rFonts w:ascii="Cambria" w:hAnsi="Cambria"/>
                <w:b/>
                <w:bCs/>
              </w:rPr>
              <w:t>3.</w:t>
            </w:r>
            <w:r w:rsidRPr="0060315E">
              <w:rPr>
                <w:rFonts w:ascii="Cambria" w:hAnsi="Cambria"/>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(α) εάν έχει αθετήσει τις υποχρεώσεις που προβλέπονται στην παρ. 2 του άρθρου 18 του ν. 4412/2016,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(β) εάν τελεί υπό </w:t>
            </w:r>
            <w:r w:rsidR="004132A4" w:rsidRPr="000B6D80">
              <w:rPr>
                <w:rFonts w:ascii="Cambria" w:hAnsi="Cambria"/>
                <w:i/>
                <w:sz w:val="20"/>
                <w:szCs w:val="20"/>
              </w:rPr>
              <w:t>πτώχευση</w:t>
            </w:r>
            <w:r w:rsidRPr="000B6D80">
              <w:rPr>
                <w:rFonts w:ascii="Cambria" w:hAnsi="Cambria"/>
                <w:i/>
                <w:sz w:val="20"/>
                <w:szCs w:val="20"/>
              </w:rPr>
              <w:t xml:space="preserve"> έχει υπαχθεί σε διαδικασία εξυγίανσης ή ειδικής </w:t>
            </w:r>
            <w:r w:rsidRPr="000B6D80">
              <w:rPr>
                <w:rFonts w:ascii="Cambria" w:hAnsi="Cambria"/>
                <w:b/>
                <w:i/>
                <w:sz w:val="20"/>
                <w:szCs w:val="20"/>
              </w:rPr>
              <w:t xml:space="preserve">εκκαθάρισης </w:t>
            </w:r>
            <w:r w:rsidRPr="000B6D80">
              <w:rPr>
                <w:rFonts w:ascii="Cambria" w:hAnsi="Cambria"/>
                <w:i/>
                <w:sz w:val="20"/>
                <w:szCs w:val="20"/>
              </w:rPr>
              <w:t>ή τελεί υπό αναγκαστική διαχείριση</w:t>
            </w:r>
            <w:r w:rsidR="00282835">
              <w:rPr>
                <w:rFonts w:ascii="Cambria" w:hAnsi="Cambria"/>
                <w:i/>
                <w:sz w:val="20"/>
                <w:szCs w:val="20"/>
              </w:rPr>
              <w:t xml:space="preserve"> </w:t>
            </w:r>
            <w:r w:rsidRPr="000B6D80">
              <w:rPr>
                <w:rFonts w:ascii="Cambria" w:hAnsi="Cambria"/>
                <w:i/>
                <w:sz w:val="20"/>
                <w:szCs w:val="20"/>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5469"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F7097A" w:rsidRPr="000B6D80" w:rsidRDefault="00F7097A" w:rsidP="00205469">
            <w:pPr>
              <w:spacing w:line="240" w:lineRule="exact"/>
              <w:ind w:right="85" w:firstLine="426"/>
              <w:jc w:val="both"/>
              <w:rPr>
                <w:rFonts w:ascii="Cambria" w:hAnsi="Cambria"/>
                <w:i/>
                <w:sz w:val="20"/>
                <w:szCs w:val="20"/>
              </w:rPr>
            </w:pPr>
          </w:p>
          <w:p w:rsidR="00205469" w:rsidRPr="000B6D80" w:rsidRDefault="00205469" w:rsidP="00205469">
            <w:pPr>
              <w:spacing w:line="240" w:lineRule="exact"/>
              <w:ind w:right="85" w:firstLine="426"/>
              <w:jc w:val="both"/>
              <w:rPr>
                <w:rFonts w:ascii="Cambria" w:hAnsi="Cambria"/>
                <w:i/>
                <w:sz w:val="20"/>
                <w:szCs w:val="20"/>
              </w:rPr>
            </w:pPr>
            <w:r w:rsidRPr="000B6D80">
              <w:rPr>
                <w:rFonts w:ascii="Cambria" w:hAnsi="Cambria"/>
                <w:i/>
                <w:sz w:val="20"/>
                <w:szCs w:val="20"/>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05469" w:rsidRPr="00205469" w:rsidRDefault="00205469" w:rsidP="00205469">
            <w:pPr>
              <w:spacing w:line="240" w:lineRule="exact"/>
              <w:ind w:right="85" w:firstLine="426"/>
              <w:jc w:val="both"/>
              <w:rPr>
                <w:rFonts w:ascii="Cambria" w:hAnsi="Cambria"/>
                <w:sz w:val="20"/>
                <w:szCs w:val="20"/>
              </w:rPr>
            </w:pPr>
            <w:r w:rsidRPr="000B6D80">
              <w:rPr>
                <w:rFonts w:ascii="Cambria" w:hAnsi="Cambria"/>
                <w:i/>
                <w:sz w:val="20"/>
                <w:szCs w:val="20"/>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tc>
      </w:tr>
      <w:tr w:rsidR="00205469" w:rsidTr="00205469">
        <w:tc>
          <w:tcPr>
            <w:tcW w:w="8302" w:type="dxa"/>
          </w:tcPr>
          <w:p w:rsidR="00205469" w:rsidRPr="00205469" w:rsidRDefault="00205469" w:rsidP="00205469">
            <w:pPr>
              <w:spacing w:line="240" w:lineRule="exact"/>
              <w:ind w:right="85" w:firstLine="426"/>
              <w:jc w:val="both"/>
              <w:rPr>
                <w:rFonts w:ascii="Cambria" w:hAnsi="Cambria"/>
              </w:rPr>
            </w:pPr>
            <w:r w:rsidRPr="0060315E">
              <w:rPr>
                <w:rFonts w:ascii="Cambria" w:hAnsi="Cambria"/>
                <w:b/>
                <w:bCs/>
              </w:rPr>
              <w:lastRenderedPageBreak/>
              <w:t>4.</w:t>
            </w:r>
            <w:r w:rsidRPr="0060315E">
              <w:rPr>
                <w:rFonts w:ascii="Cambria" w:hAnsi="Cambria"/>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r>
              <w:rPr>
                <w:rFonts w:ascii="Cambria" w:hAnsi="Cambria"/>
              </w:rPr>
              <w:t>.</w:t>
            </w:r>
          </w:p>
        </w:tc>
      </w:tr>
      <w:tr w:rsidR="00205469" w:rsidTr="00205469">
        <w:tc>
          <w:tcPr>
            <w:tcW w:w="8302" w:type="dxa"/>
          </w:tcPr>
          <w:p w:rsidR="00205469" w:rsidRPr="00205469" w:rsidRDefault="00205469" w:rsidP="00205469">
            <w:pPr>
              <w:spacing w:line="240" w:lineRule="exact"/>
              <w:ind w:right="85" w:firstLine="426"/>
              <w:jc w:val="both"/>
              <w:rPr>
                <w:rFonts w:ascii="Cambria" w:hAnsi="Cambria"/>
              </w:rPr>
            </w:pPr>
            <w:r w:rsidRPr="0060315E">
              <w:rPr>
                <w:rFonts w:ascii="Cambria" w:hAnsi="Cambria"/>
                <w:b/>
                <w:bCs/>
              </w:rPr>
              <w:t xml:space="preserve">5. </w:t>
            </w:r>
            <w:r w:rsidRPr="0060315E">
              <w:rPr>
                <w:rFonts w:ascii="Cambria" w:hAnsi="Cambria"/>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Pr>
                <w:rFonts w:ascii="Cambria" w:hAnsi="Cambria"/>
              </w:rPr>
              <w:t>.</w:t>
            </w:r>
          </w:p>
        </w:tc>
      </w:tr>
      <w:tr w:rsidR="00205469" w:rsidTr="00205469">
        <w:tc>
          <w:tcPr>
            <w:tcW w:w="8302" w:type="dxa"/>
          </w:tcPr>
          <w:p w:rsidR="00B3260F" w:rsidRDefault="00205469" w:rsidP="00B3260F">
            <w:pPr>
              <w:spacing w:line="240" w:lineRule="exact"/>
              <w:ind w:right="85" w:firstLine="426"/>
              <w:jc w:val="both"/>
              <w:rPr>
                <w:rFonts w:ascii="Cambria" w:hAnsi="Cambria"/>
              </w:rPr>
            </w:pPr>
            <w:r w:rsidRPr="0060315E">
              <w:rPr>
                <w:rFonts w:ascii="Cambria" w:hAnsi="Cambria"/>
                <w:b/>
                <w:bCs/>
              </w:rPr>
              <w:t>6.</w:t>
            </w:r>
            <w:r w:rsidRPr="0060315E">
              <w:rPr>
                <w:rFonts w:ascii="Cambria" w:hAnsi="Cambria"/>
              </w:rPr>
              <w:t xml:space="preserve"> Προσφέρων οικονομικός φορέας που εμπίπτει σε μια από τις καταστάσεις που αναφέρονται στις </w:t>
            </w:r>
            <w:r w:rsidRPr="004F2534">
              <w:rPr>
                <w:rFonts w:ascii="Cambria" w:hAnsi="Cambria"/>
              </w:rPr>
              <w:t>παραγράφους  1 και 3 μπορεί να προσκομίζει</w:t>
            </w:r>
            <w:r w:rsidRPr="0060315E">
              <w:rPr>
                <w:rFonts w:ascii="Cambria" w:hAnsi="Cambria"/>
              </w:rPr>
              <w:t xml:space="preserve">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p>
          <w:p w:rsidR="00B3260F" w:rsidRDefault="00205469" w:rsidP="00B3260F">
            <w:pPr>
              <w:spacing w:line="240" w:lineRule="exact"/>
              <w:ind w:right="85" w:firstLine="426"/>
              <w:jc w:val="both"/>
              <w:rPr>
                <w:rFonts w:ascii="Cambria" w:hAnsi="Cambria"/>
              </w:rPr>
            </w:pPr>
            <w:r w:rsidRPr="0060315E">
              <w:rPr>
                <w:rFonts w:ascii="Cambria" w:hAnsi="Cambria"/>
              </w:rPr>
              <w:t xml:space="preserve">Εάν τα στοιχεία κριθούν επαρκή, ο εν λόγω οικονομικός φορέας δεν αποκλείεται από τη διαδικασία σύναψης σύμβασης. </w:t>
            </w:r>
          </w:p>
          <w:p w:rsidR="00B3260F" w:rsidRDefault="00205469" w:rsidP="00B3260F">
            <w:pPr>
              <w:spacing w:line="240" w:lineRule="exact"/>
              <w:ind w:right="85" w:firstLine="426"/>
              <w:jc w:val="both"/>
              <w:rPr>
                <w:rFonts w:ascii="Cambria" w:hAnsi="Cambria"/>
              </w:rPr>
            </w:pPr>
            <w:r w:rsidRPr="0060315E">
              <w:rPr>
                <w:rFonts w:ascii="Cambria" w:hAnsi="Cambria"/>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w:t>
            </w:r>
          </w:p>
          <w:p w:rsidR="00205469" w:rsidRPr="00205469" w:rsidRDefault="00205469" w:rsidP="00B3260F">
            <w:pPr>
              <w:spacing w:line="240" w:lineRule="exact"/>
              <w:ind w:right="85" w:firstLine="426"/>
              <w:jc w:val="both"/>
              <w:rPr>
                <w:rFonts w:ascii="Cambria" w:hAnsi="Cambria"/>
              </w:rPr>
            </w:pPr>
            <w:r w:rsidRPr="0060315E">
              <w:rPr>
                <w:rFonts w:ascii="Cambria" w:hAnsi="Cambria"/>
              </w:rPr>
              <w:t>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tc>
      </w:tr>
      <w:tr w:rsidR="00205469" w:rsidTr="00205469">
        <w:tc>
          <w:tcPr>
            <w:tcW w:w="8302" w:type="dxa"/>
          </w:tcPr>
          <w:p w:rsidR="00205469" w:rsidRPr="00205469" w:rsidRDefault="00205469" w:rsidP="00205469">
            <w:pPr>
              <w:spacing w:line="240" w:lineRule="exact"/>
              <w:ind w:right="85" w:firstLine="426"/>
              <w:jc w:val="both"/>
              <w:rPr>
                <w:rFonts w:ascii="Cambria" w:hAnsi="Cambria"/>
              </w:rPr>
            </w:pPr>
            <w:r w:rsidRPr="0060315E">
              <w:rPr>
                <w:rFonts w:ascii="Cambria" w:hAnsi="Cambria"/>
                <w:b/>
                <w:bCs/>
              </w:rPr>
              <w:t>7.</w:t>
            </w:r>
            <w:r w:rsidRPr="0060315E">
              <w:rPr>
                <w:rFonts w:ascii="Cambria" w:hAnsi="Cambria"/>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tc>
      </w:tr>
      <w:tr w:rsidR="00205469" w:rsidTr="00205469">
        <w:tc>
          <w:tcPr>
            <w:tcW w:w="8302" w:type="dxa"/>
          </w:tcPr>
          <w:p w:rsidR="00205469" w:rsidRPr="00205469" w:rsidRDefault="00205469" w:rsidP="00205469">
            <w:pPr>
              <w:spacing w:line="240" w:lineRule="exact"/>
              <w:ind w:right="85" w:firstLine="426"/>
              <w:jc w:val="both"/>
              <w:rPr>
                <w:rFonts w:ascii="Cambria" w:hAnsi="Cambria"/>
                <w:b/>
                <w:bCs/>
                <w:i/>
                <w:color w:val="5B9BD5"/>
              </w:rPr>
            </w:pPr>
            <w:r w:rsidRPr="0060315E">
              <w:rPr>
                <w:rFonts w:ascii="Cambria" w:hAnsi="Cambria"/>
                <w:b/>
                <w:bCs/>
                <w:color w:val="000000"/>
              </w:rPr>
              <w:t xml:space="preserve">8. </w:t>
            </w:r>
            <w:r w:rsidRPr="0060315E">
              <w:rPr>
                <w:rFonts w:ascii="Cambria" w:hAnsi="Cambria"/>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tc>
      </w:tr>
    </w:tbl>
    <w:p w:rsidR="00A91D18" w:rsidRPr="004B66A8" w:rsidRDefault="004B66A8" w:rsidP="004B66A8">
      <w:pPr>
        <w:spacing w:after="0" w:line="240" w:lineRule="exact"/>
        <w:ind w:right="8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4F2534" w:rsidRDefault="00A91D18" w:rsidP="004F2534">
      <w:pPr>
        <w:spacing w:after="0" w:line="240" w:lineRule="exact"/>
        <w:ind w:right="85"/>
        <w:jc w:val="both"/>
        <w:rPr>
          <w:rFonts w:ascii="Cambria" w:hAnsi="Cambria"/>
          <w:b/>
          <w:strike/>
        </w:rPr>
      </w:pPr>
      <w:r w:rsidRPr="001808A4">
        <w:rPr>
          <w:rFonts w:ascii="Cambria" w:hAnsi="Cambria"/>
          <w:b/>
        </w:rPr>
        <w:t>Β</w:t>
      </w:r>
      <w:r w:rsidR="00C26B18">
        <w:rPr>
          <w:rFonts w:ascii="Cambria" w:hAnsi="Cambria"/>
          <w:b/>
        </w:rPr>
        <w:t>1</w:t>
      </w:r>
      <w:r w:rsidRPr="001808A4">
        <w:rPr>
          <w:rFonts w:ascii="Cambria" w:hAnsi="Cambria"/>
          <w:b/>
        </w:rPr>
        <w:t>.</w:t>
      </w:r>
      <w:bookmarkStart w:id="0" w:name="__RefHeading___Toc470009805"/>
      <w:r w:rsidR="00F050C3">
        <w:rPr>
          <w:rFonts w:ascii="Cambria" w:hAnsi="Cambria"/>
          <w:b/>
        </w:rPr>
        <w:t>8</w:t>
      </w:r>
      <w:r w:rsidR="00360C7F">
        <w:rPr>
          <w:rFonts w:ascii="Cambria" w:hAnsi="Cambria"/>
          <w:b/>
        </w:rPr>
        <w:t xml:space="preserve"> </w:t>
      </w:r>
      <w:r w:rsidRPr="001808A4">
        <w:rPr>
          <w:rFonts w:ascii="Cambria" w:hAnsi="Cambria"/>
          <w:b/>
        </w:rPr>
        <w:t>Περιεχόμεν</w:t>
      </w:r>
      <w:r w:rsidR="00F02143" w:rsidRPr="001808A4">
        <w:rPr>
          <w:rFonts w:ascii="Cambria" w:hAnsi="Cambria"/>
          <w:b/>
        </w:rPr>
        <w:t>ο Φακέλου «Δικαιολογητικά Συμμετοχής</w:t>
      </w:r>
      <w:bookmarkEnd w:id="0"/>
      <w:r w:rsidR="001808A4" w:rsidRPr="001808A4">
        <w:rPr>
          <w:rFonts w:ascii="Cambria" w:hAnsi="Cambria"/>
          <w:b/>
        </w:rPr>
        <w:t>»</w:t>
      </w:r>
    </w:p>
    <w:p w:rsidR="00F7097A" w:rsidRDefault="001808A4" w:rsidP="00776D6E">
      <w:pPr>
        <w:spacing w:after="0" w:line="240" w:lineRule="exact"/>
        <w:ind w:right="85" w:firstLine="426"/>
        <w:jc w:val="both"/>
        <w:rPr>
          <w:rFonts w:ascii="Cambria" w:hAnsi="Cambria"/>
        </w:rPr>
      </w:pPr>
      <w:r w:rsidRPr="001808A4">
        <w:rPr>
          <w:rFonts w:ascii="Cambria" w:hAnsi="Cambria"/>
        </w:rPr>
        <w:t>Εντός του κυρίως φακέλου της προσφοράς περιλαμβάν</w:t>
      </w:r>
      <w:r w:rsidR="00776D6E">
        <w:rPr>
          <w:rFonts w:ascii="Cambria" w:hAnsi="Cambria"/>
        </w:rPr>
        <w:t>ε</w:t>
      </w:r>
      <w:r w:rsidRPr="001808A4">
        <w:rPr>
          <w:rFonts w:ascii="Cambria" w:hAnsi="Cambria"/>
        </w:rPr>
        <w:t>ται</w:t>
      </w:r>
      <w:r w:rsidR="00282835">
        <w:rPr>
          <w:rFonts w:ascii="Cambria" w:hAnsi="Cambria"/>
        </w:rPr>
        <w:t xml:space="preserve"> το </w:t>
      </w:r>
      <w:r w:rsidRPr="00776D6E">
        <w:rPr>
          <w:rFonts w:ascii="Cambria" w:hAnsi="Cambria"/>
          <w:b/>
        </w:rPr>
        <w:t>Τυποποιημένο Έντυπο Υπεύθυνης Δήλωσης (ΤΕΥΔ)</w:t>
      </w:r>
      <w:r w:rsidRPr="00776D6E">
        <w:rPr>
          <w:rFonts w:ascii="Cambria" w:hAnsi="Cambria"/>
        </w:rPr>
        <w:t xml:space="preserve"> του άρθρου 79 παρ. 4 του Ν. 4412/2016,</w:t>
      </w:r>
      <w:r w:rsidR="00776D6E">
        <w:rPr>
          <w:rFonts w:ascii="Cambria" w:hAnsi="Cambria"/>
        </w:rPr>
        <w:t xml:space="preserve"> (ΠΑΡΑΡΤΗΜΑ Γ3 -ΤΕΥΔ) </w:t>
      </w:r>
      <w:r w:rsidRPr="00776D6E">
        <w:rPr>
          <w:rFonts w:ascii="Cambria" w:hAnsi="Cambria"/>
        </w:rPr>
        <w:t xml:space="preserve"> συμπληρωμένο από τον Οικονομικό Φορέα με όλες </w:t>
      </w:r>
      <w:r w:rsidR="004F2534" w:rsidRPr="00776D6E">
        <w:rPr>
          <w:rFonts w:ascii="Cambria" w:hAnsi="Cambria"/>
        </w:rPr>
        <w:t>τις πληροφορίες που απαιτούνται.</w:t>
      </w:r>
      <w:r w:rsidR="00360C7F" w:rsidRPr="00776D6E">
        <w:rPr>
          <w:rFonts w:ascii="Cambria" w:hAnsi="Cambria"/>
        </w:rPr>
        <w:t xml:space="preserve"> </w:t>
      </w:r>
    </w:p>
    <w:p w:rsidR="001808A4" w:rsidRPr="00776D6E" w:rsidRDefault="001808A4" w:rsidP="00776D6E">
      <w:pPr>
        <w:spacing w:after="0" w:line="240" w:lineRule="exact"/>
        <w:ind w:right="85" w:firstLine="426"/>
        <w:jc w:val="both"/>
        <w:rPr>
          <w:rFonts w:ascii="Cambria" w:hAnsi="Cambria"/>
        </w:rPr>
      </w:pPr>
      <w:r w:rsidRPr="00776D6E">
        <w:rPr>
          <w:rFonts w:ascii="Cambria" w:hAnsi="Cambria"/>
        </w:rPr>
        <w:t>Το ΤΕΥΔ της παρούσας διαδικασίας σύναψης σύμβασης συντάχθηκε σύμφωνα με την</w:t>
      </w:r>
      <w:r w:rsidR="00360C7F" w:rsidRPr="00776D6E">
        <w:rPr>
          <w:rFonts w:ascii="Cambria" w:hAnsi="Cambria"/>
        </w:rPr>
        <w:t xml:space="preserve"> </w:t>
      </w:r>
      <w:r w:rsidRPr="00776D6E">
        <w:rPr>
          <w:rFonts w:ascii="Cambria" w:hAnsi="Cambria"/>
        </w:rPr>
        <w:t>Κατευθυντήρια Οδηγία 15 της και διατίθεται μέσω της ιστοσελίδας της Ακαδημίας Αθηνών</w:t>
      </w:r>
      <w:r w:rsidR="00776D6E" w:rsidRPr="00776D6E">
        <w:rPr>
          <w:rFonts w:ascii="Cambria" w:hAnsi="Cambria"/>
        </w:rPr>
        <w:t xml:space="preserve"> </w:t>
      </w:r>
      <w:hyperlink r:id="rId16" w:history="1">
        <w:r w:rsidR="004F2534" w:rsidRPr="00776D6E">
          <w:rPr>
            <w:rStyle w:val="-"/>
            <w:rFonts w:ascii="Cambria" w:hAnsi="Cambria"/>
            <w:lang w:val="en-US"/>
          </w:rPr>
          <w:t>www</w:t>
        </w:r>
        <w:r w:rsidR="004F2534" w:rsidRPr="00776D6E">
          <w:rPr>
            <w:rStyle w:val="-"/>
            <w:rFonts w:ascii="Cambria" w:hAnsi="Cambria"/>
          </w:rPr>
          <w:t>.</w:t>
        </w:r>
        <w:r w:rsidR="004F2534" w:rsidRPr="00776D6E">
          <w:rPr>
            <w:rStyle w:val="-"/>
            <w:rFonts w:ascii="Cambria" w:hAnsi="Cambria"/>
            <w:lang w:val="en-US"/>
          </w:rPr>
          <w:t>academyofathens</w:t>
        </w:r>
        <w:r w:rsidR="004F2534" w:rsidRPr="00776D6E">
          <w:rPr>
            <w:rStyle w:val="-"/>
            <w:rFonts w:ascii="Cambria" w:hAnsi="Cambria"/>
          </w:rPr>
          <w:t>.</w:t>
        </w:r>
        <w:r w:rsidR="004F2534" w:rsidRPr="00776D6E">
          <w:rPr>
            <w:rStyle w:val="-"/>
            <w:rFonts w:ascii="Cambria" w:hAnsi="Cambria"/>
            <w:lang w:val="en-US"/>
          </w:rPr>
          <w:t>gr</w:t>
        </w:r>
      </w:hyperlink>
      <w:r w:rsidRPr="00776D6E">
        <w:rPr>
          <w:rFonts w:ascii="Cambria" w:hAnsi="Cambria"/>
        </w:rPr>
        <w:t xml:space="preserve"> σε Αρχείο </w:t>
      </w:r>
      <w:r w:rsidR="004F2534" w:rsidRPr="00776D6E">
        <w:rPr>
          <w:rFonts w:ascii="Cambria" w:hAnsi="Cambria"/>
        </w:rPr>
        <w:t>*</w:t>
      </w:r>
      <w:r w:rsidRPr="00776D6E">
        <w:rPr>
          <w:rFonts w:ascii="Cambria" w:hAnsi="Cambria"/>
        </w:rPr>
        <w:t>doc (σε</w:t>
      </w:r>
      <w:r w:rsidR="00360C7F" w:rsidRPr="00776D6E">
        <w:rPr>
          <w:rFonts w:ascii="Cambria" w:hAnsi="Cambria"/>
        </w:rPr>
        <w:t xml:space="preserve"> </w:t>
      </w:r>
      <w:r w:rsidRPr="00776D6E">
        <w:rPr>
          <w:rFonts w:ascii="Cambria" w:hAnsi="Cambria"/>
        </w:rPr>
        <w:t>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w:t>
      </w:r>
      <w:r w:rsidR="00776D6E" w:rsidRPr="00776D6E">
        <w:rPr>
          <w:rFonts w:ascii="Cambria" w:hAnsi="Cambria"/>
        </w:rPr>
        <w:t>άψουν και το υποβάλουν στην Αναθέ</w:t>
      </w:r>
      <w:r w:rsidRPr="00776D6E">
        <w:rPr>
          <w:rFonts w:ascii="Cambria" w:hAnsi="Cambria"/>
        </w:rPr>
        <w:t xml:space="preserve">τουσα </w:t>
      </w:r>
      <w:r w:rsidR="00776D6E" w:rsidRPr="00776D6E">
        <w:rPr>
          <w:rFonts w:ascii="Cambria" w:hAnsi="Cambria"/>
        </w:rPr>
        <w:t>Α</w:t>
      </w:r>
      <w:r w:rsidRPr="00776D6E">
        <w:rPr>
          <w:rFonts w:ascii="Cambria" w:hAnsi="Cambria"/>
        </w:rPr>
        <w:t>ρχή σε έντυπη μορφή.</w:t>
      </w:r>
    </w:p>
    <w:p w:rsidR="001808A4" w:rsidRPr="00776D6E" w:rsidRDefault="001808A4" w:rsidP="001808A4">
      <w:pPr>
        <w:spacing w:after="0" w:line="240" w:lineRule="exact"/>
        <w:ind w:firstLine="425"/>
        <w:jc w:val="both"/>
        <w:rPr>
          <w:rFonts w:ascii="Cambria" w:hAnsi="Cambria"/>
          <w:u w:val="single"/>
        </w:rPr>
      </w:pPr>
      <w:r w:rsidRPr="00776D6E">
        <w:rPr>
          <w:rFonts w:ascii="Cambria" w:hAnsi="Cambria"/>
          <w:u w:val="single"/>
        </w:rPr>
        <w:t>Επισημαίνεται ότι:</w:t>
      </w:r>
    </w:p>
    <w:p w:rsidR="00F7097A" w:rsidRDefault="001808A4" w:rsidP="009A7C01">
      <w:pPr>
        <w:spacing w:after="0" w:line="240" w:lineRule="exact"/>
        <w:ind w:firstLine="425"/>
        <w:jc w:val="both"/>
        <w:rPr>
          <w:rFonts w:ascii="Cambria" w:hAnsi="Cambria"/>
        </w:rPr>
      </w:pPr>
      <w:r w:rsidRPr="00776D6E">
        <w:rPr>
          <w:rFonts w:ascii="Cambria" w:hAnsi="Cambria"/>
        </w:rPr>
        <w:t>Κάθε οικονομικός φορέας που συμμετέχει μόνος του, πρέπει να συμπλη</w:t>
      </w:r>
      <w:r w:rsidR="009A7C01" w:rsidRPr="00776D6E">
        <w:rPr>
          <w:rFonts w:ascii="Cambria" w:hAnsi="Cambria"/>
        </w:rPr>
        <w:t xml:space="preserve">ρώσει και να υποβάλει ένα ΤΕΥΔ. </w:t>
      </w:r>
    </w:p>
    <w:p w:rsidR="001808A4" w:rsidRPr="00776D6E" w:rsidRDefault="001808A4" w:rsidP="009A7C01">
      <w:pPr>
        <w:spacing w:after="0" w:line="240" w:lineRule="exact"/>
        <w:ind w:firstLine="425"/>
        <w:jc w:val="both"/>
        <w:rPr>
          <w:rFonts w:ascii="Cambria" w:hAnsi="Cambria"/>
        </w:rPr>
      </w:pPr>
      <w:r w:rsidRPr="00776D6E">
        <w:rPr>
          <w:rFonts w:ascii="Cambria" w:hAnsi="Cambria"/>
        </w:rPr>
        <w:t xml:space="preserve">Στις περιπτώσεις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 όλα τα παραπάνω πρόσωπα θα πρέπει να υπογράψουν το ίδιο ΤΕΥΔ και να συμπληρώσουν τα στοιχεία </w:t>
      </w:r>
      <w:r w:rsidRPr="00776D6E">
        <w:rPr>
          <w:rFonts w:ascii="Cambria" w:hAnsi="Cambria"/>
        </w:rPr>
        <w:lastRenderedPageBreak/>
        <w:t>τους στον πίνακα «Β: Πληροφορίες σχετικά με τους νόμιμους εκπροσώπους του οικονομικού φορέα» του Μέρους ΙΙ του ΤΕΥΔ.</w:t>
      </w:r>
    </w:p>
    <w:p w:rsidR="001808A4" w:rsidRPr="00776D6E" w:rsidRDefault="001808A4" w:rsidP="001808A4">
      <w:pPr>
        <w:spacing w:after="0" w:line="240" w:lineRule="exact"/>
        <w:ind w:firstLine="425"/>
        <w:jc w:val="both"/>
        <w:rPr>
          <w:rFonts w:ascii="Cambria" w:hAnsi="Cambria"/>
        </w:rPr>
      </w:pPr>
      <w:r w:rsidRPr="00776D6E">
        <w:rPr>
          <w:rFonts w:ascii="Cambria" w:hAnsi="Cambria"/>
        </w:rPr>
        <w:t>Διευκρινίζεται ότι το ίδιο ΤΕΥΔ υπογράφουν:</w:t>
      </w:r>
    </w:p>
    <w:p w:rsidR="001808A4" w:rsidRPr="00776D6E" w:rsidRDefault="001808A4" w:rsidP="001808A4">
      <w:pPr>
        <w:spacing w:after="0" w:line="240" w:lineRule="exact"/>
        <w:ind w:firstLine="425"/>
        <w:jc w:val="both"/>
        <w:rPr>
          <w:rFonts w:ascii="Cambria" w:hAnsi="Cambria"/>
        </w:rPr>
      </w:pPr>
      <w:r w:rsidRPr="00776D6E">
        <w:rPr>
          <w:rFonts w:ascii="Cambria" w:hAnsi="Cambria"/>
        </w:rPr>
        <w:t>• Όλοι οι Διαχειριστές, όταν το νομικό πρόσωπο είναι Ο.Ε., Ε.Ε., Ι.Κ.Ε. ή Ε.Π.Ε</w:t>
      </w:r>
    </w:p>
    <w:p w:rsidR="001808A4" w:rsidRPr="00776D6E" w:rsidRDefault="001808A4" w:rsidP="001808A4">
      <w:pPr>
        <w:spacing w:after="0" w:line="240" w:lineRule="exact"/>
        <w:ind w:firstLine="425"/>
        <w:jc w:val="both"/>
        <w:rPr>
          <w:rFonts w:ascii="Cambria" w:hAnsi="Cambria"/>
        </w:rPr>
      </w:pPr>
      <w:r w:rsidRPr="00776D6E">
        <w:rPr>
          <w:rFonts w:ascii="Cambria" w:hAnsi="Cambria"/>
        </w:rPr>
        <w:t>• Ο Πρόεδρος του</w:t>
      </w:r>
      <w:r w:rsidR="00360C7F" w:rsidRPr="00776D6E">
        <w:rPr>
          <w:rFonts w:ascii="Cambria" w:hAnsi="Cambria"/>
        </w:rPr>
        <w:t xml:space="preserve"> </w:t>
      </w:r>
      <w:r w:rsidR="004F2534" w:rsidRPr="00776D6E">
        <w:rPr>
          <w:rFonts w:ascii="Cambria" w:hAnsi="Cambria"/>
        </w:rPr>
        <w:t>Δ</w:t>
      </w:r>
      <w:r w:rsidRPr="00776D6E">
        <w:rPr>
          <w:rFonts w:ascii="Cambria" w:hAnsi="Cambria"/>
        </w:rPr>
        <w:t xml:space="preserve">.Σ., ο Διευθύνων Σύμβουλος και όλα τα μέλη του </w:t>
      </w:r>
      <w:r w:rsidR="004F2534" w:rsidRPr="00776D6E">
        <w:rPr>
          <w:rFonts w:ascii="Cambria" w:hAnsi="Cambria"/>
        </w:rPr>
        <w:t>Δ</w:t>
      </w:r>
      <w:r w:rsidRPr="00776D6E">
        <w:rPr>
          <w:rFonts w:ascii="Cambria" w:hAnsi="Cambria"/>
        </w:rPr>
        <w:t>.Σ., όταν το νομικό πρόσωπο είναι Α.Ε.</w:t>
      </w:r>
    </w:p>
    <w:p w:rsidR="001808A4" w:rsidRPr="00776D6E" w:rsidRDefault="001808A4" w:rsidP="001808A4">
      <w:pPr>
        <w:spacing w:after="0" w:line="240" w:lineRule="exact"/>
        <w:ind w:firstLine="425"/>
        <w:jc w:val="both"/>
        <w:rPr>
          <w:rFonts w:ascii="Cambria" w:hAnsi="Cambria"/>
        </w:rPr>
      </w:pPr>
      <w:r w:rsidRPr="00776D6E">
        <w:rPr>
          <w:rFonts w:ascii="Cambria" w:hAnsi="Cambria"/>
        </w:rPr>
        <w:t>• Σε κάθε άλλη περίπτωση νομικού προσώπου, οι νόμιμοι εκπρόσωποί του.</w:t>
      </w:r>
    </w:p>
    <w:p w:rsidR="001808A4" w:rsidRPr="00776D6E" w:rsidRDefault="001808A4" w:rsidP="001808A4">
      <w:pPr>
        <w:spacing w:after="0" w:line="240" w:lineRule="exact"/>
        <w:ind w:firstLine="425"/>
        <w:jc w:val="both"/>
        <w:rPr>
          <w:rFonts w:ascii="Cambria" w:hAnsi="Cambria"/>
        </w:rPr>
      </w:pPr>
      <w:r w:rsidRPr="00776D6E">
        <w:rPr>
          <w:rFonts w:ascii="Cambria" w:hAnsi="Cambria"/>
        </w:rPr>
        <w:t>Στους ανωτέρω αναφερόμενους υπόχρεους συμπεριλαμβάνονται και οι υπάλληλοι του οικονομικού φορέα, για τους οποίους απαιτείται η σύμπραξή τους στην σύναψη συμβάσεων, δηλαδή έχουν δικαίωμα υπογραφής συμβάσεων.</w:t>
      </w:r>
    </w:p>
    <w:p w:rsidR="001808A4" w:rsidRPr="004F2534" w:rsidRDefault="001808A4" w:rsidP="001808A4">
      <w:pPr>
        <w:spacing w:after="0" w:line="240" w:lineRule="exact"/>
        <w:ind w:firstLine="425"/>
        <w:jc w:val="both"/>
        <w:rPr>
          <w:rFonts w:ascii="Cambria" w:hAnsi="Cambria"/>
          <w:b/>
        </w:rPr>
      </w:pPr>
      <w:r w:rsidRPr="00776D6E">
        <w:rPr>
          <w:rFonts w:ascii="Cambria" w:hAnsi="Cambria"/>
          <w:b/>
        </w:rPr>
        <w:t>Η μη έγκαιρη και προσήκουσα υποβολή του ΤΕΥΔ συνιστά λόγο αποκλεισμού του Οικονομικού Φορέα από το διαγωνισμό.</w:t>
      </w:r>
    </w:p>
    <w:p w:rsidR="001808A4" w:rsidRDefault="001808A4" w:rsidP="00F02143">
      <w:pPr>
        <w:spacing w:after="0" w:line="240" w:lineRule="exact"/>
        <w:ind w:right="85"/>
        <w:jc w:val="both"/>
        <w:rPr>
          <w:rFonts w:ascii="Cambria" w:hAnsi="Cambria"/>
          <w:b/>
        </w:rPr>
      </w:pPr>
    </w:p>
    <w:p w:rsidR="00A91D18" w:rsidRPr="0051185D" w:rsidRDefault="00A91D18" w:rsidP="00F02143">
      <w:pPr>
        <w:spacing w:after="0" w:line="240" w:lineRule="exact"/>
        <w:ind w:right="85"/>
        <w:jc w:val="both"/>
        <w:rPr>
          <w:rFonts w:ascii="Cambria" w:hAnsi="Cambria"/>
          <w:b/>
        </w:rPr>
      </w:pPr>
      <w:r w:rsidRPr="0051185D">
        <w:rPr>
          <w:rFonts w:ascii="Cambria" w:hAnsi="Cambria"/>
          <w:b/>
        </w:rPr>
        <w:t>Β</w:t>
      </w:r>
      <w:r w:rsidR="00C26B18" w:rsidRPr="0051185D">
        <w:rPr>
          <w:rFonts w:ascii="Cambria" w:hAnsi="Cambria"/>
          <w:b/>
        </w:rPr>
        <w:t>1</w:t>
      </w:r>
      <w:r w:rsidRPr="0051185D">
        <w:rPr>
          <w:rFonts w:ascii="Cambria" w:hAnsi="Cambria"/>
          <w:b/>
        </w:rPr>
        <w:t>.</w:t>
      </w:r>
      <w:r w:rsidR="00F050C3" w:rsidRPr="0051185D">
        <w:rPr>
          <w:rFonts w:ascii="Cambria" w:hAnsi="Cambria"/>
          <w:b/>
        </w:rPr>
        <w:t>9</w:t>
      </w:r>
      <w:r w:rsidR="00F02143" w:rsidRPr="0051185D">
        <w:rPr>
          <w:rFonts w:ascii="Cambria" w:hAnsi="Cambria"/>
          <w:b/>
        </w:rPr>
        <w:t xml:space="preserve"> Περιεχόμενο Φακέλου «Οικονομική Προσφορά»</w:t>
      </w:r>
      <w:r w:rsidR="00491EE9">
        <w:rPr>
          <w:rFonts w:ascii="Cambria" w:hAnsi="Cambria"/>
          <w:b/>
        </w:rPr>
        <w:t>-</w:t>
      </w:r>
      <w:r w:rsidRPr="0051185D">
        <w:rPr>
          <w:rFonts w:ascii="Cambria" w:hAnsi="Cambria"/>
          <w:b/>
        </w:rPr>
        <w:t xml:space="preserve"> Τρόπος σύνταξης </w:t>
      </w:r>
      <w:r w:rsidR="004F2534" w:rsidRPr="0051185D">
        <w:rPr>
          <w:rFonts w:ascii="Cambria" w:hAnsi="Cambria"/>
          <w:b/>
        </w:rPr>
        <w:t>&amp;</w:t>
      </w:r>
      <w:r w:rsidR="00282835">
        <w:rPr>
          <w:rFonts w:ascii="Cambria" w:hAnsi="Cambria"/>
          <w:b/>
        </w:rPr>
        <w:t xml:space="preserve"> </w:t>
      </w:r>
      <w:r w:rsidR="002D6EEF" w:rsidRPr="0051185D">
        <w:rPr>
          <w:rFonts w:ascii="Cambria" w:hAnsi="Cambria"/>
          <w:b/>
        </w:rPr>
        <w:t xml:space="preserve">υποβολής οικονομικών προσφορών </w:t>
      </w:r>
    </w:p>
    <w:p w:rsidR="0051185D" w:rsidRDefault="00135EA0" w:rsidP="00135EA0">
      <w:pPr>
        <w:spacing w:after="0" w:line="240" w:lineRule="exact"/>
        <w:ind w:right="85" w:firstLine="426"/>
        <w:jc w:val="both"/>
        <w:rPr>
          <w:rFonts w:ascii="Cambria" w:hAnsi="Cambria"/>
        </w:rPr>
      </w:pPr>
      <w:r w:rsidRPr="0051185D">
        <w:rPr>
          <w:rFonts w:ascii="Cambria" w:hAnsi="Cambria"/>
        </w:rPr>
        <w:t xml:space="preserve">Η Οικονομική Προσφορά τοποθετείται σε ξεχωριστό σφραγισμένο φάκελο με την </w:t>
      </w:r>
      <w:r>
        <w:rPr>
          <w:rFonts w:ascii="Cambria" w:hAnsi="Cambria"/>
        </w:rPr>
        <w:t xml:space="preserve">ένδειξη "ΟΙΚΟΝΟΜΙΚΗ ΠΡΟΣΦΟΡΑ". </w:t>
      </w:r>
    </w:p>
    <w:p w:rsidR="00135EA0" w:rsidRDefault="00135EA0" w:rsidP="00135EA0">
      <w:pPr>
        <w:spacing w:after="0" w:line="240" w:lineRule="exact"/>
        <w:ind w:right="85" w:firstLine="426"/>
        <w:jc w:val="both"/>
        <w:rPr>
          <w:rFonts w:ascii="Cambria" w:hAnsi="Cambria"/>
        </w:rPr>
      </w:pPr>
      <w:r w:rsidRPr="0051185D">
        <w:rPr>
          <w:rFonts w:ascii="Cambria" w:hAnsi="Cambria"/>
        </w:rPr>
        <w:t xml:space="preserve">Ο φάκελος της οικονομικής προσφοράς θα περιέχει επί ποινή αποκλεισμού ένα πρωτότυπο, ένα αντίγραφο και το ηλεκτρονικό αρχείο της οικονομικής προσφοράς σε </w:t>
      </w:r>
      <w:r w:rsidRPr="0060315E">
        <w:rPr>
          <w:rFonts w:ascii="Cambria" w:hAnsi="Cambria"/>
          <w:lang w:val="en-US"/>
        </w:rPr>
        <w:t>CD</w:t>
      </w:r>
      <w:r w:rsidRPr="0060315E">
        <w:rPr>
          <w:rFonts w:ascii="Cambria" w:hAnsi="Cambria"/>
        </w:rPr>
        <w:t>-</w:t>
      </w:r>
      <w:r w:rsidRPr="0060315E">
        <w:rPr>
          <w:rFonts w:ascii="Cambria" w:hAnsi="Cambria"/>
          <w:lang w:val="en-US"/>
        </w:rPr>
        <w:t>ROM</w:t>
      </w:r>
      <w:r w:rsidRPr="0060315E">
        <w:rPr>
          <w:rFonts w:ascii="Cambria" w:hAnsi="Cambria"/>
        </w:rPr>
        <w:t xml:space="preserve"> σε μορφή </w:t>
      </w:r>
      <w:r w:rsidRPr="0060315E">
        <w:rPr>
          <w:rFonts w:ascii="Cambria" w:hAnsi="Cambria"/>
          <w:lang w:val="en-US"/>
        </w:rPr>
        <w:t>Excel</w:t>
      </w:r>
      <w:r>
        <w:rPr>
          <w:rFonts w:ascii="Cambria" w:hAnsi="Cambria"/>
        </w:rPr>
        <w:t>.</w:t>
      </w:r>
    </w:p>
    <w:p w:rsidR="00135EA0" w:rsidRDefault="0051185D" w:rsidP="00135EA0">
      <w:pPr>
        <w:pStyle w:val="a3"/>
        <w:spacing w:line="240" w:lineRule="exact"/>
        <w:ind w:firstLine="425"/>
        <w:rPr>
          <w:rFonts w:ascii="Cambria" w:hAnsi="Cambria"/>
          <w:color w:val="000000"/>
          <w:szCs w:val="22"/>
        </w:rPr>
      </w:pPr>
      <w:r w:rsidRPr="00135EA0">
        <w:rPr>
          <w:rFonts w:ascii="Cambria" w:hAnsi="Cambria"/>
          <w:color w:val="000000"/>
          <w:szCs w:val="22"/>
        </w:rPr>
        <w:t xml:space="preserve">Ο φάκελος της οικονομικής προσφοράς πρέπει να περιλαμβάνει συμπληρωμένο τον κατάλογο σε έντυπη και ηλεκτρονική μορφή, ως προς την τιμή προσφοράς ανά τίτλο (ΠΑΡΑΡΤΗΜΑ Γ2 - ΟΙΚΟΝΟΜΙΚΗ ΠΡΟΣΦΟΡΑ) που συνοδεύουν την παρούσα </w:t>
      </w:r>
      <w:r w:rsidR="00360C7F">
        <w:rPr>
          <w:rFonts w:ascii="Cambria" w:hAnsi="Cambria"/>
          <w:color w:val="000000"/>
          <w:szCs w:val="22"/>
        </w:rPr>
        <w:t>δια</w:t>
      </w:r>
      <w:r w:rsidRPr="00135EA0">
        <w:rPr>
          <w:rFonts w:ascii="Cambria" w:hAnsi="Cambria"/>
          <w:color w:val="000000"/>
          <w:szCs w:val="22"/>
        </w:rPr>
        <w:t>κήρυξη.</w:t>
      </w:r>
    </w:p>
    <w:p w:rsidR="0051185D" w:rsidRPr="00135EA0" w:rsidRDefault="00135EA0" w:rsidP="00135EA0">
      <w:pPr>
        <w:pStyle w:val="a3"/>
        <w:spacing w:line="240" w:lineRule="exact"/>
        <w:ind w:firstLine="425"/>
        <w:rPr>
          <w:rFonts w:ascii="Cambria" w:hAnsi="Cambria"/>
          <w:color w:val="000000"/>
          <w:szCs w:val="22"/>
        </w:rPr>
      </w:pPr>
      <w:r w:rsidRPr="00596E8B">
        <w:rPr>
          <w:rFonts w:ascii="Cambria" w:hAnsi="Cambria"/>
          <w:color w:val="000000"/>
          <w:szCs w:val="22"/>
        </w:rPr>
        <w:t>Οι συμμετέχοντες στον διαγωνισμό οφείλουν να συμπληρώσουν τους πίνακες τόσο σ</w:t>
      </w:r>
      <w:r w:rsidR="00282835">
        <w:rPr>
          <w:rFonts w:ascii="Cambria" w:hAnsi="Cambria"/>
          <w:color w:val="000000"/>
          <w:szCs w:val="22"/>
        </w:rPr>
        <w:t>την</w:t>
      </w:r>
      <w:r w:rsidRPr="00596E8B">
        <w:rPr>
          <w:rFonts w:ascii="Cambria" w:hAnsi="Cambria"/>
          <w:color w:val="000000"/>
          <w:szCs w:val="22"/>
        </w:rPr>
        <w:t xml:space="preserve"> έντυπη όσο και στην ηλεκτρονική μορφή (μόνο την τιμή προσφοράς) χωρίς να τροποποιήσουν </w:t>
      </w:r>
      <w:r w:rsidRPr="00596E8B">
        <w:rPr>
          <w:rFonts w:ascii="Cambria" w:hAnsi="Cambria"/>
          <w:color w:val="000000"/>
          <w:szCs w:val="22"/>
          <w:u w:val="single"/>
        </w:rPr>
        <w:t>σε καμία περίπτωση</w:t>
      </w:r>
      <w:r w:rsidRPr="00596E8B">
        <w:rPr>
          <w:rFonts w:ascii="Cambria" w:hAnsi="Cambria"/>
          <w:color w:val="000000"/>
          <w:szCs w:val="22"/>
        </w:rPr>
        <w:t xml:space="preserve">, </w:t>
      </w:r>
      <w:r>
        <w:rPr>
          <w:rFonts w:ascii="Cambria" w:hAnsi="Cambria"/>
          <w:color w:val="000000"/>
          <w:szCs w:val="22"/>
        </w:rPr>
        <w:t>τις αρχικές φόρμες,</w:t>
      </w:r>
      <w:r w:rsidRPr="00596E8B">
        <w:rPr>
          <w:rFonts w:ascii="Cambria" w:hAnsi="Cambria"/>
          <w:color w:val="000000"/>
          <w:szCs w:val="22"/>
        </w:rPr>
        <w:t xml:space="preserve"> (αύξοντα αριθμό των βιβλ</w:t>
      </w:r>
      <w:r>
        <w:rPr>
          <w:rFonts w:ascii="Cambria" w:hAnsi="Cambria"/>
          <w:color w:val="000000"/>
          <w:szCs w:val="22"/>
        </w:rPr>
        <w:t>ίων, αλλαγή στη διάταξη, κλπ.).</w:t>
      </w:r>
    </w:p>
    <w:p w:rsidR="00135EA0" w:rsidRPr="00135EA0" w:rsidRDefault="00135EA0" w:rsidP="00135EA0">
      <w:pPr>
        <w:tabs>
          <w:tab w:val="left" w:pos="142"/>
        </w:tabs>
        <w:spacing w:after="0" w:line="240" w:lineRule="exact"/>
        <w:ind w:right="85" w:firstLine="426"/>
        <w:jc w:val="both"/>
        <w:rPr>
          <w:rFonts w:ascii="Cambria" w:hAnsi="Cambria"/>
          <w:color w:val="FF0000"/>
        </w:rPr>
      </w:pPr>
      <w:r w:rsidRPr="00135EA0">
        <w:rPr>
          <w:rFonts w:ascii="Cambria" w:hAnsi="Cambria" w:cs="Helvetica"/>
        </w:rPr>
        <w:t>Οι προσφέροντες μπορούν να υποβάλλουν προσφορά τ</w:t>
      </w:r>
      <w:r w:rsidRPr="00135EA0">
        <w:rPr>
          <w:rFonts w:ascii="Cambria" w:hAnsi="Cambria"/>
        </w:rPr>
        <w:t xml:space="preserve">όσο στο σύνολο της προμήθειας όσο και ανά τίτλο. </w:t>
      </w:r>
    </w:p>
    <w:p w:rsidR="0051185D" w:rsidRPr="00135EA0" w:rsidRDefault="0051185D" w:rsidP="00135EA0">
      <w:pPr>
        <w:pStyle w:val="a3"/>
        <w:spacing w:line="240" w:lineRule="exact"/>
        <w:ind w:firstLine="425"/>
        <w:rPr>
          <w:rFonts w:ascii="Cambria" w:hAnsi="Cambria"/>
          <w:bCs/>
          <w:color w:val="000000"/>
          <w:szCs w:val="22"/>
        </w:rPr>
      </w:pPr>
      <w:r w:rsidRPr="00135EA0">
        <w:rPr>
          <w:rFonts w:ascii="Cambria" w:hAnsi="Cambria"/>
          <w:bCs/>
          <w:color w:val="000000"/>
          <w:szCs w:val="22"/>
        </w:rPr>
        <w:t>Οι τιμές</w:t>
      </w:r>
      <w:r w:rsidR="00135EA0">
        <w:rPr>
          <w:rFonts w:ascii="Cambria" w:hAnsi="Cambria"/>
          <w:bCs/>
          <w:color w:val="000000"/>
          <w:szCs w:val="22"/>
        </w:rPr>
        <w:t xml:space="preserve"> θα δοθούν σε ευρώ χωρίς Φ.Π.Α.</w:t>
      </w:r>
    </w:p>
    <w:p w:rsidR="00A91D18" w:rsidRPr="0060315E" w:rsidRDefault="00A91D18" w:rsidP="00135EA0">
      <w:pPr>
        <w:tabs>
          <w:tab w:val="left" w:pos="142"/>
        </w:tabs>
        <w:spacing w:after="0" w:line="240" w:lineRule="exact"/>
        <w:ind w:right="85" w:firstLine="426"/>
        <w:jc w:val="both"/>
        <w:rPr>
          <w:rFonts w:ascii="Cambria" w:hAnsi="Cambria"/>
        </w:rPr>
      </w:pPr>
      <w:r w:rsidRPr="0060315E">
        <w:rPr>
          <w:rFonts w:ascii="Cambria" w:hAnsi="Cambria"/>
          <w:lang w:eastAsia="el-GR"/>
        </w:rPr>
        <w:t>Στην τιμή περιλαμβάνονται οι υπέρ τρίτων κρατήσεις, ως και κάθε άλλη επιβάρυνση, σύμφωνα με την κείμενη νομοθεσία, μη περιλαμβανομένου Φ.Π.Α., για την παροχή της προμήθειας στον τόπο και με τον τρόπο που προβλέπεται στην παρούσα.</w:t>
      </w:r>
    </w:p>
    <w:p w:rsidR="00A91D18" w:rsidRPr="0060315E" w:rsidRDefault="00A91D18" w:rsidP="00E24F7E">
      <w:pPr>
        <w:spacing w:after="0" w:line="240" w:lineRule="exact"/>
        <w:ind w:right="85" w:firstLine="426"/>
        <w:jc w:val="both"/>
        <w:rPr>
          <w:rFonts w:ascii="Cambria" w:hAnsi="Cambria"/>
        </w:rPr>
      </w:pPr>
      <w:r w:rsidRPr="0060315E">
        <w:rPr>
          <w:rFonts w:ascii="Cambria" w:hAnsi="Cambria"/>
        </w:rPr>
        <w:t>Οι προσφερόμενες τιμές είναι σταθερές καθ’ όλη τη διάρκεια της σύμ</w:t>
      </w:r>
      <w:r w:rsidR="00E24F7E">
        <w:rPr>
          <w:rFonts w:ascii="Cambria" w:hAnsi="Cambria"/>
        </w:rPr>
        <w:t>βασης και δεν αναπροσαρμόζονται.</w:t>
      </w:r>
    </w:p>
    <w:p w:rsidR="00A91D18" w:rsidRPr="0060315E" w:rsidRDefault="00A91D18" w:rsidP="00E24F7E">
      <w:pPr>
        <w:spacing w:after="0" w:line="240" w:lineRule="exact"/>
        <w:ind w:right="85"/>
        <w:jc w:val="both"/>
        <w:rPr>
          <w:rFonts w:ascii="Cambria" w:hAnsi="Cambria"/>
          <w:b/>
        </w:rPr>
      </w:pPr>
    </w:p>
    <w:p w:rsidR="00A91D18" w:rsidRPr="00135EA0" w:rsidRDefault="00A91D18" w:rsidP="002C29C1">
      <w:pPr>
        <w:spacing w:after="0" w:line="240" w:lineRule="exact"/>
        <w:ind w:right="85"/>
        <w:jc w:val="both"/>
        <w:rPr>
          <w:rFonts w:ascii="Cambria" w:hAnsi="Cambria"/>
          <w:b/>
          <w:strike/>
        </w:rPr>
      </w:pPr>
      <w:r w:rsidRPr="00135EA0">
        <w:rPr>
          <w:rFonts w:ascii="Cambria" w:hAnsi="Cambria"/>
          <w:b/>
        </w:rPr>
        <w:t>Β</w:t>
      </w:r>
      <w:r w:rsidR="00C26B18" w:rsidRPr="00135EA0">
        <w:rPr>
          <w:rFonts w:ascii="Cambria" w:hAnsi="Cambria"/>
          <w:b/>
        </w:rPr>
        <w:t>1</w:t>
      </w:r>
      <w:r w:rsidRPr="00135EA0">
        <w:rPr>
          <w:rFonts w:ascii="Cambria" w:hAnsi="Cambria"/>
          <w:b/>
        </w:rPr>
        <w:t>.1</w:t>
      </w:r>
      <w:r w:rsidR="00F050C3" w:rsidRPr="00135EA0">
        <w:rPr>
          <w:rFonts w:ascii="Cambria" w:hAnsi="Cambria"/>
          <w:b/>
        </w:rPr>
        <w:t>0</w:t>
      </w:r>
      <w:r w:rsidRPr="00135EA0">
        <w:rPr>
          <w:rFonts w:ascii="Cambria" w:hAnsi="Cambria"/>
          <w:b/>
        </w:rPr>
        <w:t xml:space="preserve"> </w:t>
      </w:r>
      <w:r w:rsidR="00170449">
        <w:rPr>
          <w:rFonts w:ascii="Cambria" w:hAnsi="Cambria"/>
          <w:b/>
        </w:rPr>
        <w:t xml:space="preserve"> </w:t>
      </w:r>
      <w:r w:rsidRPr="00135EA0">
        <w:rPr>
          <w:rFonts w:ascii="Cambria" w:hAnsi="Cambria"/>
          <w:b/>
        </w:rPr>
        <w:t xml:space="preserve">Προθεσμία </w:t>
      </w:r>
      <w:r w:rsidR="00491EE9">
        <w:rPr>
          <w:rFonts w:ascii="Cambria" w:hAnsi="Cambria"/>
          <w:b/>
        </w:rPr>
        <w:t>Υ</w:t>
      </w:r>
      <w:r w:rsidRPr="00135EA0">
        <w:rPr>
          <w:rFonts w:ascii="Cambria" w:hAnsi="Cambria"/>
          <w:b/>
        </w:rPr>
        <w:t>ποβολής</w:t>
      </w:r>
      <w:r w:rsidR="00491EE9">
        <w:rPr>
          <w:rFonts w:ascii="Cambria" w:hAnsi="Cambria"/>
          <w:b/>
        </w:rPr>
        <w:t xml:space="preserve"> Π</w:t>
      </w:r>
      <w:r w:rsidR="00C26B18" w:rsidRPr="00135EA0">
        <w:rPr>
          <w:rFonts w:ascii="Cambria" w:hAnsi="Cambria"/>
          <w:b/>
        </w:rPr>
        <w:t>ροσφορών</w:t>
      </w:r>
      <w:bookmarkStart w:id="1" w:name="__RefHeading___Toc470009807"/>
      <w:r w:rsidR="002C29C1" w:rsidRPr="00135EA0">
        <w:rPr>
          <w:rFonts w:ascii="Cambria" w:hAnsi="Cambria"/>
          <w:b/>
        </w:rPr>
        <w:t xml:space="preserve">- </w:t>
      </w:r>
      <w:r w:rsidR="00491EE9">
        <w:rPr>
          <w:rFonts w:ascii="Cambria" w:hAnsi="Cambria"/>
          <w:b/>
        </w:rPr>
        <w:t>Χρόνος Ι</w:t>
      </w:r>
      <w:r w:rsidRPr="00135EA0">
        <w:rPr>
          <w:rFonts w:ascii="Cambria" w:hAnsi="Cambria"/>
          <w:b/>
        </w:rPr>
        <w:t xml:space="preserve">σχύος </w:t>
      </w:r>
      <w:bookmarkEnd w:id="1"/>
    </w:p>
    <w:p w:rsidR="00B3260F" w:rsidRDefault="00A91D18" w:rsidP="00135EA0">
      <w:pPr>
        <w:spacing w:after="0" w:line="240" w:lineRule="exact"/>
        <w:ind w:right="85" w:firstLine="426"/>
        <w:jc w:val="both"/>
        <w:rPr>
          <w:rFonts w:ascii="Cambria" w:hAnsi="Cambria"/>
          <w:lang w:eastAsia="el-GR"/>
        </w:rPr>
      </w:pPr>
      <w:r w:rsidRPr="0060315E">
        <w:rPr>
          <w:rFonts w:ascii="Cambria" w:hAnsi="Cambria"/>
          <w:lang w:eastAsia="el-GR"/>
        </w:rPr>
        <w:t xml:space="preserve">Οι υποβαλλόμενες προσφορές ισχύουν και δεσμεύουν τους οικονομικούς φορείς για </w:t>
      </w:r>
      <w:r w:rsidRPr="00135EA0">
        <w:rPr>
          <w:rFonts w:ascii="Cambria" w:hAnsi="Cambria"/>
          <w:lang w:eastAsia="el-GR"/>
        </w:rPr>
        <w:t xml:space="preserve">διάστημα </w:t>
      </w:r>
      <w:r w:rsidR="00946F16" w:rsidRPr="00135EA0">
        <w:rPr>
          <w:rFonts w:ascii="Cambria" w:hAnsi="Cambria"/>
          <w:lang w:eastAsia="el-GR"/>
        </w:rPr>
        <w:t>εκατόν είκοσι</w:t>
      </w:r>
      <w:r w:rsidRPr="00135EA0">
        <w:rPr>
          <w:rFonts w:ascii="Cambria" w:hAnsi="Cambria"/>
          <w:lang w:eastAsia="el-GR"/>
        </w:rPr>
        <w:t xml:space="preserve"> (</w:t>
      </w:r>
      <w:r w:rsidR="00946F16" w:rsidRPr="00135EA0">
        <w:rPr>
          <w:rFonts w:ascii="Cambria" w:hAnsi="Cambria"/>
          <w:lang w:eastAsia="el-GR"/>
        </w:rPr>
        <w:t>120</w:t>
      </w:r>
      <w:r w:rsidRPr="00135EA0">
        <w:rPr>
          <w:rFonts w:ascii="Cambria" w:hAnsi="Cambria"/>
          <w:lang w:eastAsia="el-GR"/>
        </w:rPr>
        <w:t>) ημερών από την</w:t>
      </w:r>
      <w:r w:rsidRPr="0060315E">
        <w:rPr>
          <w:rFonts w:ascii="Cambria" w:hAnsi="Cambria"/>
          <w:lang w:eastAsia="el-GR"/>
        </w:rPr>
        <w:t xml:space="preserve"> επόμενη της διενέργειας του διαγωνισμού</w:t>
      </w:r>
      <w:r w:rsidR="00946F16">
        <w:rPr>
          <w:rFonts w:ascii="Cambria" w:hAnsi="Cambria"/>
          <w:lang w:eastAsia="el-GR"/>
        </w:rPr>
        <w:t xml:space="preserve">. </w:t>
      </w:r>
    </w:p>
    <w:p w:rsidR="00135EA0" w:rsidRDefault="00A91D18" w:rsidP="00135EA0">
      <w:pPr>
        <w:spacing w:after="0" w:line="240" w:lineRule="exact"/>
        <w:ind w:right="85" w:firstLine="426"/>
        <w:jc w:val="both"/>
        <w:rPr>
          <w:rFonts w:ascii="Cambria" w:hAnsi="Cambria"/>
          <w:lang w:eastAsia="el-GR"/>
        </w:rPr>
      </w:pPr>
      <w:r w:rsidRPr="0060315E">
        <w:rPr>
          <w:rFonts w:ascii="Cambria" w:hAnsi="Cambria"/>
          <w:lang w:eastAsia="el-GR"/>
        </w:rPr>
        <w:t>Προσφορά η οποία ορίζει χρόνο ισχύος μικρότερο από τον ανω</w:t>
      </w:r>
      <w:r w:rsidR="002C29C1">
        <w:rPr>
          <w:rFonts w:ascii="Cambria" w:hAnsi="Cambria"/>
          <w:lang w:eastAsia="el-GR"/>
        </w:rPr>
        <w:t xml:space="preserve">τέρω προβλεπόμενο απορρίπτεται. </w:t>
      </w:r>
    </w:p>
    <w:p w:rsidR="00A91D18" w:rsidRPr="0060315E" w:rsidRDefault="00A91D18" w:rsidP="00135EA0">
      <w:pPr>
        <w:spacing w:after="0" w:line="240" w:lineRule="exact"/>
        <w:ind w:right="85" w:firstLine="426"/>
        <w:jc w:val="both"/>
        <w:rPr>
          <w:rFonts w:ascii="Cambria" w:hAnsi="Cambria"/>
          <w:lang w:eastAsia="el-GR"/>
        </w:rPr>
      </w:pPr>
      <w:r w:rsidRPr="0060315E">
        <w:rPr>
          <w:rFonts w:ascii="Cambria" w:hAnsi="Cambria"/>
          <w:lang w:eastAsia="el-GR"/>
        </w:rPr>
        <w:t>Η ισχύς της προσφοράς μπορεί να παρατείνεται εγγράφως, εφόσον τούτο ζητηθεί από την</w:t>
      </w:r>
      <w:r w:rsidR="0085103D">
        <w:rPr>
          <w:rFonts w:ascii="Cambria" w:hAnsi="Cambria"/>
          <w:lang w:eastAsia="el-GR"/>
        </w:rPr>
        <w:t xml:space="preserve"> Α</w:t>
      </w:r>
      <w:r w:rsidRPr="0060315E">
        <w:rPr>
          <w:rFonts w:ascii="Cambria" w:hAnsi="Cambria"/>
          <w:lang w:eastAsia="el-GR"/>
        </w:rPr>
        <w:t>ναθέτ</w:t>
      </w:r>
      <w:r w:rsidR="00B3260F">
        <w:rPr>
          <w:rFonts w:ascii="Cambria" w:hAnsi="Cambria"/>
          <w:lang w:eastAsia="el-GR"/>
        </w:rPr>
        <w:t xml:space="preserve">ουσα </w:t>
      </w:r>
      <w:r w:rsidR="0085103D">
        <w:rPr>
          <w:rFonts w:ascii="Cambria" w:hAnsi="Cambria"/>
          <w:lang w:eastAsia="el-GR"/>
        </w:rPr>
        <w:t>Α</w:t>
      </w:r>
      <w:r w:rsidR="00B3260F">
        <w:rPr>
          <w:rFonts w:ascii="Cambria" w:hAnsi="Cambria"/>
          <w:lang w:eastAsia="el-GR"/>
        </w:rPr>
        <w:t>ρχή, πριν από τη λήξη της</w:t>
      </w:r>
      <w:r w:rsidRPr="0060315E">
        <w:rPr>
          <w:rFonts w:ascii="Cambria" w:hAnsi="Cambria"/>
          <w:lang w:eastAsia="el-GR"/>
        </w:rPr>
        <w:t>.</w:t>
      </w:r>
    </w:p>
    <w:p w:rsidR="000B6D80" w:rsidRDefault="00A91D18" w:rsidP="00B3260F">
      <w:pPr>
        <w:spacing w:after="0" w:line="240" w:lineRule="exact"/>
        <w:ind w:right="85" w:firstLine="426"/>
        <w:jc w:val="both"/>
        <w:rPr>
          <w:rFonts w:ascii="Cambria" w:hAnsi="Cambria"/>
          <w:lang w:eastAsia="el-GR"/>
        </w:rPr>
      </w:pPr>
      <w:r w:rsidRPr="0060315E">
        <w:rPr>
          <w:rFonts w:ascii="Cambria" w:hAnsi="Cambria"/>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w:t>
      </w:r>
      <w:bookmarkStart w:id="2" w:name="__RefHeading___Toc470009808"/>
      <w:bookmarkEnd w:id="2"/>
      <w:r w:rsidR="00B3260F">
        <w:rPr>
          <w:rFonts w:ascii="Cambria" w:hAnsi="Cambria"/>
          <w:lang w:eastAsia="el-GR"/>
        </w:rPr>
        <w:t>.</w:t>
      </w:r>
    </w:p>
    <w:p w:rsidR="00135EA0" w:rsidRDefault="00135EA0" w:rsidP="00135EA0">
      <w:pPr>
        <w:spacing w:after="0" w:line="240" w:lineRule="exact"/>
        <w:ind w:right="85" w:firstLine="426"/>
        <w:jc w:val="both"/>
        <w:rPr>
          <w:rFonts w:ascii="Cambria" w:hAnsi="Cambria"/>
          <w:lang w:eastAsia="el-GR"/>
        </w:rPr>
      </w:pPr>
    </w:p>
    <w:p w:rsidR="00A91D18" w:rsidRPr="0060315E" w:rsidRDefault="002C29C1" w:rsidP="002C29C1">
      <w:pPr>
        <w:pStyle w:val="3"/>
        <w:spacing w:before="0" w:after="0" w:line="240" w:lineRule="exact"/>
        <w:ind w:left="0" w:right="85" w:firstLine="0"/>
        <w:rPr>
          <w:rFonts w:ascii="Cambria" w:hAnsi="Cambria"/>
          <w:szCs w:val="22"/>
          <w:lang w:val="el-GR"/>
        </w:rPr>
      </w:pPr>
      <w:r>
        <w:rPr>
          <w:rFonts w:ascii="Cambria" w:hAnsi="Cambria"/>
          <w:szCs w:val="22"/>
          <w:lang w:val="el-GR"/>
        </w:rPr>
        <w:t>Β</w:t>
      </w:r>
      <w:r w:rsidR="00C26B18">
        <w:rPr>
          <w:rFonts w:ascii="Cambria" w:hAnsi="Cambria"/>
          <w:szCs w:val="22"/>
          <w:lang w:val="el-GR"/>
        </w:rPr>
        <w:t>1</w:t>
      </w:r>
      <w:r>
        <w:rPr>
          <w:rFonts w:ascii="Cambria" w:hAnsi="Cambria"/>
          <w:szCs w:val="22"/>
          <w:lang w:val="el-GR"/>
        </w:rPr>
        <w:t>.</w:t>
      </w:r>
      <w:r w:rsidR="00C26B18">
        <w:rPr>
          <w:rFonts w:ascii="Cambria" w:hAnsi="Cambria"/>
          <w:szCs w:val="22"/>
          <w:lang w:val="el-GR"/>
        </w:rPr>
        <w:t>1</w:t>
      </w:r>
      <w:r w:rsidR="00F050C3">
        <w:rPr>
          <w:rFonts w:ascii="Cambria" w:hAnsi="Cambria"/>
          <w:szCs w:val="22"/>
          <w:lang w:val="el-GR"/>
        </w:rPr>
        <w:t>1</w:t>
      </w:r>
      <w:r w:rsidR="00170449">
        <w:rPr>
          <w:rFonts w:ascii="Cambria" w:hAnsi="Cambria"/>
          <w:szCs w:val="22"/>
          <w:lang w:val="el-GR"/>
        </w:rPr>
        <w:t xml:space="preserve"> </w:t>
      </w:r>
      <w:r w:rsidR="00A91D18" w:rsidRPr="0060315E">
        <w:rPr>
          <w:rFonts w:ascii="Cambria" w:hAnsi="Cambria"/>
          <w:szCs w:val="22"/>
          <w:lang w:val="el-GR"/>
        </w:rPr>
        <w:t xml:space="preserve">Λόγοι </w:t>
      </w:r>
      <w:r w:rsidR="00491EE9">
        <w:rPr>
          <w:rFonts w:ascii="Cambria" w:hAnsi="Cambria"/>
          <w:szCs w:val="22"/>
          <w:lang w:val="el-GR"/>
        </w:rPr>
        <w:t>Α</w:t>
      </w:r>
      <w:r w:rsidR="00A91D18" w:rsidRPr="0060315E">
        <w:rPr>
          <w:rFonts w:ascii="Cambria" w:hAnsi="Cambria"/>
          <w:szCs w:val="22"/>
          <w:lang w:val="el-GR"/>
        </w:rPr>
        <w:t xml:space="preserve">πόρριψης </w:t>
      </w:r>
      <w:r w:rsidR="00491EE9">
        <w:rPr>
          <w:rFonts w:ascii="Cambria" w:hAnsi="Cambria"/>
          <w:szCs w:val="22"/>
          <w:lang w:val="el-GR"/>
        </w:rPr>
        <w:t>Π</w:t>
      </w:r>
      <w:r w:rsidR="00A91D18" w:rsidRPr="0060315E">
        <w:rPr>
          <w:rFonts w:ascii="Cambria" w:hAnsi="Cambria"/>
          <w:szCs w:val="22"/>
          <w:lang w:val="el-GR"/>
        </w:rPr>
        <w:t>ροσφορών</w:t>
      </w:r>
    </w:p>
    <w:p w:rsidR="00135EA0" w:rsidRDefault="00A91D18" w:rsidP="00B3260F">
      <w:pPr>
        <w:spacing w:after="0" w:line="240" w:lineRule="exact"/>
        <w:ind w:right="85" w:firstLine="425"/>
        <w:jc w:val="both"/>
        <w:rPr>
          <w:rFonts w:ascii="Cambria" w:hAnsi="Cambria"/>
        </w:rPr>
      </w:pPr>
      <w:r w:rsidRPr="002C29C1">
        <w:rPr>
          <w:rFonts w:ascii="Cambria" w:hAnsi="Cambria"/>
          <w:lang w:val="en-US"/>
        </w:rPr>
        <w:t>H</w:t>
      </w:r>
      <w:r w:rsidRPr="002C29C1">
        <w:rPr>
          <w:rFonts w:ascii="Cambria" w:hAnsi="Cambria"/>
        </w:rPr>
        <w:t xml:space="preserve"> Αναθέτουσα Αρχή με βάση τα αποτελέσματα του ελέγχου και της αξιολόγησης των προσφορών, απορρίπτε</w:t>
      </w:r>
      <w:r w:rsidR="00B3260F">
        <w:rPr>
          <w:rFonts w:ascii="Cambria" w:hAnsi="Cambria"/>
        </w:rPr>
        <w:t xml:space="preserve">ι, σε κάθε περίπτωση, προσφορά </w:t>
      </w:r>
      <w:r w:rsidR="00135EA0" w:rsidRPr="0060315E">
        <w:rPr>
          <w:rFonts w:ascii="Cambria" w:hAnsi="Cambria"/>
        </w:rPr>
        <w:t>στ</w:t>
      </w:r>
      <w:r w:rsidR="00135EA0">
        <w:rPr>
          <w:rFonts w:ascii="Cambria" w:hAnsi="Cambria"/>
        </w:rPr>
        <w:t>ην</w:t>
      </w:r>
      <w:r w:rsidR="00135EA0" w:rsidRPr="0060315E">
        <w:rPr>
          <w:rFonts w:ascii="Cambria" w:hAnsi="Cambria"/>
        </w:rPr>
        <w:t xml:space="preserve"> οποί</w:t>
      </w:r>
      <w:r w:rsidR="00135EA0">
        <w:rPr>
          <w:rFonts w:ascii="Cambria" w:hAnsi="Cambria"/>
        </w:rPr>
        <w:t>α</w:t>
      </w:r>
      <w:r w:rsidR="00135EA0" w:rsidRPr="0060315E">
        <w:rPr>
          <w:rFonts w:ascii="Cambria" w:hAnsi="Cambria"/>
        </w:rPr>
        <w:t xml:space="preserve">: </w:t>
      </w:r>
    </w:p>
    <w:p w:rsidR="00135EA0" w:rsidRDefault="00135EA0" w:rsidP="00135EA0">
      <w:pPr>
        <w:spacing w:after="0" w:line="240" w:lineRule="exact"/>
        <w:ind w:right="85" w:firstLine="426"/>
        <w:jc w:val="both"/>
        <w:rPr>
          <w:rFonts w:ascii="Cambria" w:hAnsi="Cambria"/>
        </w:rPr>
      </w:pPr>
      <w:r w:rsidRPr="0060315E">
        <w:rPr>
          <w:rFonts w:ascii="Cambria" w:hAnsi="Cambria"/>
        </w:rPr>
        <w:t xml:space="preserve">α) δεν δίνεται τιμή σε ΕΥΡΩ </w:t>
      </w:r>
    </w:p>
    <w:p w:rsidR="00135EA0" w:rsidRDefault="00135EA0" w:rsidP="00135EA0">
      <w:pPr>
        <w:spacing w:after="0" w:line="240" w:lineRule="exact"/>
        <w:ind w:right="85" w:firstLine="426"/>
        <w:jc w:val="both"/>
        <w:rPr>
          <w:rFonts w:ascii="Cambria" w:hAnsi="Cambria"/>
        </w:rPr>
      </w:pPr>
      <w:r w:rsidRPr="0060315E">
        <w:rPr>
          <w:rFonts w:ascii="Cambria" w:hAnsi="Cambria"/>
        </w:rPr>
        <w:t xml:space="preserve">β) δεν προκύπτει με σαφήνεια η προσφερόμενη τιμή, με την επιφύλαξη της παρ. 4 του άρθρου 102 του </w:t>
      </w:r>
      <w:r w:rsidR="00776D6E">
        <w:rPr>
          <w:rFonts w:ascii="Cambria" w:hAnsi="Cambria"/>
        </w:rPr>
        <w:t>Ν</w:t>
      </w:r>
      <w:r w:rsidRPr="0060315E">
        <w:rPr>
          <w:rFonts w:ascii="Cambria" w:hAnsi="Cambria"/>
        </w:rPr>
        <w:t xml:space="preserve">. 4412/2016 και </w:t>
      </w:r>
    </w:p>
    <w:p w:rsidR="00135EA0" w:rsidRDefault="00135EA0" w:rsidP="00135EA0">
      <w:pPr>
        <w:spacing w:after="0" w:line="240" w:lineRule="exact"/>
        <w:ind w:right="85" w:firstLine="426"/>
        <w:jc w:val="both"/>
        <w:rPr>
          <w:rFonts w:ascii="Cambria" w:hAnsi="Cambria"/>
        </w:rPr>
      </w:pPr>
      <w:r w:rsidRPr="0060315E">
        <w:rPr>
          <w:rFonts w:ascii="Cambria" w:hAnsi="Cambria"/>
        </w:rPr>
        <w:t xml:space="preserve">γ) η τιμή υπερβαίνει τον προϋπολογισμό της σύμβασης </w:t>
      </w:r>
    </w:p>
    <w:p w:rsidR="002C29C1" w:rsidRPr="002C29C1" w:rsidRDefault="00135EA0" w:rsidP="00135EA0">
      <w:pPr>
        <w:spacing w:after="0" w:line="240" w:lineRule="exact"/>
        <w:ind w:right="85" w:firstLine="426"/>
        <w:jc w:val="both"/>
        <w:rPr>
          <w:rFonts w:ascii="Cambria" w:hAnsi="Cambria"/>
        </w:rPr>
      </w:pPr>
      <w:r>
        <w:rPr>
          <w:rFonts w:ascii="Cambria" w:hAnsi="Cambria"/>
        </w:rPr>
        <w:t>δ)</w:t>
      </w:r>
      <w:r w:rsidR="002C29C1" w:rsidRPr="002C29C1">
        <w:rPr>
          <w:rFonts w:ascii="Cambria" w:hAnsi="Cambria"/>
        </w:rPr>
        <w:t xml:space="preserve"> αποκλίνει από τα άρθρα 92 έως 100, και 102 έως 104 του </w:t>
      </w:r>
      <w:r w:rsidR="00C311A0">
        <w:rPr>
          <w:rFonts w:ascii="Cambria" w:hAnsi="Cambria"/>
        </w:rPr>
        <w:t>Ν</w:t>
      </w:r>
      <w:r w:rsidR="002C29C1" w:rsidRPr="002C29C1">
        <w:rPr>
          <w:rFonts w:ascii="Cambria" w:hAnsi="Cambria"/>
        </w:rPr>
        <w:t>. 4412/2016 ή υποβλήθηκε κατά παράβαση των απαράβατων όρων περί σύνταξης και υποβολής της προσφοράς, όπως οι όροι αυτοί ορίζονται στα έγγραφα της σύμβασης.</w:t>
      </w:r>
    </w:p>
    <w:p w:rsidR="002C29C1" w:rsidRPr="002C29C1" w:rsidRDefault="00135EA0" w:rsidP="002C29C1">
      <w:pPr>
        <w:spacing w:after="0" w:line="240" w:lineRule="exact"/>
        <w:ind w:firstLine="425"/>
        <w:jc w:val="both"/>
        <w:rPr>
          <w:rFonts w:ascii="Cambria" w:hAnsi="Cambria"/>
        </w:rPr>
      </w:pPr>
      <w:r>
        <w:rPr>
          <w:rFonts w:ascii="Cambria" w:hAnsi="Cambria"/>
        </w:rPr>
        <w:lastRenderedPageBreak/>
        <w:t>ε</w:t>
      </w:r>
      <w:r w:rsidR="002C29C1" w:rsidRPr="002C29C1">
        <w:rPr>
          <w:rFonts w:ascii="Cambria" w:hAnsi="Cambria"/>
        </w:rPr>
        <w:t xml:space="preserve">)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102 του </w:t>
      </w:r>
      <w:r w:rsidR="00C311A0">
        <w:rPr>
          <w:rFonts w:ascii="Cambria" w:hAnsi="Cambria"/>
        </w:rPr>
        <w:t>Ν</w:t>
      </w:r>
      <w:r w:rsidR="002C29C1" w:rsidRPr="002C29C1">
        <w:rPr>
          <w:rFonts w:ascii="Cambria" w:hAnsi="Cambria"/>
        </w:rPr>
        <w:t>. 4412/2016.</w:t>
      </w:r>
    </w:p>
    <w:p w:rsidR="002C29C1" w:rsidRPr="002C29C1" w:rsidRDefault="00135EA0" w:rsidP="002C29C1">
      <w:pPr>
        <w:spacing w:after="0" w:line="240" w:lineRule="exact"/>
        <w:ind w:firstLine="425"/>
        <w:jc w:val="both"/>
        <w:rPr>
          <w:rFonts w:ascii="Cambria" w:hAnsi="Cambria"/>
        </w:rPr>
      </w:pPr>
      <w:r>
        <w:rPr>
          <w:rFonts w:ascii="Cambria" w:hAnsi="Cambria"/>
        </w:rPr>
        <w:t>στ</w:t>
      </w:r>
      <w:r w:rsidR="002C29C1" w:rsidRPr="002C29C1">
        <w:rPr>
          <w:rFonts w:ascii="Cambria" w:hAnsi="Cambria"/>
        </w:rPr>
        <w:t>)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102 του</w:t>
      </w:r>
      <w:r w:rsidR="00C311A0">
        <w:rPr>
          <w:rFonts w:ascii="Cambria" w:hAnsi="Cambria"/>
        </w:rPr>
        <w:t xml:space="preserve"> Ν</w:t>
      </w:r>
      <w:r w:rsidR="002C29C1" w:rsidRPr="002C29C1">
        <w:rPr>
          <w:rFonts w:ascii="Cambria" w:hAnsi="Cambria"/>
        </w:rPr>
        <w:t>. 4412/2016.</w:t>
      </w:r>
    </w:p>
    <w:p w:rsidR="002C29C1" w:rsidRPr="002C29C1" w:rsidRDefault="00135EA0" w:rsidP="002C29C1">
      <w:pPr>
        <w:spacing w:after="0" w:line="240" w:lineRule="exact"/>
        <w:ind w:firstLine="425"/>
        <w:jc w:val="both"/>
        <w:rPr>
          <w:rFonts w:ascii="Cambria" w:hAnsi="Cambria"/>
        </w:rPr>
      </w:pPr>
      <w:r>
        <w:rPr>
          <w:rFonts w:ascii="Cambria" w:hAnsi="Cambria"/>
        </w:rPr>
        <w:t>ζ</w:t>
      </w:r>
      <w:r w:rsidR="002C29C1" w:rsidRPr="002C29C1">
        <w:rPr>
          <w:rFonts w:ascii="Cambria" w:hAnsi="Cambria"/>
        </w:rPr>
        <w:t>) είναι εναλλακτική προσφορά, αν τέτοια δεν επιτρέπεται ή, αν επιτρέπεται, δεν πληροί τις ελάχιστες απαιτήσεις των εγγράφων της σύμβασης.</w:t>
      </w:r>
    </w:p>
    <w:p w:rsidR="00F7097A" w:rsidRDefault="00135EA0" w:rsidP="00135EA0">
      <w:pPr>
        <w:spacing w:after="0" w:line="240" w:lineRule="exact"/>
        <w:ind w:firstLine="425"/>
        <w:jc w:val="both"/>
        <w:rPr>
          <w:rFonts w:ascii="Cambria" w:hAnsi="Cambria"/>
        </w:rPr>
      </w:pPr>
      <w:r>
        <w:rPr>
          <w:rFonts w:ascii="Cambria" w:hAnsi="Cambria"/>
        </w:rPr>
        <w:t>η</w:t>
      </w:r>
      <w:r w:rsidR="002C29C1" w:rsidRPr="002C29C1">
        <w:rPr>
          <w:rFonts w:ascii="Cambria" w:hAnsi="Cambria"/>
        </w:rPr>
        <w:t xml:space="preserve">) υποβάλλεται από έναν προσφέροντα που έχει υποβάλει δύο ή περισσότερες προσφορές εκτός αν επιτρέπεται η υποβολή εναλλακτικής προσφοράς. </w:t>
      </w:r>
    </w:p>
    <w:p w:rsidR="002C29C1" w:rsidRPr="002C29C1" w:rsidRDefault="002C29C1" w:rsidP="00135EA0">
      <w:pPr>
        <w:spacing w:after="0" w:line="240" w:lineRule="exact"/>
        <w:ind w:firstLine="425"/>
        <w:jc w:val="both"/>
        <w:rPr>
          <w:rFonts w:ascii="Cambria" w:hAnsi="Cambria"/>
        </w:rPr>
      </w:pPr>
      <w:r w:rsidRPr="002C29C1">
        <w:rPr>
          <w:rFonts w:ascii="Cambria" w:hAnsi="Cambria"/>
        </w:rPr>
        <w:t>Ο περιορισμός αυτός ισχύει, υπό τους όρους της παρ. 4 του άρθρου 73,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A91D18" w:rsidRPr="0060315E" w:rsidRDefault="00A91D18" w:rsidP="0060315E">
      <w:pPr>
        <w:spacing w:after="0" w:line="240" w:lineRule="exact"/>
        <w:ind w:right="85" w:firstLine="426"/>
        <w:jc w:val="both"/>
        <w:rPr>
          <w:rFonts w:ascii="Cambria" w:hAnsi="Cambria"/>
          <w:b/>
          <w:smallCaps/>
        </w:rPr>
      </w:pPr>
    </w:p>
    <w:p w:rsidR="00D759EF" w:rsidRPr="00C311A0" w:rsidRDefault="00A91D18" w:rsidP="00E63064">
      <w:pPr>
        <w:spacing w:after="0" w:line="240" w:lineRule="exact"/>
        <w:ind w:right="85"/>
        <w:jc w:val="both"/>
        <w:rPr>
          <w:rFonts w:ascii="Cambria" w:hAnsi="Cambria"/>
          <w:b/>
          <w:color w:val="FF0000"/>
        </w:rPr>
      </w:pPr>
      <w:r w:rsidRPr="00E63064">
        <w:rPr>
          <w:rFonts w:ascii="Cambria" w:hAnsi="Cambria"/>
          <w:b/>
        </w:rPr>
        <w:t>Β</w:t>
      </w:r>
      <w:r w:rsidR="00C26B18">
        <w:rPr>
          <w:rFonts w:ascii="Cambria" w:hAnsi="Cambria"/>
          <w:b/>
        </w:rPr>
        <w:t>1</w:t>
      </w:r>
      <w:r w:rsidRPr="00E63064">
        <w:rPr>
          <w:rFonts w:ascii="Cambria" w:hAnsi="Cambria"/>
          <w:b/>
        </w:rPr>
        <w:t>.1</w:t>
      </w:r>
      <w:r w:rsidR="00F050C3">
        <w:rPr>
          <w:rFonts w:ascii="Cambria" w:hAnsi="Cambria"/>
          <w:b/>
        </w:rPr>
        <w:t>2</w:t>
      </w:r>
      <w:r w:rsidR="00170449">
        <w:rPr>
          <w:rFonts w:ascii="Cambria" w:hAnsi="Cambria"/>
          <w:b/>
        </w:rPr>
        <w:t xml:space="preserve"> </w:t>
      </w:r>
      <w:r w:rsidR="00491EE9">
        <w:rPr>
          <w:rFonts w:ascii="Cambria" w:hAnsi="Cambria"/>
          <w:b/>
        </w:rPr>
        <w:t>Αποσφράγιση – Αξιολόγηση Π</w:t>
      </w:r>
      <w:r w:rsidRPr="00E63064">
        <w:rPr>
          <w:rFonts w:ascii="Cambria" w:hAnsi="Cambria"/>
          <w:b/>
        </w:rPr>
        <w:t>ροσφορών</w:t>
      </w:r>
      <w:r w:rsidR="00C311A0">
        <w:rPr>
          <w:rFonts w:ascii="Cambria" w:hAnsi="Cambria"/>
          <w:b/>
        </w:rPr>
        <w:t xml:space="preserve">  </w:t>
      </w:r>
    </w:p>
    <w:p w:rsidR="002C29C1" w:rsidRPr="007B07ED" w:rsidRDefault="002C29C1" w:rsidP="007B07ED">
      <w:pPr>
        <w:spacing w:after="0" w:line="240" w:lineRule="exact"/>
        <w:ind w:firstLine="426"/>
        <w:jc w:val="both"/>
        <w:rPr>
          <w:rFonts w:ascii="Cambria" w:hAnsi="Cambria"/>
          <w:highlight w:val="yellow"/>
        </w:rPr>
      </w:pPr>
      <w:bookmarkStart w:id="3" w:name="__RefHeading___Toc470009812"/>
      <w:bookmarkEnd w:id="3"/>
      <w:r w:rsidRPr="002C29C1">
        <w:rPr>
          <w:rFonts w:ascii="Cambria" w:hAnsi="Cambria"/>
        </w:rPr>
        <w:t>Η</w:t>
      </w:r>
      <w:r w:rsidR="00170449">
        <w:rPr>
          <w:rFonts w:ascii="Cambria" w:hAnsi="Cambria"/>
        </w:rPr>
        <w:t xml:space="preserve"> </w:t>
      </w:r>
      <w:r w:rsidRPr="002C29C1">
        <w:rPr>
          <w:rFonts w:ascii="Cambria" w:hAnsi="Cambria"/>
        </w:rPr>
        <w:t xml:space="preserve">αρμόδια Επιτροπή Διενέργειας του Διαγωνισμού προβαίνει στην έναρξη της διαδικασίας αποσφράγισης των προσφορών την ημέρα και ώρα που ορίζεται από την παρούσα </w:t>
      </w:r>
      <w:r w:rsidRPr="007B07ED">
        <w:rPr>
          <w:rFonts w:ascii="Cambria" w:hAnsi="Cambria"/>
        </w:rPr>
        <w:t xml:space="preserve">διακήρυξη ήτοι </w:t>
      </w:r>
      <w:r w:rsidRPr="007B07ED">
        <w:rPr>
          <w:rFonts w:ascii="Cambria" w:hAnsi="Cambria"/>
          <w:b/>
        </w:rPr>
        <w:t>τη</w:t>
      </w:r>
      <w:r w:rsidR="007B07ED" w:rsidRPr="007B07ED">
        <w:rPr>
          <w:rFonts w:ascii="Cambria" w:hAnsi="Cambria"/>
          <w:b/>
        </w:rPr>
        <w:t xml:space="preserve"> Δευτέρα</w:t>
      </w:r>
      <w:r w:rsidR="00170449">
        <w:rPr>
          <w:rFonts w:ascii="Cambria" w:hAnsi="Cambria"/>
          <w:b/>
        </w:rPr>
        <w:t xml:space="preserve"> </w:t>
      </w:r>
      <w:r w:rsidR="007B07ED" w:rsidRPr="007B07ED">
        <w:rPr>
          <w:rFonts w:ascii="Cambria" w:hAnsi="Cambria"/>
          <w:b/>
        </w:rPr>
        <w:t>3/7/</w:t>
      </w:r>
      <w:r w:rsidRPr="007B07ED">
        <w:rPr>
          <w:rFonts w:ascii="Cambria" w:hAnsi="Cambria"/>
          <w:b/>
        </w:rPr>
        <w:t>2017 και ώρα 1</w:t>
      </w:r>
      <w:r w:rsidR="007B07ED" w:rsidRPr="007B07ED">
        <w:rPr>
          <w:rFonts w:ascii="Cambria" w:hAnsi="Cambria"/>
          <w:b/>
        </w:rPr>
        <w:t>1</w:t>
      </w:r>
      <w:r w:rsidRPr="007B07ED">
        <w:rPr>
          <w:rFonts w:ascii="Cambria" w:hAnsi="Cambria"/>
          <w:b/>
        </w:rPr>
        <w:t>:00 π.μ.,</w:t>
      </w:r>
      <w:r w:rsidRPr="007B07ED">
        <w:rPr>
          <w:rFonts w:ascii="Cambria" w:hAnsi="Cambria"/>
        </w:rPr>
        <w:t xml:space="preserve"> παρουσία των προσφερόντων ή των νομίμως εξουσιοδοτημένων εκπροσώπων τους,</w:t>
      </w:r>
      <w:r w:rsidRPr="002C29C1">
        <w:rPr>
          <w:rFonts w:ascii="Cambria" w:hAnsi="Cambria"/>
        </w:rPr>
        <w:t xml:space="preserve"> οι οποίοι λαμβάνουν γνώση των λοιπών προσφερόντων και των στοιχείων και δικαιολογητικών που υπ</w:t>
      </w:r>
      <w:r w:rsidR="0085103D">
        <w:rPr>
          <w:rFonts w:ascii="Cambria" w:hAnsi="Cambria"/>
        </w:rPr>
        <w:t>ο</w:t>
      </w:r>
      <w:r w:rsidRPr="002C29C1">
        <w:rPr>
          <w:rFonts w:ascii="Cambria" w:hAnsi="Cambria"/>
        </w:rPr>
        <w:t xml:space="preserve">βλήθηκαν από αυτούς, με την επιφύλαξη του άρθρου 21 του Ν. 4412/2016. </w:t>
      </w:r>
    </w:p>
    <w:p w:rsidR="00E63064" w:rsidRDefault="002C29C1" w:rsidP="002C29C1">
      <w:pPr>
        <w:spacing w:after="0" w:line="240" w:lineRule="exact"/>
        <w:ind w:firstLine="426"/>
        <w:jc w:val="both"/>
        <w:rPr>
          <w:rFonts w:ascii="Cambria" w:hAnsi="Cambria"/>
        </w:rPr>
      </w:pPr>
      <w:r w:rsidRPr="002C29C1">
        <w:rPr>
          <w:rFonts w:ascii="Cambria" w:hAnsi="Cambria"/>
        </w:rPr>
        <w:t xml:space="preserve">Οι παριστάμενοι στην διαδικασία επιδεικνύουν αστυνομική ταυτότητα ή άλλο ισοδύναμο έγγραφο ταυτοποίησης και παραστατικό εκπροσώπησης. </w:t>
      </w:r>
    </w:p>
    <w:p w:rsidR="002C29C1" w:rsidRDefault="002C29C1" w:rsidP="002C29C1">
      <w:pPr>
        <w:spacing w:after="0" w:line="240" w:lineRule="exact"/>
        <w:ind w:firstLine="426"/>
        <w:jc w:val="both"/>
        <w:rPr>
          <w:rFonts w:ascii="Cambria" w:hAnsi="Cambria"/>
        </w:rPr>
      </w:pPr>
      <w:r w:rsidRPr="002C29C1">
        <w:rPr>
          <w:rFonts w:ascii="Cambria" w:hAnsi="Cambria"/>
        </w:rPr>
        <w:t xml:space="preserve">Προσφορές που υποβάλλονται με οποιοδήποτε τρόπο μετά την ημερομηνία και ώρα που ορίζεται στην παρούσα διακήρυξη ως καταληκτική για την υποβολή προσφορών δεν αποσφραγίζονται αλλά παραδίδονται στην Υπηρεσία για επιστροφή, ως εκπρόθεσμες. </w:t>
      </w:r>
    </w:p>
    <w:p w:rsidR="002C29C1" w:rsidRPr="002C29C1" w:rsidRDefault="002C29C1" w:rsidP="007B07ED">
      <w:pPr>
        <w:spacing w:after="0" w:line="240" w:lineRule="exact"/>
        <w:ind w:firstLine="426"/>
        <w:jc w:val="both"/>
        <w:rPr>
          <w:rFonts w:ascii="Cambria" w:hAnsi="Cambria"/>
        </w:rPr>
      </w:pPr>
      <w:r w:rsidRPr="002C29C1">
        <w:rPr>
          <w:rFonts w:ascii="Cambria" w:hAnsi="Cambria"/>
        </w:rPr>
        <w:t xml:space="preserve">Η </w:t>
      </w:r>
      <w:r w:rsidR="00170449">
        <w:rPr>
          <w:rFonts w:ascii="Cambria" w:hAnsi="Cambria"/>
        </w:rPr>
        <w:t>Ε</w:t>
      </w:r>
      <w:r w:rsidRPr="002C29C1">
        <w:rPr>
          <w:rFonts w:ascii="Cambria" w:hAnsi="Cambria"/>
        </w:rPr>
        <w:t xml:space="preserve">πιτροπή αποσφραγίζει όλες τις εμπρόθεσμα υποβληθείσες προσφορές, μονογράφει </w:t>
      </w:r>
      <w:r w:rsidR="00C311A0">
        <w:rPr>
          <w:rFonts w:ascii="Cambria" w:hAnsi="Cambria"/>
        </w:rPr>
        <w:t xml:space="preserve"> </w:t>
      </w:r>
      <w:r w:rsidR="007B07ED">
        <w:rPr>
          <w:rFonts w:ascii="Cambria" w:hAnsi="Cambria"/>
        </w:rPr>
        <w:t xml:space="preserve">όλους τους επιμέρους φακέλους, </w:t>
      </w:r>
      <w:r w:rsidRPr="002C29C1">
        <w:rPr>
          <w:rFonts w:ascii="Cambria" w:hAnsi="Cambria"/>
        </w:rPr>
        <w:t>δημόσια σε ένα στάδιο με την παρακάτω διαδικασία:</w:t>
      </w:r>
    </w:p>
    <w:p w:rsidR="002C29C1" w:rsidRPr="007B07ED" w:rsidRDefault="007B07ED" w:rsidP="00E63064">
      <w:pPr>
        <w:spacing w:after="0" w:line="240" w:lineRule="exact"/>
        <w:ind w:firstLine="426"/>
        <w:jc w:val="both"/>
        <w:rPr>
          <w:rFonts w:ascii="Cambria" w:hAnsi="Cambria"/>
        </w:rPr>
      </w:pPr>
      <w:r w:rsidRPr="007B07ED">
        <w:rPr>
          <w:rFonts w:ascii="Cambria" w:hAnsi="Cambria"/>
        </w:rPr>
        <w:t>1</w:t>
      </w:r>
      <w:r w:rsidR="002C29C1" w:rsidRPr="007B07ED">
        <w:rPr>
          <w:rFonts w:ascii="Cambria" w:hAnsi="Cambria"/>
        </w:rPr>
        <w:t xml:space="preserve">) Η αρμόδια </w:t>
      </w:r>
      <w:r w:rsidR="00170449">
        <w:rPr>
          <w:rFonts w:ascii="Cambria" w:hAnsi="Cambria"/>
        </w:rPr>
        <w:t>Ε</w:t>
      </w:r>
      <w:r w:rsidR="002C29C1" w:rsidRPr="007B07ED">
        <w:rPr>
          <w:rFonts w:ascii="Cambria" w:hAnsi="Cambria"/>
        </w:rPr>
        <w:t xml:space="preserve">πιτροπή προχωρεί στον έλεγχο ΤΕΥΔ </w:t>
      </w:r>
      <w:r w:rsidR="00E63064" w:rsidRPr="007B07ED">
        <w:rPr>
          <w:rFonts w:ascii="Cambria" w:hAnsi="Cambria"/>
        </w:rPr>
        <w:t xml:space="preserve">των υποψηφίων που υπέβαλαν νομίμως και προσηκόντως τα δικαιολογητικά τους. </w:t>
      </w:r>
    </w:p>
    <w:p w:rsidR="00E63064" w:rsidRDefault="007B07ED" w:rsidP="002C29C1">
      <w:pPr>
        <w:spacing w:after="0" w:line="240" w:lineRule="exact"/>
        <w:ind w:firstLine="426"/>
        <w:jc w:val="both"/>
        <w:rPr>
          <w:rFonts w:ascii="Cambria" w:hAnsi="Cambria"/>
        </w:rPr>
      </w:pPr>
      <w:r w:rsidRPr="007B07ED">
        <w:rPr>
          <w:rFonts w:ascii="Cambria" w:hAnsi="Cambria"/>
        </w:rPr>
        <w:t>2</w:t>
      </w:r>
      <w:r w:rsidR="002C29C1" w:rsidRPr="007B07ED">
        <w:rPr>
          <w:rFonts w:ascii="Cambria" w:hAnsi="Cambria"/>
        </w:rPr>
        <w:t>)</w:t>
      </w:r>
      <w:r w:rsidR="0085103D">
        <w:rPr>
          <w:rFonts w:ascii="Cambria" w:hAnsi="Cambria"/>
        </w:rPr>
        <w:t xml:space="preserve"> </w:t>
      </w:r>
      <w:r w:rsidRPr="007B07ED">
        <w:rPr>
          <w:rFonts w:ascii="Cambria" w:hAnsi="Cambria"/>
        </w:rPr>
        <w:t>Α</w:t>
      </w:r>
      <w:r w:rsidR="002C29C1" w:rsidRPr="007B07ED">
        <w:rPr>
          <w:rFonts w:ascii="Cambria" w:hAnsi="Cambria"/>
        </w:rPr>
        <w:t>ποσφραγίζονται οι φάκελοι της οικονομικής προσφοράς μόνο όσων συμμετεχόντων οι φάκελοι δικαιολογητικών συμμετοχής έχουν κριθεί ότι υποβλήθηκαν νομίμως και προσηκόντως.</w:t>
      </w:r>
    </w:p>
    <w:p w:rsidR="002C29C1" w:rsidRPr="002C29C1" w:rsidRDefault="007B07ED" w:rsidP="007B07ED">
      <w:pPr>
        <w:spacing w:after="0" w:line="240" w:lineRule="exact"/>
        <w:ind w:firstLine="426"/>
        <w:jc w:val="both"/>
        <w:rPr>
          <w:rFonts w:ascii="Cambria" w:hAnsi="Cambria"/>
        </w:rPr>
      </w:pPr>
      <w:r>
        <w:rPr>
          <w:rFonts w:ascii="Cambria" w:hAnsi="Cambria"/>
        </w:rPr>
        <w:t xml:space="preserve">3) </w:t>
      </w:r>
      <w:r w:rsidR="002C29C1" w:rsidRPr="002C29C1">
        <w:rPr>
          <w:rFonts w:ascii="Cambria" w:hAnsi="Cambria"/>
        </w:rPr>
        <w:t>Ακολουθεί σχετική ανακοίνωση τιμών και κατάταξης ανά είδος. Στο σημείο αυτό, οι παριστάμενοι οικονομικοί φορείς και οι νομίμως εξουσιοδοτημένοι εκπρόσωποί τους αποχωρούν από την αίθουσα που συνεδριάζει η επιτροπή.</w:t>
      </w:r>
    </w:p>
    <w:p w:rsidR="00F7097A" w:rsidRDefault="002C29C1" w:rsidP="007B07ED">
      <w:pPr>
        <w:spacing w:after="0" w:line="240" w:lineRule="exact"/>
        <w:ind w:firstLine="426"/>
        <w:jc w:val="both"/>
        <w:rPr>
          <w:rFonts w:ascii="Cambria" w:hAnsi="Cambria"/>
        </w:rPr>
      </w:pPr>
      <w:r w:rsidRPr="002C29C1">
        <w:rPr>
          <w:rFonts w:ascii="Cambria" w:hAnsi="Cambria"/>
        </w:rPr>
        <w:t>4)</w:t>
      </w:r>
      <w:r w:rsidR="00C311A0">
        <w:rPr>
          <w:rFonts w:ascii="Cambria" w:hAnsi="Cambria"/>
        </w:rPr>
        <w:t xml:space="preserve"> </w:t>
      </w:r>
      <w:r w:rsidRPr="002C29C1">
        <w:rPr>
          <w:rFonts w:ascii="Cambria" w:hAnsi="Cambria"/>
        </w:rPr>
        <w:t xml:space="preserve">Εν συνεχεία, η </w:t>
      </w:r>
      <w:r w:rsidR="00170449">
        <w:rPr>
          <w:rFonts w:ascii="Cambria" w:hAnsi="Cambria"/>
        </w:rPr>
        <w:t>Ε</w:t>
      </w:r>
      <w:r w:rsidRPr="002C29C1">
        <w:rPr>
          <w:rFonts w:ascii="Cambria" w:hAnsi="Cambria"/>
        </w:rPr>
        <w:t xml:space="preserve">πιτροπή, σε κλειστή, πλέον, συνεδρίαση ελέγχει τις οικονομικές προσφορές, συντάσσει πίνακα τιμών και σειράς κατάταξης των προσφορών και γνωμοδοτεί για τον προσωρινό ανάδοχο </w:t>
      </w:r>
      <w:r w:rsidRPr="007B07ED">
        <w:rPr>
          <w:rFonts w:ascii="Cambria" w:hAnsi="Cambria"/>
        </w:rPr>
        <w:t xml:space="preserve">ανά </w:t>
      </w:r>
      <w:r w:rsidR="007B07ED" w:rsidRPr="007B07ED">
        <w:rPr>
          <w:rFonts w:ascii="Cambria" w:hAnsi="Cambria"/>
        </w:rPr>
        <w:t>τίτλο</w:t>
      </w:r>
      <w:r w:rsidRPr="007B07ED">
        <w:rPr>
          <w:rFonts w:ascii="Cambria" w:hAnsi="Cambria"/>
        </w:rPr>
        <w:t>.</w:t>
      </w:r>
      <w:r w:rsidR="00170449">
        <w:rPr>
          <w:rFonts w:ascii="Cambria" w:hAnsi="Cambria"/>
        </w:rPr>
        <w:t xml:space="preserve"> </w:t>
      </w:r>
    </w:p>
    <w:p w:rsidR="002C29C1" w:rsidRPr="002C29C1" w:rsidRDefault="002C29C1" w:rsidP="007B07ED">
      <w:pPr>
        <w:spacing w:after="0" w:line="240" w:lineRule="exact"/>
        <w:ind w:firstLine="426"/>
        <w:jc w:val="both"/>
        <w:rPr>
          <w:rFonts w:ascii="Cambria" w:hAnsi="Cambria"/>
        </w:rPr>
      </w:pPr>
      <w:r w:rsidRPr="002C29C1">
        <w:rPr>
          <w:rFonts w:ascii="Cambria" w:hAnsi="Cambria"/>
        </w:rPr>
        <w:t xml:space="preserve">Η </w:t>
      </w:r>
      <w:r w:rsidR="00170449">
        <w:rPr>
          <w:rFonts w:ascii="Cambria" w:hAnsi="Cambria"/>
        </w:rPr>
        <w:t>Ε</w:t>
      </w:r>
      <w:r w:rsidRPr="002C29C1">
        <w:rPr>
          <w:rFonts w:ascii="Cambria" w:hAnsi="Cambria"/>
        </w:rPr>
        <w:t>πιτροπή συντάσσει σχετικό πρακτικό</w:t>
      </w:r>
      <w:r w:rsidR="00E63064">
        <w:rPr>
          <w:rFonts w:ascii="Cambria" w:hAnsi="Cambria"/>
        </w:rPr>
        <w:t xml:space="preserve"> το οποίο </w:t>
      </w:r>
      <w:r w:rsidRPr="002C29C1">
        <w:rPr>
          <w:rFonts w:ascii="Cambria" w:hAnsi="Cambria"/>
        </w:rPr>
        <w:t>υπογράφει και σφραγίζει.</w:t>
      </w:r>
    </w:p>
    <w:p w:rsidR="00491EE9" w:rsidRDefault="002C29C1" w:rsidP="00491EE9">
      <w:pPr>
        <w:spacing w:after="0" w:line="240" w:lineRule="exact"/>
        <w:ind w:firstLine="426"/>
        <w:jc w:val="both"/>
        <w:rPr>
          <w:rFonts w:ascii="Cambria" w:hAnsi="Cambria"/>
        </w:rPr>
      </w:pPr>
      <w:r w:rsidRPr="002C29C1">
        <w:rPr>
          <w:rFonts w:ascii="Cambria" w:hAnsi="Cambria"/>
        </w:rPr>
        <w:t xml:space="preserve">Τα αποτελέσματα του ανωτέρω σταδίου επικυρώνονται με απόφαση του αποφαινόμενου οργάνου, η οποία κοινοποιείται με επιμέλεια της </w:t>
      </w:r>
      <w:r w:rsidR="00170449">
        <w:rPr>
          <w:rFonts w:ascii="Cambria" w:hAnsi="Cambria"/>
        </w:rPr>
        <w:t>Α</w:t>
      </w:r>
      <w:r w:rsidRPr="002C29C1">
        <w:rPr>
          <w:rFonts w:ascii="Cambria" w:hAnsi="Cambria"/>
        </w:rPr>
        <w:t>ναθέτουσας</w:t>
      </w:r>
      <w:r w:rsidR="00170449">
        <w:rPr>
          <w:rFonts w:ascii="Cambria" w:hAnsi="Cambria"/>
        </w:rPr>
        <w:t xml:space="preserve"> Α</w:t>
      </w:r>
      <w:r w:rsidRPr="002C29C1">
        <w:rPr>
          <w:rFonts w:ascii="Cambria" w:hAnsi="Cambria"/>
        </w:rPr>
        <w:t>ρχής στους προσφέροντες.</w:t>
      </w:r>
      <w:r w:rsidR="00170449">
        <w:rPr>
          <w:rFonts w:ascii="Cambria" w:hAnsi="Cambria"/>
        </w:rPr>
        <w:t xml:space="preserve"> </w:t>
      </w:r>
      <w:r w:rsidRPr="002C29C1">
        <w:rPr>
          <w:rFonts w:ascii="Cambria" w:hAnsi="Cambria"/>
        </w:rPr>
        <w:t>Κατά της ανωτέρω απόφασης χωρεί ένσταση, σύμφωνα με το άρθρο 127 του Ν.4412/2016.</w:t>
      </w:r>
    </w:p>
    <w:p w:rsidR="00B3260F" w:rsidRDefault="00B3260F" w:rsidP="00491EE9">
      <w:pPr>
        <w:spacing w:after="0" w:line="240" w:lineRule="exact"/>
        <w:ind w:firstLine="426"/>
        <w:jc w:val="both"/>
        <w:rPr>
          <w:rFonts w:ascii="Cambria" w:hAnsi="Cambria"/>
        </w:rPr>
      </w:pPr>
    </w:p>
    <w:p w:rsidR="00491EE9" w:rsidRDefault="00491EE9" w:rsidP="00491EE9">
      <w:pPr>
        <w:pStyle w:val="a3"/>
        <w:spacing w:line="240" w:lineRule="exact"/>
        <w:ind w:firstLine="425"/>
        <w:rPr>
          <w:rFonts w:ascii="Cambria" w:hAnsi="Cambria"/>
          <w:b/>
          <w:bCs/>
          <w:color w:val="000000"/>
          <w:szCs w:val="22"/>
        </w:rPr>
      </w:pPr>
      <w:r w:rsidRPr="00596E8B">
        <w:rPr>
          <w:rFonts w:ascii="Cambria" w:hAnsi="Cambria"/>
          <w:b/>
          <w:bCs/>
          <w:color w:val="000000"/>
          <w:szCs w:val="22"/>
        </w:rPr>
        <w:t>Η αξιολόγηση των προσφορών θα γίνει ως εξής:</w:t>
      </w:r>
    </w:p>
    <w:p w:rsidR="00491EE9" w:rsidRPr="00491EE9" w:rsidRDefault="00491EE9" w:rsidP="00491EE9">
      <w:pPr>
        <w:pStyle w:val="a3"/>
        <w:spacing w:line="240" w:lineRule="exact"/>
        <w:ind w:firstLine="425"/>
        <w:rPr>
          <w:rFonts w:ascii="Cambria" w:hAnsi="Cambria"/>
          <w:bCs/>
          <w:color w:val="000000"/>
          <w:szCs w:val="22"/>
        </w:rPr>
      </w:pPr>
      <w:r w:rsidRPr="00491EE9">
        <w:rPr>
          <w:rFonts w:ascii="Cambria" w:hAnsi="Cambria"/>
          <w:bCs/>
          <w:color w:val="000000"/>
          <w:szCs w:val="22"/>
        </w:rPr>
        <w:t>α) Αξιολόγηση κάθε προσφοράς ξεχωριστά κατ</w:t>
      </w:r>
      <w:r w:rsidR="0085103D">
        <w:rPr>
          <w:rFonts w:ascii="Cambria" w:hAnsi="Cambria"/>
          <w:bCs/>
          <w:color w:val="000000"/>
          <w:szCs w:val="22"/>
        </w:rPr>
        <w:t>'</w:t>
      </w:r>
      <w:r w:rsidRPr="00491EE9">
        <w:rPr>
          <w:rFonts w:ascii="Cambria" w:hAnsi="Cambria"/>
          <w:bCs/>
          <w:color w:val="000000"/>
          <w:szCs w:val="22"/>
        </w:rPr>
        <w:t xml:space="preserve"> αύξοντα αριθμό σύμφωνα με την αρίθμηση η οποία αναγράφεται στους επισυναπτόμενους πίνακες. </w:t>
      </w:r>
    </w:p>
    <w:p w:rsidR="00491EE9" w:rsidRPr="00491EE9" w:rsidRDefault="00491EE9" w:rsidP="00491EE9">
      <w:pPr>
        <w:pStyle w:val="a3"/>
        <w:spacing w:line="240" w:lineRule="exact"/>
        <w:ind w:firstLine="425"/>
        <w:rPr>
          <w:rFonts w:ascii="Cambria" w:hAnsi="Cambria"/>
          <w:bCs/>
          <w:color w:val="000000"/>
          <w:szCs w:val="22"/>
        </w:rPr>
      </w:pPr>
      <w:r w:rsidRPr="00491EE9">
        <w:rPr>
          <w:rFonts w:ascii="Cambria" w:hAnsi="Cambria"/>
          <w:bCs/>
          <w:color w:val="000000"/>
          <w:szCs w:val="22"/>
        </w:rPr>
        <w:t>β) Αντιπαραβολή των προσφορών ανά τίτλο για την ανάδειξη του μειοδότη.</w:t>
      </w:r>
    </w:p>
    <w:p w:rsidR="00491EE9" w:rsidRPr="00491EE9" w:rsidRDefault="00491EE9" w:rsidP="00491EE9">
      <w:pPr>
        <w:pStyle w:val="a3"/>
        <w:spacing w:line="240" w:lineRule="exact"/>
        <w:ind w:firstLine="425"/>
        <w:rPr>
          <w:rFonts w:ascii="Cambria" w:hAnsi="Cambria"/>
          <w:bCs/>
          <w:iCs/>
          <w:color w:val="000000"/>
          <w:szCs w:val="22"/>
        </w:rPr>
      </w:pPr>
      <w:r w:rsidRPr="00491EE9">
        <w:rPr>
          <w:rFonts w:ascii="Cambria" w:hAnsi="Cambria"/>
          <w:bCs/>
          <w:iCs/>
          <w:color w:val="000000"/>
          <w:szCs w:val="22"/>
        </w:rPr>
        <w:t>Στην περίπτωση, που δεν υπάρξουν συγκρίσιμα οικονομικά στοιχεία για ορισμένο αριθμό τίτλων μεταξύ των ενδιαφερομένων, εναπόκειται στην ευχέρεια της Επιτροπής διενέργειας του διαγωνισμού να προχωρήσει ή όχι στην αγορά του συγκεκριμένου εντύπου υλικού.</w:t>
      </w:r>
    </w:p>
    <w:p w:rsidR="00491EE9" w:rsidRPr="00596E8B" w:rsidRDefault="00491EE9" w:rsidP="00491EE9">
      <w:pPr>
        <w:pStyle w:val="30"/>
        <w:spacing w:after="0" w:line="240" w:lineRule="exact"/>
        <w:ind w:firstLine="425"/>
        <w:rPr>
          <w:rFonts w:ascii="Cambria" w:hAnsi="Cambria"/>
          <w:color w:val="000000"/>
          <w:sz w:val="22"/>
          <w:szCs w:val="22"/>
        </w:rPr>
      </w:pPr>
      <w:r w:rsidRPr="00596E8B">
        <w:rPr>
          <w:rFonts w:ascii="Cambria" w:hAnsi="Cambria"/>
          <w:color w:val="000000"/>
          <w:sz w:val="22"/>
          <w:szCs w:val="22"/>
        </w:rPr>
        <w:t xml:space="preserve">Σε περίπτωση που ο προϋπολογισμός δεν καλυφθεί από τον υπάρχοντα κατάλογο, η Ακαδημία Αθηνών διατηρεί το δικαίωμα να προχωρήσει σε δημιουργία </w:t>
      </w:r>
      <w:r w:rsidRPr="00596E8B">
        <w:rPr>
          <w:rFonts w:ascii="Cambria" w:hAnsi="Cambria"/>
          <w:color w:val="000000"/>
          <w:sz w:val="22"/>
          <w:szCs w:val="22"/>
        </w:rPr>
        <w:lastRenderedPageBreak/>
        <w:t xml:space="preserve">συμπληρωματικού καταλόγου παραγγελίας, με την ίδια διαδικασία αξιολόγησης (μειοδότη ανά τίτλο) με τους συμμετέχοντες στην πρώτη φάση του διαγωνισμού. </w:t>
      </w:r>
    </w:p>
    <w:p w:rsidR="00491EE9" w:rsidRPr="00491EE9" w:rsidRDefault="00491EE9" w:rsidP="00491EE9">
      <w:pPr>
        <w:pStyle w:val="30"/>
        <w:spacing w:after="0" w:line="240" w:lineRule="exact"/>
        <w:ind w:firstLine="425"/>
        <w:rPr>
          <w:rFonts w:ascii="Cambria" w:hAnsi="Cambria"/>
          <w:bCs/>
          <w:color w:val="000000"/>
          <w:sz w:val="22"/>
          <w:szCs w:val="22"/>
        </w:rPr>
      </w:pPr>
      <w:r w:rsidRPr="00596E8B">
        <w:rPr>
          <w:rFonts w:ascii="Cambria" w:hAnsi="Cambria"/>
          <w:bCs/>
          <w:color w:val="000000"/>
          <w:sz w:val="22"/>
          <w:szCs w:val="22"/>
        </w:rPr>
        <w:t xml:space="preserve">Σε περίπτωση υπέρβασης του προϋπολογισμού η Ακαδημία Αθηνών διατηρεί το δικαίωμα να επιλέξει το συνολικό αριθμό των τίτλων που το συνολικό τους κόστος δεν υπερβαίνει το ανώτατο όριο του προϋπολογισμού των </w:t>
      </w:r>
      <w:r>
        <w:rPr>
          <w:rFonts w:ascii="Cambria" w:hAnsi="Cambria"/>
          <w:bCs/>
          <w:color w:val="000000"/>
          <w:sz w:val="22"/>
          <w:szCs w:val="22"/>
        </w:rPr>
        <w:t>35.000,00</w:t>
      </w:r>
      <w:r w:rsidRPr="00596E8B">
        <w:rPr>
          <w:rFonts w:ascii="Cambria" w:hAnsi="Cambria"/>
          <w:bCs/>
          <w:color w:val="000000"/>
          <w:sz w:val="22"/>
          <w:szCs w:val="22"/>
        </w:rPr>
        <w:t>€</w:t>
      </w:r>
      <w:r>
        <w:rPr>
          <w:rFonts w:ascii="Cambria" w:hAnsi="Cambria"/>
          <w:bCs/>
          <w:color w:val="000000"/>
          <w:sz w:val="22"/>
          <w:szCs w:val="22"/>
        </w:rPr>
        <w:t>, περιλαμβανομένου του Φ.Π.Α</w:t>
      </w:r>
      <w:r w:rsidRPr="00A32F78">
        <w:rPr>
          <w:rFonts w:ascii="Cambria" w:hAnsi="Cambria"/>
          <w:bCs/>
          <w:color w:val="000000"/>
          <w:sz w:val="22"/>
          <w:szCs w:val="22"/>
        </w:rPr>
        <w:t>.</w:t>
      </w:r>
    </w:p>
    <w:p w:rsidR="00491EE9" w:rsidRDefault="00491EE9" w:rsidP="00491EE9">
      <w:pPr>
        <w:pStyle w:val="30"/>
        <w:spacing w:after="0" w:line="240" w:lineRule="exact"/>
        <w:ind w:firstLine="425"/>
        <w:rPr>
          <w:rFonts w:ascii="Cambria" w:hAnsi="Cambria"/>
          <w:color w:val="000000"/>
          <w:sz w:val="22"/>
          <w:szCs w:val="22"/>
        </w:rPr>
      </w:pPr>
      <w:r>
        <w:rPr>
          <w:rFonts w:ascii="Cambria" w:hAnsi="Cambria"/>
          <w:color w:val="000000"/>
          <w:sz w:val="22"/>
          <w:szCs w:val="22"/>
        </w:rPr>
        <w:t>Ο</w:t>
      </w:r>
      <w:r w:rsidR="00170449">
        <w:rPr>
          <w:rFonts w:ascii="Cambria" w:hAnsi="Cambria"/>
          <w:color w:val="000000"/>
          <w:sz w:val="22"/>
          <w:szCs w:val="22"/>
        </w:rPr>
        <w:t xml:space="preserve"> </w:t>
      </w:r>
      <w:r>
        <w:rPr>
          <w:rFonts w:ascii="Cambria" w:hAnsi="Cambria"/>
          <w:color w:val="000000"/>
          <w:sz w:val="22"/>
          <w:szCs w:val="22"/>
        </w:rPr>
        <w:t>Ανάδοχος είναι υποχρεωμένος</w:t>
      </w:r>
      <w:r w:rsidRPr="00596E8B">
        <w:rPr>
          <w:rFonts w:ascii="Cambria" w:hAnsi="Cambria"/>
          <w:color w:val="000000"/>
          <w:sz w:val="22"/>
          <w:szCs w:val="22"/>
        </w:rPr>
        <w:t xml:space="preserve"> να ενημερώνει εγκαίρως και εγγράφως τη </w:t>
      </w:r>
      <w:r>
        <w:rPr>
          <w:rFonts w:ascii="Cambria" w:hAnsi="Cambria"/>
          <w:color w:val="000000"/>
          <w:sz w:val="22"/>
          <w:szCs w:val="22"/>
        </w:rPr>
        <w:t xml:space="preserve">Διεύθυνση </w:t>
      </w:r>
      <w:r w:rsidRPr="00596E8B">
        <w:rPr>
          <w:rFonts w:ascii="Cambria" w:hAnsi="Cambria"/>
          <w:color w:val="000000"/>
          <w:sz w:val="22"/>
          <w:szCs w:val="22"/>
        </w:rPr>
        <w:t>Βιβλιοθήκη</w:t>
      </w:r>
      <w:r>
        <w:rPr>
          <w:rFonts w:ascii="Cambria" w:hAnsi="Cambria"/>
          <w:color w:val="000000"/>
          <w:sz w:val="22"/>
          <w:szCs w:val="22"/>
        </w:rPr>
        <w:t>ς</w:t>
      </w:r>
      <w:r w:rsidRPr="00596E8B">
        <w:rPr>
          <w:rFonts w:ascii="Cambria" w:hAnsi="Cambria"/>
          <w:color w:val="000000"/>
          <w:sz w:val="22"/>
          <w:szCs w:val="22"/>
        </w:rPr>
        <w:t xml:space="preserve"> της Ακαδημίας Αθηνών για υλικό που για διαφόρους λόγους καθυστερεί ή δεν δύναται να παραδώσει.</w:t>
      </w:r>
    </w:p>
    <w:p w:rsidR="000B6D80" w:rsidRDefault="000B6D80" w:rsidP="00C26B18">
      <w:pPr>
        <w:spacing w:after="0" w:line="240" w:lineRule="exact"/>
        <w:jc w:val="both"/>
        <w:rPr>
          <w:rFonts w:ascii="Cambria" w:hAnsi="Cambria"/>
          <w:b/>
        </w:rPr>
      </w:pPr>
    </w:p>
    <w:p w:rsidR="00535E1E" w:rsidRPr="00E63064" w:rsidRDefault="00A91D18" w:rsidP="00C26B18">
      <w:pPr>
        <w:spacing w:after="0" w:line="240" w:lineRule="exact"/>
        <w:jc w:val="both"/>
        <w:rPr>
          <w:rFonts w:ascii="Cambria" w:hAnsi="Cambria"/>
        </w:rPr>
      </w:pPr>
      <w:r w:rsidRPr="00E63064">
        <w:rPr>
          <w:rFonts w:ascii="Cambria" w:hAnsi="Cambria"/>
          <w:b/>
        </w:rPr>
        <w:t>Β</w:t>
      </w:r>
      <w:r w:rsidR="00C26B18">
        <w:rPr>
          <w:rFonts w:ascii="Cambria" w:hAnsi="Cambria"/>
          <w:b/>
        </w:rPr>
        <w:t>1</w:t>
      </w:r>
      <w:r w:rsidRPr="00E63064">
        <w:rPr>
          <w:rFonts w:ascii="Cambria" w:hAnsi="Cambria"/>
          <w:b/>
        </w:rPr>
        <w:t>.</w:t>
      </w:r>
      <w:r w:rsidR="00C26B18">
        <w:rPr>
          <w:rFonts w:ascii="Cambria" w:hAnsi="Cambria"/>
          <w:b/>
        </w:rPr>
        <w:t>1</w:t>
      </w:r>
      <w:r w:rsidR="00F050C3">
        <w:rPr>
          <w:rFonts w:ascii="Cambria" w:hAnsi="Cambria"/>
          <w:b/>
        </w:rPr>
        <w:t>3</w:t>
      </w:r>
      <w:r w:rsidR="00170449">
        <w:rPr>
          <w:rFonts w:ascii="Cambria" w:hAnsi="Cambria"/>
          <w:b/>
        </w:rPr>
        <w:t xml:space="preserve"> </w:t>
      </w:r>
      <w:r w:rsidR="00535E1E" w:rsidRPr="00E63064">
        <w:rPr>
          <w:rFonts w:ascii="Cambria" w:hAnsi="Cambria"/>
          <w:b/>
        </w:rPr>
        <w:t xml:space="preserve">Συμπλήρωση – Αποσαφήνιση πληροφοριών </w:t>
      </w:r>
      <w:r w:rsidR="007B07ED">
        <w:rPr>
          <w:rFonts w:ascii="Cambria" w:hAnsi="Cambria"/>
          <w:b/>
        </w:rPr>
        <w:t>&amp;</w:t>
      </w:r>
      <w:r w:rsidR="00C311A0">
        <w:rPr>
          <w:rFonts w:ascii="Cambria" w:hAnsi="Cambria"/>
          <w:b/>
        </w:rPr>
        <w:t xml:space="preserve"> </w:t>
      </w:r>
      <w:r w:rsidR="00535E1E" w:rsidRPr="00E63064">
        <w:rPr>
          <w:rFonts w:ascii="Cambria" w:hAnsi="Cambria"/>
          <w:b/>
        </w:rPr>
        <w:t xml:space="preserve">δικαιολογητικών </w:t>
      </w:r>
    </w:p>
    <w:p w:rsidR="00535E1E" w:rsidRPr="0060315E" w:rsidRDefault="00535E1E" w:rsidP="0060315E">
      <w:pPr>
        <w:spacing w:after="0" w:line="240" w:lineRule="exact"/>
        <w:ind w:right="85" w:firstLine="426"/>
        <w:jc w:val="both"/>
        <w:rPr>
          <w:rFonts w:ascii="Cambria" w:hAnsi="Cambria"/>
        </w:rPr>
      </w:pPr>
      <w:r w:rsidRPr="00946F16">
        <w:rPr>
          <w:rFonts w:ascii="Cambria" w:hAnsi="Cambria"/>
          <w:b/>
        </w:rPr>
        <w:t>1.</w:t>
      </w:r>
      <w:r w:rsidR="00F7097A" w:rsidRPr="00F7097A">
        <w:rPr>
          <w:rFonts w:ascii="Cambria" w:hAnsi="Cambria"/>
          <w:b/>
        </w:rPr>
        <w:t xml:space="preserve"> </w:t>
      </w:r>
      <w:r w:rsidRPr="0060315E">
        <w:rPr>
          <w:rFonts w:ascii="Cambria" w:hAnsi="Cambria"/>
        </w:rPr>
        <w:t xml:space="preserve">Κατά τη διαδικασία αξιολόγησης των προσφορών η </w:t>
      </w:r>
      <w:r w:rsidR="00170449">
        <w:rPr>
          <w:rFonts w:ascii="Cambria" w:hAnsi="Cambria"/>
        </w:rPr>
        <w:t>Α</w:t>
      </w:r>
      <w:r w:rsidRPr="0060315E">
        <w:rPr>
          <w:rFonts w:ascii="Cambria" w:hAnsi="Cambria"/>
        </w:rPr>
        <w:t xml:space="preserve">ναθέτουσα </w:t>
      </w:r>
      <w:r w:rsidR="00170449">
        <w:rPr>
          <w:rFonts w:ascii="Cambria" w:hAnsi="Cambria"/>
        </w:rPr>
        <w:t>Α</w:t>
      </w:r>
      <w:r w:rsidRPr="0060315E">
        <w:rPr>
          <w:rFonts w:ascii="Cambria" w:hAnsi="Cambria"/>
        </w:rPr>
        <w:t>ρχή μπορεί να καλεί εγγράφως τους προσφέροντες να διευκρινίζουν ή να συμπληρώνουν τα έγγραφα ή δικαιολογητικά που έχουν υποβάλει, μέσα σε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χωρίς να έχει ζητηθεί από την αναθέτουσα αρχή, δε λαμβάνεται υπόψη.</w:t>
      </w:r>
    </w:p>
    <w:p w:rsidR="00535E1E" w:rsidRPr="0060315E" w:rsidRDefault="00535E1E" w:rsidP="00F7097A">
      <w:pPr>
        <w:spacing w:after="0" w:line="240" w:lineRule="exact"/>
        <w:ind w:right="85" w:firstLine="426"/>
        <w:jc w:val="both"/>
        <w:rPr>
          <w:rFonts w:ascii="Cambria" w:hAnsi="Cambria"/>
        </w:rPr>
      </w:pPr>
      <w:r w:rsidRPr="0060315E">
        <w:rPr>
          <w:rFonts w:ascii="Cambria" w:hAnsi="Cambria"/>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w:t>
      </w:r>
      <w:r w:rsidR="00776D6E">
        <w:rPr>
          <w:rFonts w:ascii="Cambria" w:hAnsi="Cambria"/>
        </w:rPr>
        <w:t>Ν</w:t>
      </w:r>
      <w:r w:rsidRPr="0060315E">
        <w:rPr>
          <w:rFonts w:ascii="Cambria" w:hAnsi="Cambria"/>
        </w:rPr>
        <w:t>.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6E62EE" w:rsidRDefault="00535E1E" w:rsidP="006E62EE">
      <w:pPr>
        <w:spacing w:after="0" w:line="240" w:lineRule="exact"/>
        <w:ind w:right="85" w:firstLine="426"/>
        <w:jc w:val="both"/>
        <w:rPr>
          <w:rFonts w:ascii="Cambria" w:hAnsi="Cambria"/>
        </w:rPr>
      </w:pPr>
      <w:r w:rsidRPr="00946F16">
        <w:rPr>
          <w:rFonts w:ascii="Cambria" w:hAnsi="Cambria"/>
          <w:b/>
        </w:rPr>
        <w:t>2.</w:t>
      </w:r>
      <w:r w:rsidRPr="0060315E">
        <w:rPr>
          <w:rFonts w:ascii="Cambria" w:hAnsi="Cambria"/>
        </w:rPr>
        <w:t xml:space="preserve"> Η </w:t>
      </w:r>
      <w:r w:rsidR="00170449">
        <w:rPr>
          <w:rFonts w:ascii="Cambria" w:hAnsi="Cambria"/>
        </w:rPr>
        <w:t>Α</w:t>
      </w:r>
      <w:r w:rsidRPr="0060315E">
        <w:rPr>
          <w:rFonts w:ascii="Cambria" w:hAnsi="Cambria"/>
        </w:rPr>
        <w:t xml:space="preserve">ναθέτουσα </w:t>
      </w:r>
      <w:r w:rsidR="00170449">
        <w:rPr>
          <w:rFonts w:ascii="Cambria" w:hAnsi="Cambria"/>
        </w:rPr>
        <w:t>Α</w:t>
      </w:r>
      <w:r w:rsidRPr="0060315E">
        <w:rPr>
          <w:rFonts w:ascii="Cambria" w:hAnsi="Cambria"/>
        </w:rPr>
        <w:t xml:space="preserve">ρχή μπορεί να καλεί εγγράφως τους προσφέροντες να διευκρινίσουν, μέσα σε επτά (7) ημέρες από την ημερομηνία κοινοποίησης της σχετικής πρόσκλησης, το περιεχόμενο </w:t>
      </w:r>
      <w:r w:rsidR="00E63064">
        <w:rPr>
          <w:rFonts w:ascii="Cambria" w:hAnsi="Cambria"/>
        </w:rPr>
        <w:t xml:space="preserve">της </w:t>
      </w:r>
      <w:r w:rsidRPr="0060315E">
        <w:rPr>
          <w:rFonts w:ascii="Cambria" w:hAnsi="Cambria"/>
        </w:rPr>
        <w:t xml:space="preserve">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w:t>
      </w:r>
      <w:r w:rsidR="00170449">
        <w:rPr>
          <w:rFonts w:ascii="Cambria" w:hAnsi="Cambria"/>
        </w:rPr>
        <w:t>Α</w:t>
      </w:r>
      <w:r w:rsidRPr="0060315E">
        <w:rPr>
          <w:rFonts w:ascii="Cambria" w:hAnsi="Cambria"/>
        </w:rPr>
        <w:t xml:space="preserve">ναθέτουσα </w:t>
      </w:r>
      <w:r w:rsidR="00170449">
        <w:rPr>
          <w:rFonts w:ascii="Cambria" w:hAnsi="Cambria"/>
        </w:rPr>
        <w:t>Α</w:t>
      </w:r>
      <w:r w:rsidRPr="0060315E">
        <w:rPr>
          <w:rFonts w:ascii="Cambria" w:hAnsi="Cambria"/>
        </w:rPr>
        <w:t xml:space="preserve">ρχή κρίνει ότι μπορεί να θεραπευθούν. </w:t>
      </w:r>
    </w:p>
    <w:p w:rsidR="009653BB" w:rsidRDefault="00535E1E" w:rsidP="006E62EE">
      <w:pPr>
        <w:spacing w:after="0" w:line="240" w:lineRule="exact"/>
        <w:ind w:right="85" w:firstLine="426"/>
        <w:jc w:val="both"/>
        <w:rPr>
          <w:rFonts w:ascii="Cambria" w:hAnsi="Cambria"/>
        </w:rPr>
      </w:pPr>
      <w:r w:rsidRPr="0060315E">
        <w:rPr>
          <w:rFonts w:ascii="Cambria" w:hAnsi="Cambria"/>
        </w:rPr>
        <w:t>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946F16" w:rsidRPr="00946F16" w:rsidRDefault="00946F16" w:rsidP="00946F16">
      <w:pPr>
        <w:spacing w:after="0" w:line="240" w:lineRule="exact"/>
        <w:ind w:right="85" w:firstLine="426"/>
        <w:jc w:val="both"/>
        <w:rPr>
          <w:rFonts w:ascii="Cambria" w:hAnsi="Cambria"/>
        </w:rPr>
      </w:pPr>
    </w:p>
    <w:p w:rsidR="009653BB" w:rsidRPr="009653BB" w:rsidRDefault="009653BB" w:rsidP="009653BB">
      <w:pPr>
        <w:spacing w:after="0" w:line="240" w:lineRule="exact"/>
        <w:jc w:val="both"/>
        <w:rPr>
          <w:rFonts w:ascii="Cambria" w:hAnsi="Cambria"/>
          <w:b/>
        </w:rPr>
      </w:pPr>
      <w:r>
        <w:rPr>
          <w:rFonts w:ascii="Cambria" w:hAnsi="Cambria"/>
          <w:b/>
        </w:rPr>
        <w:t>Β</w:t>
      </w:r>
      <w:r w:rsidR="00C26B18">
        <w:rPr>
          <w:rFonts w:ascii="Cambria" w:hAnsi="Cambria"/>
          <w:b/>
        </w:rPr>
        <w:t>1</w:t>
      </w:r>
      <w:r w:rsidR="009828DD">
        <w:rPr>
          <w:rFonts w:ascii="Cambria" w:hAnsi="Cambria"/>
          <w:b/>
        </w:rPr>
        <w:t>.</w:t>
      </w:r>
      <w:r w:rsidR="00C26B18">
        <w:rPr>
          <w:rFonts w:ascii="Cambria" w:hAnsi="Cambria"/>
          <w:b/>
        </w:rPr>
        <w:t>1</w:t>
      </w:r>
      <w:r w:rsidR="00F050C3">
        <w:rPr>
          <w:rFonts w:ascii="Cambria" w:hAnsi="Cambria"/>
          <w:b/>
        </w:rPr>
        <w:t>4</w:t>
      </w:r>
      <w:r w:rsidR="00170449">
        <w:rPr>
          <w:rFonts w:ascii="Cambria" w:hAnsi="Cambria"/>
          <w:b/>
        </w:rPr>
        <w:t xml:space="preserve"> </w:t>
      </w:r>
      <w:r w:rsidRPr="009653BB">
        <w:rPr>
          <w:rFonts w:ascii="Cambria" w:hAnsi="Cambria"/>
          <w:b/>
        </w:rPr>
        <w:t>Διαδικα</w:t>
      </w:r>
      <w:r>
        <w:rPr>
          <w:rFonts w:ascii="Cambria" w:hAnsi="Cambria"/>
          <w:b/>
        </w:rPr>
        <w:t xml:space="preserve">σία </w:t>
      </w:r>
      <w:r w:rsidR="00491EE9">
        <w:rPr>
          <w:rFonts w:ascii="Cambria" w:hAnsi="Cambria"/>
          <w:b/>
        </w:rPr>
        <w:t>Α</w:t>
      </w:r>
      <w:r>
        <w:rPr>
          <w:rFonts w:ascii="Cambria" w:hAnsi="Cambria"/>
          <w:b/>
        </w:rPr>
        <w:t xml:space="preserve">νάδειξης </w:t>
      </w:r>
      <w:r w:rsidR="00491EE9">
        <w:rPr>
          <w:rFonts w:ascii="Cambria" w:hAnsi="Cambria"/>
          <w:b/>
        </w:rPr>
        <w:t>Α</w:t>
      </w:r>
      <w:r>
        <w:rPr>
          <w:rFonts w:ascii="Cambria" w:hAnsi="Cambria"/>
          <w:b/>
        </w:rPr>
        <w:t>ναδόχου/</w:t>
      </w:r>
      <w:r w:rsidR="00491EE9">
        <w:rPr>
          <w:rFonts w:ascii="Cambria" w:hAnsi="Cambria"/>
          <w:b/>
        </w:rPr>
        <w:t>Α</w:t>
      </w:r>
      <w:r>
        <w:rPr>
          <w:rFonts w:ascii="Cambria" w:hAnsi="Cambria"/>
          <w:b/>
        </w:rPr>
        <w:t>ναδόχων</w:t>
      </w:r>
    </w:p>
    <w:p w:rsidR="0094725F" w:rsidRDefault="009653BB" w:rsidP="0094725F">
      <w:pPr>
        <w:spacing w:after="0" w:line="240" w:lineRule="exact"/>
        <w:ind w:firstLine="284"/>
        <w:jc w:val="both"/>
        <w:rPr>
          <w:rFonts w:ascii="Cambria" w:hAnsi="Cambria"/>
        </w:rPr>
      </w:pPr>
      <w:r w:rsidRPr="009653BB">
        <w:rPr>
          <w:rFonts w:ascii="Cambria" w:hAnsi="Cambria"/>
        </w:rPr>
        <w:t>Μετά την αξιολόγηση των προσφορών και την άπρακτη παρέλευση του χρόνου υποβολής των ενστάσεων ή την εξέταση τυχόν υποβληθεισών ενστάσεων από την αρμόδια Αναθέτουσα Αρχή, καλείται εγγράφως ο προσφέρων (ή οι προσφέροντες) στον οποίο πρόκειται να γίνει η κατακύρωση (</w:t>
      </w:r>
      <w:r w:rsidR="00170449">
        <w:rPr>
          <w:rFonts w:ascii="Cambria" w:hAnsi="Cambria"/>
        </w:rPr>
        <w:t>Π</w:t>
      </w:r>
      <w:r w:rsidRPr="009653BB">
        <w:rPr>
          <w:rFonts w:ascii="Cambria" w:hAnsi="Cambria"/>
        </w:rPr>
        <w:t xml:space="preserve">ροσωρινός </w:t>
      </w:r>
      <w:r w:rsidR="00170449">
        <w:rPr>
          <w:rFonts w:ascii="Cambria" w:hAnsi="Cambria"/>
        </w:rPr>
        <w:t>Α</w:t>
      </w:r>
      <w:r w:rsidRPr="009653BB">
        <w:rPr>
          <w:rFonts w:ascii="Cambria" w:hAnsi="Cambria"/>
        </w:rPr>
        <w:t>νάδοχος) να υποβάλλει σε σφραγισμένο φάκελο τα δικαιολογητικά κατακύρωσης της παρούσας παραγράφου, σύμφωνα με τις διατάξεις του άρθρου 1 του Ν. 4250/2014 (Α’ 74), εντός προθεσμίας δεκαπέντε (15) ημερών από την κοινοποίηση της σχετικής έγγραφης ειδοποίησης σε αυτόν.</w:t>
      </w:r>
    </w:p>
    <w:p w:rsidR="000973DC" w:rsidRDefault="000973DC" w:rsidP="000973DC">
      <w:pPr>
        <w:spacing w:after="0" w:line="240" w:lineRule="exact"/>
        <w:jc w:val="both"/>
        <w:rPr>
          <w:rFonts w:ascii="Cambria" w:hAnsi="Cambria"/>
          <w:b/>
        </w:rPr>
      </w:pPr>
    </w:p>
    <w:p w:rsidR="00946F16" w:rsidRPr="0094725F" w:rsidRDefault="00A91D18" w:rsidP="000973DC">
      <w:pPr>
        <w:spacing w:after="0" w:line="240" w:lineRule="exact"/>
        <w:jc w:val="both"/>
        <w:rPr>
          <w:rFonts w:ascii="Cambria" w:hAnsi="Cambria"/>
        </w:rPr>
      </w:pPr>
      <w:r w:rsidRPr="0060315E">
        <w:rPr>
          <w:rFonts w:ascii="Cambria" w:hAnsi="Cambria"/>
          <w:b/>
        </w:rPr>
        <w:t>Β</w:t>
      </w:r>
      <w:r w:rsidR="00C26B18">
        <w:rPr>
          <w:rFonts w:ascii="Cambria" w:hAnsi="Cambria"/>
          <w:b/>
        </w:rPr>
        <w:t>1</w:t>
      </w:r>
      <w:r w:rsidRPr="0060315E">
        <w:rPr>
          <w:rFonts w:ascii="Cambria" w:hAnsi="Cambria"/>
          <w:b/>
        </w:rPr>
        <w:t>.</w:t>
      </w:r>
      <w:r w:rsidR="00C26B18">
        <w:rPr>
          <w:rFonts w:ascii="Cambria" w:hAnsi="Cambria"/>
          <w:b/>
        </w:rPr>
        <w:t>1</w:t>
      </w:r>
      <w:r w:rsidR="00F050C3">
        <w:rPr>
          <w:rFonts w:ascii="Cambria" w:hAnsi="Cambria"/>
          <w:b/>
        </w:rPr>
        <w:t>5</w:t>
      </w:r>
      <w:r w:rsidRPr="0060315E">
        <w:rPr>
          <w:rFonts w:ascii="Cambria" w:hAnsi="Cambria"/>
          <w:b/>
        </w:rPr>
        <w:t xml:space="preserve"> Δικαιολογητικά κατακύρωσης </w:t>
      </w:r>
    </w:p>
    <w:p w:rsidR="0058250F" w:rsidRDefault="0058250F" w:rsidP="0058250F">
      <w:pPr>
        <w:spacing w:after="0" w:line="240" w:lineRule="exact"/>
        <w:ind w:firstLine="426"/>
        <w:jc w:val="both"/>
        <w:rPr>
          <w:rFonts w:ascii="Cambria" w:hAnsi="Cambria"/>
        </w:rPr>
      </w:pPr>
      <w:r w:rsidRPr="00C26B18">
        <w:rPr>
          <w:rFonts w:ascii="Cambria" w:hAnsi="Cambria"/>
        </w:rPr>
        <w:t>Τα δικαιολογητικά που πρέπει να προσκομίσει ο «</w:t>
      </w:r>
      <w:r w:rsidR="002A2CDC">
        <w:rPr>
          <w:rFonts w:ascii="Cambria" w:hAnsi="Cambria"/>
        </w:rPr>
        <w:t>Π</w:t>
      </w:r>
      <w:r w:rsidRPr="00C26B18">
        <w:rPr>
          <w:rFonts w:ascii="Cambria" w:hAnsi="Cambria"/>
        </w:rPr>
        <w:t xml:space="preserve">ροσωρινός </w:t>
      </w:r>
      <w:r w:rsidR="002A2CDC">
        <w:rPr>
          <w:rFonts w:ascii="Cambria" w:hAnsi="Cambria"/>
        </w:rPr>
        <w:t>Α</w:t>
      </w:r>
      <w:r w:rsidRPr="00C26B18">
        <w:rPr>
          <w:rFonts w:ascii="Cambria" w:hAnsi="Cambria"/>
        </w:rPr>
        <w:t>νάδοχος» είναι τα εξής:</w:t>
      </w:r>
    </w:p>
    <w:tbl>
      <w:tblPr>
        <w:tblStyle w:val="a5"/>
        <w:tblW w:w="0" w:type="auto"/>
        <w:tblLook w:val="04A0" w:firstRow="1" w:lastRow="0" w:firstColumn="1" w:lastColumn="0" w:noHBand="0" w:noVBand="1"/>
      </w:tblPr>
      <w:tblGrid>
        <w:gridCol w:w="8302"/>
      </w:tblGrid>
      <w:tr w:rsidR="000B6D80" w:rsidTr="000B6D80">
        <w:tc>
          <w:tcPr>
            <w:tcW w:w="8302" w:type="dxa"/>
          </w:tcPr>
          <w:p w:rsidR="006E62EE" w:rsidRDefault="000B6D80" w:rsidP="009A7C01">
            <w:pPr>
              <w:spacing w:line="240" w:lineRule="exact"/>
              <w:ind w:firstLine="426"/>
              <w:jc w:val="both"/>
              <w:rPr>
                <w:rFonts w:ascii="Cambria" w:hAnsi="Cambria"/>
              </w:rPr>
            </w:pPr>
            <w:r>
              <w:rPr>
                <w:rFonts w:ascii="Cambria" w:hAnsi="Cambria"/>
              </w:rPr>
              <w:t>(</w:t>
            </w:r>
            <w:r w:rsidRPr="00C26B18">
              <w:rPr>
                <w:rFonts w:ascii="Cambria" w:hAnsi="Cambria"/>
              </w:rPr>
              <w:t xml:space="preserve">α) Τα κατά περίπτωση </w:t>
            </w:r>
            <w:r w:rsidRPr="0094725F">
              <w:rPr>
                <w:rFonts w:ascii="Cambria" w:hAnsi="Cambria"/>
                <w:b/>
              </w:rPr>
              <w:t>νομιμοποιητικά έγγραφα σύστασης και νόμιμης εκπροσώπησης</w:t>
            </w:r>
            <w:r w:rsidRPr="00C26B18">
              <w:rPr>
                <w:rFonts w:ascii="Cambria" w:hAnsi="Cambria"/>
              </w:rPr>
              <w:t xml:space="preserve"> (όπως καταστατικά, πιστοποιητικά μεταβολών, αντίστοιχα ΦΕΚ, συγκρότηση Δ.Σ. σε σώμα, σε περίπτωση Α.Ε., κλπ., ανάλογα με τη νομική μορφή του </w:t>
            </w:r>
            <w:r w:rsidRPr="00C26B18">
              <w:rPr>
                <w:rFonts w:ascii="Cambria" w:hAnsi="Cambria"/>
              </w:rPr>
              <w:lastRenderedPageBreak/>
              <w:t xml:space="preserve">διαγωνιζομένου). </w:t>
            </w:r>
          </w:p>
          <w:p w:rsidR="000B6D80" w:rsidRDefault="000B6D80" w:rsidP="009A7C01">
            <w:pPr>
              <w:spacing w:line="240" w:lineRule="exact"/>
              <w:ind w:firstLine="426"/>
              <w:jc w:val="both"/>
              <w:rPr>
                <w:rFonts w:ascii="Cambria" w:hAnsi="Cambria"/>
              </w:rPr>
            </w:pPr>
            <w:r w:rsidRPr="00C26B18">
              <w:rPr>
                <w:rFonts w:ascii="Cambria" w:hAnsi="Cambria"/>
              </w:rPr>
              <w:t>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(Ή Έναρξη επιτηδεύματος από την αντίστοιχη Δημόσια Οικονομική Υ</w:t>
            </w:r>
            <w:r w:rsidR="0094725F">
              <w:rPr>
                <w:rFonts w:ascii="Cambria" w:hAnsi="Cambria"/>
              </w:rPr>
              <w:t>πηρεσία για τα φυσικά πρόσωπα).</w:t>
            </w:r>
          </w:p>
        </w:tc>
      </w:tr>
      <w:tr w:rsidR="000B6D80" w:rsidTr="000B6D80">
        <w:tc>
          <w:tcPr>
            <w:tcW w:w="8302" w:type="dxa"/>
          </w:tcPr>
          <w:p w:rsidR="00B3260F" w:rsidRDefault="000B6D80" w:rsidP="009A7C01">
            <w:pPr>
              <w:spacing w:line="240" w:lineRule="exact"/>
              <w:ind w:firstLine="426"/>
              <w:jc w:val="both"/>
              <w:rPr>
                <w:rFonts w:ascii="Cambria" w:hAnsi="Cambria"/>
              </w:rPr>
            </w:pPr>
            <w:r>
              <w:rPr>
                <w:rFonts w:ascii="Cambria" w:hAnsi="Cambria"/>
              </w:rPr>
              <w:lastRenderedPageBreak/>
              <w:t>(</w:t>
            </w:r>
            <w:r w:rsidRPr="00C26B18">
              <w:rPr>
                <w:rFonts w:ascii="Cambria" w:hAnsi="Cambria"/>
              </w:rPr>
              <w:t xml:space="preserve">β) </w:t>
            </w:r>
            <w:r w:rsidRPr="0094725F">
              <w:rPr>
                <w:rFonts w:ascii="Cambria" w:hAnsi="Cambria"/>
                <w:b/>
              </w:rPr>
              <w:t>Απόσπασμα Ποινικού Μητρώου</w:t>
            </w:r>
            <w:r w:rsidRPr="00C26B18">
              <w:rPr>
                <w:rFonts w:ascii="Cambria" w:hAnsi="Cambria"/>
              </w:rPr>
              <w:t xml:space="preserve">, με ημερομηνία έκδοσης μεταγενέστερη της πρόσκλησης για την κατάθεση των δικαιολογητικών κατακύρωσης, που να αποδεικνύει ότι δεν υπάρχει τελεσίδικη καταδικαστική απόφαση για κάποιο από τα αδικήματα που αναφέρονται στο άρθρο 73§1, Ν.4412/2016. </w:t>
            </w:r>
          </w:p>
          <w:p w:rsidR="00B3260F" w:rsidRDefault="000B6D80" w:rsidP="009A7C01">
            <w:pPr>
              <w:spacing w:line="240" w:lineRule="exact"/>
              <w:ind w:firstLine="426"/>
              <w:jc w:val="both"/>
              <w:rPr>
                <w:rFonts w:ascii="Cambria" w:hAnsi="Cambria"/>
              </w:rPr>
            </w:pPr>
            <w:r w:rsidRPr="00C26B18">
              <w:rPr>
                <w:rFonts w:ascii="Cambria" w:hAnsi="Cambria"/>
              </w:rPr>
              <w:t xml:space="preserve">Η υποχρέωση αυτή </w:t>
            </w:r>
            <w:r w:rsidR="009A7C01">
              <w:rPr>
                <w:rFonts w:ascii="Cambria" w:hAnsi="Cambria"/>
              </w:rPr>
              <w:t xml:space="preserve">αφορά (άρθρο 73, Ν.4412/2016): </w:t>
            </w:r>
            <w:r w:rsidRPr="00C26B18">
              <w:rPr>
                <w:rFonts w:ascii="Cambria" w:hAnsi="Cambria"/>
              </w:rPr>
              <w:t>Στις περιπτώσεις εταιρειών περιορισμένης ευθύνης (Ε.Π.Ε.) και προσωπικών εταιρειών (Ο.</w:t>
            </w:r>
            <w:r w:rsidR="0094725F">
              <w:rPr>
                <w:rFonts w:ascii="Cambria" w:hAnsi="Cambria"/>
              </w:rPr>
              <w:t xml:space="preserve">Ε. και Ε.Ε.) τους διαχειριστές. </w:t>
            </w:r>
            <w:r w:rsidRPr="00C26B18">
              <w:rPr>
                <w:rFonts w:ascii="Cambria" w:hAnsi="Cambria"/>
              </w:rPr>
              <w:t>Στις περιπτώσεις ανώνυμων εταιρειών (Α.Ε.) τον Διευθύνοντα Σύμβουλο και όλα τα μέλη του Διοικητικού Συμβουλίου.</w:t>
            </w:r>
          </w:p>
          <w:p w:rsidR="000B6D80" w:rsidRDefault="000B6D80" w:rsidP="009A7C01">
            <w:pPr>
              <w:spacing w:line="240" w:lineRule="exact"/>
              <w:ind w:firstLine="426"/>
              <w:jc w:val="both"/>
              <w:rPr>
                <w:rFonts w:ascii="Cambria" w:hAnsi="Cambria"/>
              </w:rPr>
            </w:pPr>
            <w:r w:rsidRPr="00C26B18">
              <w:rPr>
                <w:rFonts w:ascii="Cambria" w:hAnsi="Cambria"/>
              </w:rPr>
              <w:t>Στις περιπτώσεις φυσικ</w:t>
            </w:r>
            <w:r w:rsidR="0094725F">
              <w:rPr>
                <w:rFonts w:ascii="Cambria" w:hAnsi="Cambria"/>
              </w:rPr>
              <w:t xml:space="preserve">ών προσώπων, τα φυσικά πρόσωπα. </w:t>
            </w:r>
            <w:r w:rsidRPr="00C26B18">
              <w:rPr>
                <w:rFonts w:ascii="Cambria" w:hAnsi="Cambria"/>
              </w:rPr>
              <w:t>Σε περίπτωση που το ποινικό μητρώο φέρει καταδικαστικές αποφάσεις, οι συμμετέχοντες θα πρέπει να επισυνάπτουν τις αναφερόμενες σε</w:t>
            </w:r>
            <w:r w:rsidR="0094725F">
              <w:rPr>
                <w:rFonts w:ascii="Cambria" w:hAnsi="Cambria"/>
              </w:rPr>
              <w:t xml:space="preserve"> αυτό καταδικαστικές αποφάσεις.</w:t>
            </w:r>
          </w:p>
        </w:tc>
      </w:tr>
      <w:tr w:rsidR="000B6D80" w:rsidTr="000B6D80">
        <w:tc>
          <w:tcPr>
            <w:tcW w:w="8302" w:type="dxa"/>
          </w:tcPr>
          <w:p w:rsidR="00B3260F" w:rsidRDefault="000B6D80" w:rsidP="009A7C01">
            <w:pPr>
              <w:spacing w:line="240" w:lineRule="exact"/>
              <w:ind w:firstLine="426"/>
              <w:jc w:val="both"/>
              <w:rPr>
                <w:rFonts w:ascii="Cambria" w:hAnsi="Cambria"/>
              </w:rPr>
            </w:pPr>
            <w:r>
              <w:rPr>
                <w:rFonts w:ascii="Cambria" w:hAnsi="Cambria"/>
              </w:rPr>
              <w:t>(</w:t>
            </w:r>
            <w:r w:rsidRPr="00C26B18">
              <w:rPr>
                <w:rFonts w:ascii="Cambria" w:hAnsi="Cambria"/>
              </w:rPr>
              <w:t xml:space="preserve">γ) </w:t>
            </w:r>
            <w:r w:rsidRPr="0094725F">
              <w:rPr>
                <w:rFonts w:ascii="Cambria" w:hAnsi="Cambria"/>
                <w:b/>
              </w:rPr>
              <w:t>Πιστοποιητικό</w:t>
            </w:r>
            <w:r w:rsidRPr="00C26B18">
              <w:rPr>
                <w:rFonts w:ascii="Cambria" w:hAnsi="Cambria"/>
              </w:rPr>
              <w:t xml:space="preserve"> που εκδίδεται από αρμόδια κατά περίπτωση αρχή, από το οποίο να προκύπτει ότι κατά την ημερομηνία της κατάθεσης των δικαιολογητικών της παρούσας παραγράφου, είναι ενήμεροι ως προς τις υποχρεώσεις τους που αφορούν στις εισφορές </w:t>
            </w:r>
            <w:r w:rsidRPr="0094725F">
              <w:rPr>
                <w:rFonts w:ascii="Cambria" w:hAnsi="Cambria"/>
                <w:b/>
              </w:rPr>
              <w:t>κοινωνικής ασφάλισης</w:t>
            </w:r>
            <w:r w:rsidRPr="00C26B18">
              <w:rPr>
                <w:rFonts w:ascii="Cambria" w:hAnsi="Cambria"/>
              </w:rPr>
              <w:t xml:space="preserve"> (κύριας και επικουρικής) και ως προς τι</w:t>
            </w:r>
            <w:r w:rsidR="0094725F">
              <w:rPr>
                <w:rFonts w:ascii="Cambria" w:hAnsi="Cambria"/>
              </w:rPr>
              <w:t xml:space="preserve">ς </w:t>
            </w:r>
            <w:r w:rsidR="0094725F" w:rsidRPr="0094725F">
              <w:rPr>
                <w:rFonts w:ascii="Cambria" w:hAnsi="Cambria"/>
                <w:b/>
              </w:rPr>
              <w:t>φορολογικές υποχρεώσεις</w:t>
            </w:r>
            <w:r w:rsidR="0094725F">
              <w:rPr>
                <w:rFonts w:ascii="Cambria" w:hAnsi="Cambria"/>
              </w:rPr>
              <w:t xml:space="preserve"> τους. </w:t>
            </w:r>
          </w:p>
          <w:p w:rsidR="00B3260F" w:rsidRDefault="000B6D80" w:rsidP="009A7C01">
            <w:pPr>
              <w:spacing w:line="240" w:lineRule="exact"/>
              <w:ind w:firstLine="426"/>
              <w:jc w:val="both"/>
              <w:rPr>
                <w:rFonts w:ascii="Cambria" w:hAnsi="Cambria"/>
              </w:rPr>
            </w:pPr>
            <w:r w:rsidRPr="00C26B18">
              <w:rPr>
                <w:rFonts w:ascii="Cambria" w:hAnsi="Cambria"/>
              </w:rPr>
              <w:t>Παραμένει στη διακριτική ευχέρεια του αναδόχου το αν θα καλύψει τις ανωτέρω προϋποθέσεις (δηλαδή την ισχύ των πιστοποιητικών κατά την ημερομηνία κατάθεσης της προσφοράς και την ημερομηνία κατάθεσης των δικαιολογητικών κατακύρωσης) με ένα ή περισσότερα πιστοποιητικά.</w:t>
            </w:r>
          </w:p>
          <w:p w:rsidR="000B6D80" w:rsidRPr="00B3260F" w:rsidRDefault="000B6D80" w:rsidP="00B3260F">
            <w:pPr>
              <w:spacing w:line="240" w:lineRule="exact"/>
              <w:ind w:firstLine="426"/>
              <w:jc w:val="both"/>
              <w:rPr>
                <w:rFonts w:ascii="Cambria" w:hAnsi="Cambria"/>
                <w:b/>
                <w:i/>
              </w:rPr>
            </w:pPr>
            <w:r w:rsidRPr="00C26B18">
              <w:rPr>
                <w:rFonts w:ascii="Cambria" w:hAnsi="Cambria"/>
              </w:rPr>
              <w:t xml:space="preserve">Η φορολογική ενημερότητα θα πρέπει να αναγράφει ότι ισχύει </w:t>
            </w:r>
            <w:r w:rsidRPr="00B3260F">
              <w:rPr>
                <w:rFonts w:ascii="Cambria" w:hAnsi="Cambria"/>
                <w:b/>
                <w:i/>
              </w:rPr>
              <w:t xml:space="preserve">«Για κάθε νόμιμη χρήση». </w:t>
            </w:r>
          </w:p>
        </w:tc>
      </w:tr>
      <w:tr w:rsidR="000B6D80" w:rsidTr="000B6D80">
        <w:tc>
          <w:tcPr>
            <w:tcW w:w="8302" w:type="dxa"/>
          </w:tcPr>
          <w:p w:rsidR="000B6D80" w:rsidRDefault="000B6D80" w:rsidP="00B3260F">
            <w:pPr>
              <w:spacing w:line="240" w:lineRule="exact"/>
              <w:ind w:firstLine="426"/>
              <w:jc w:val="both"/>
              <w:rPr>
                <w:rFonts w:ascii="Cambria" w:hAnsi="Cambria"/>
              </w:rPr>
            </w:pPr>
            <w:r>
              <w:rPr>
                <w:rFonts w:ascii="Cambria" w:hAnsi="Cambria"/>
              </w:rPr>
              <w:t>(</w:t>
            </w:r>
            <w:r w:rsidRPr="00C26B18">
              <w:rPr>
                <w:rFonts w:ascii="Cambria" w:hAnsi="Cambria"/>
              </w:rPr>
              <w:t xml:space="preserve">δ) </w:t>
            </w:r>
            <w:r w:rsidRPr="0094725F">
              <w:rPr>
                <w:rFonts w:ascii="Cambria" w:hAnsi="Cambria"/>
              </w:rPr>
              <w:t xml:space="preserve">Τα </w:t>
            </w:r>
            <w:r w:rsidRPr="0094725F">
              <w:rPr>
                <w:rFonts w:ascii="Cambria" w:hAnsi="Cambria"/>
                <w:u w:val="single"/>
              </w:rPr>
              <w:t>νομικά πρόσωπα</w:t>
            </w:r>
            <w:r w:rsidRPr="00C26B18">
              <w:rPr>
                <w:rFonts w:ascii="Cambria" w:hAnsi="Cambria"/>
              </w:rPr>
              <w:t xml:space="preserve"> πρέπει, πέραν των ανωτέρω, να προσκομίσουν πιστοποιητικό αρμόδιας δικαστικής ή διοικητικής αρχής, με ημερομηνία έκδοσης μεταγενέστερη της πρόσκλησης για την κατάθεση των δικαιολογητικών κατακύρωσης, από το οποίο να προκύπτει ότι δεν τελούν υπό πτώχευση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w:t>
            </w:r>
            <w:r w:rsidR="009A7C01">
              <w:rPr>
                <w:rFonts w:ascii="Cambria" w:hAnsi="Cambria"/>
              </w:rPr>
              <w:t xml:space="preserve">ενη σε εθνικές διατάξεις νόμου. </w:t>
            </w:r>
            <w:r w:rsidRPr="00C26B18">
              <w:rPr>
                <w:rFonts w:ascii="Cambria" w:hAnsi="Cambria"/>
              </w:rPr>
              <w:t>Επί ημεδαπών ανώνυμων εταιρειών (Α.Ε.) το προαναφερόμενο πιστοποιητικό της εκκαθάρισης εκδίδεται από τις Υπηρεσίες Γ.Ε.ΜΗ. των Επιμελητηρίων, σε συνεργασία με τα αρμόδια τμήματα των Υπηρεσιών της Νομαρχιακής Αυτοδιοίκησης, και το πιστοποιητικό από το οποίο προκύπτει ότι δεν τελούν σε πτώχευση ή σε διαδικασία κήρυξης πτώχευσης από το Πρωτοδικείο της έδρας της συμμετέχου</w:t>
            </w:r>
            <w:r w:rsidR="0094725F">
              <w:rPr>
                <w:rFonts w:ascii="Cambria" w:hAnsi="Cambria"/>
              </w:rPr>
              <w:t xml:space="preserve">σας στο διαγωνισμό επιχείρησης. </w:t>
            </w:r>
            <w:r w:rsidRPr="00C26B18">
              <w:rPr>
                <w:rFonts w:ascii="Cambria" w:hAnsi="Cambria"/>
              </w:rPr>
              <w:t>Επί ημεδαπών εταιρειών περιορισμένης ευθύνης και προσωπικών εταιριών (Ο.Ε. &amp; Ε.Ε.) το πιστοποιητικό εκκαθάρισης, εκδίδεται από το αρμόδιο τμήμα του Πρωτοδικείου της έδρας της συμμετέχουσας στο διαγωνισμ</w:t>
            </w:r>
            <w:r w:rsidR="0094725F">
              <w:rPr>
                <w:rFonts w:ascii="Cambria" w:hAnsi="Cambria"/>
              </w:rPr>
              <w:t>ό επιχείρησης.</w:t>
            </w:r>
          </w:p>
        </w:tc>
      </w:tr>
      <w:tr w:rsidR="000B6D80" w:rsidTr="000B6D80">
        <w:tc>
          <w:tcPr>
            <w:tcW w:w="8302" w:type="dxa"/>
          </w:tcPr>
          <w:p w:rsidR="00B3260F" w:rsidRDefault="000B6D80" w:rsidP="006E62EE">
            <w:pPr>
              <w:spacing w:line="240" w:lineRule="exact"/>
              <w:ind w:firstLine="426"/>
              <w:jc w:val="both"/>
              <w:rPr>
                <w:rFonts w:ascii="Cambria" w:hAnsi="Cambria"/>
              </w:rPr>
            </w:pPr>
            <w:r w:rsidRPr="00C26B18">
              <w:rPr>
                <w:rFonts w:ascii="Cambria" w:hAnsi="Cambria"/>
              </w:rPr>
              <w:t>ε) Για την περίπτωση της μη αθέτηση</w:t>
            </w:r>
            <w:r w:rsidR="0094725F">
              <w:rPr>
                <w:rFonts w:ascii="Cambria" w:hAnsi="Cambria"/>
              </w:rPr>
              <w:t>ς</w:t>
            </w:r>
            <w:r w:rsidRPr="00C26B18">
              <w:rPr>
                <w:rFonts w:ascii="Cambria" w:hAnsi="Cambria"/>
              </w:rPr>
              <w:t xml:space="preserve"> των ισχυουσών υποχρεώσεων που προβλέπονται στις παρ. 2 του άρθρου 18 του Ν. 4412/2016, </w:t>
            </w:r>
            <w:r w:rsidRPr="0094725F">
              <w:rPr>
                <w:rFonts w:ascii="Cambria" w:hAnsi="Cambria"/>
                <w:b/>
              </w:rPr>
              <w:t>υπεύθυνη δήλωση</w:t>
            </w:r>
            <w:r w:rsidRPr="00C26B18">
              <w:rPr>
                <w:rFonts w:ascii="Cambria" w:hAnsi="Cambria"/>
              </w:rPr>
              <w:t xml:space="preserve"> του προσφέροντος ότι δε συντρέχουν στο πρόσωπό του οι οριζόμενοι </w:t>
            </w:r>
            <w:r w:rsidR="00CA08EF">
              <w:rPr>
                <w:rFonts w:ascii="Cambria" w:hAnsi="Cambria"/>
              </w:rPr>
              <w:t>ως άνω,</w:t>
            </w:r>
            <w:r w:rsidRPr="00C26B18">
              <w:rPr>
                <w:rFonts w:ascii="Cambria" w:hAnsi="Cambria"/>
              </w:rPr>
              <w:t xml:space="preserve"> λόγοι αποκλεισμού. </w:t>
            </w:r>
            <w:r w:rsidR="00CA08EF">
              <w:rPr>
                <w:rFonts w:ascii="Cambria" w:hAnsi="Cambria"/>
              </w:rPr>
              <w:t>Η</w:t>
            </w:r>
            <w:r w:rsidRPr="00C26B18">
              <w:rPr>
                <w:rFonts w:ascii="Cambria" w:hAnsi="Cambria"/>
              </w:rPr>
              <w:t xml:space="preserve"> υπεύθυνη δήλωση </w:t>
            </w:r>
            <w:r w:rsidR="00CA08EF">
              <w:rPr>
                <w:rFonts w:ascii="Cambria" w:hAnsi="Cambria"/>
              </w:rPr>
              <w:t>υπογράφεται από</w:t>
            </w:r>
            <w:r w:rsidRPr="00C26B18">
              <w:rPr>
                <w:rFonts w:ascii="Cambria" w:hAnsi="Cambria"/>
              </w:rPr>
              <w:t xml:space="preserve"> το φυσικό πρόσωπο που υποβάλλει την προσφορά ή ο/οι νόμιμος/οι εκπρόσωπος/οι του νομικού προσώπου.</w:t>
            </w:r>
          </w:p>
          <w:p w:rsidR="000B6D80" w:rsidRPr="00B3260F" w:rsidRDefault="000B6D80" w:rsidP="00B3260F">
            <w:pPr>
              <w:spacing w:line="240" w:lineRule="exact"/>
              <w:ind w:firstLine="426"/>
              <w:jc w:val="both"/>
              <w:rPr>
                <w:rFonts w:ascii="Cambria" w:hAnsi="Cambria"/>
              </w:rPr>
            </w:pPr>
            <w:r w:rsidRPr="00CA08EF">
              <w:rPr>
                <w:rFonts w:ascii="Cambria" w:hAnsi="Cambria"/>
                <w:b/>
              </w:rPr>
              <w:t xml:space="preserve">Η </w:t>
            </w:r>
            <w:r w:rsidR="00CA08EF" w:rsidRPr="00CA08EF">
              <w:rPr>
                <w:rFonts w:ascii="Cambria" w:hAnsi="Cambria"/>
                <w:b/>
              </w:rPr>
              <w:t>Αναθέτουσα Αρχή</w:t>
            </w:r>
            <w:r w:rsidRPr="00CA08EF">
              <w:rPr>
                <w:rFonts w:ascii="Cambria" w:hAnsi="Cambria"/>
                <w:b/>
              </w:rPr>
              <w:t xml:space="preserve"> μπορεί να ζητήσει από τους προσφέροντες, σε οποιοδήποτε χρονικό σημείο κατά τη διάρκεια της διαδικασίας διαγωνισμού και όταν αυτό απαιτείται για την ορθή διεξαγωγή της διαδικασίας να υποβάλουν όλα ή ορισμένα από τα ανωτέρω δικαιολογητικά που αποδεικνύουν τις προϋποθέσεις συμμ</w:t>
            </w:r>
            <w:r w:rsidR="00CA08EF" w:rsidRPr="00CA08EF">
              <w:rPr>
                <w:rFonts w:ascii="Cambria" w:hAnsi="Cambria"/>
                <w:b/>
              </w:rPr>
              <w:t xml:space="preserve">ετοχής της παρούσας </w:t>
            </w:r>
            <w:r w:rsidR="00CA08EF">
              <w:rPr>
                <w:rFonts w:ascii="Cambria" w:hAnsi="Cambria"/>
                <w:b/>
              </w:rPr>
              <w:t>δια</w:t>
            </w:r>
            <w:r w:rsidR="00CA08EF" w:rsidRPr="00CA08EF">
              <w:rPr>
                <w:rFonts w:ascii="Cambria" w:hAnsi="Cambria"/>
                <w:b/>
              </w:rPr>
              <w:t>κήρυξης.</w:t>
            </w:r>
          </w:p>
        </w:tc>
      </w:tr>
    </w:tbl>
    <w:p w:rsidR="009653BB" w:rsidRPr="009828DD" w:rsidRDefault="009828DD" w:rsidP="000973DC">
      <w:pPr>
        <w:spacing w:after="0" w:line="240" w:lineRule="exact"/>
        <w:jc w:val="both"/>
        <w:rPr>
          <w:rFonts w:ascii="Cambria" w:hAnsi="Cambria"/>
          <w:b/>
        </w:rPr>
      </w:pPr>
      <w:r>
        <w:rPr>
          <w:rFonts w:ascii="Cambria" w:hAnsi="Cambria"/>
          <w:b/>
        </w:rPr>
        <w:lastRenderedPageBreak/>
        <w:t>Β</w:t>
      </w:r>
      <w:r w:rsidR="00C26B18">
        <w:rPr>
          <w:rFonts w:ascii="Cambria" w:hAnsi="Cambria"/>
          <w:b/>
        </w:rPr>
        <w:t>1</w:t>
      </w:r>
      <w:r>
        <w:rPr>
          <w:rFonts w:ascii="Cambria" w:hAnsi="Cambria"/>
          <w:b/>
        </w:rPr>
        <w:t>.</w:t>
      </w:r>
      <w:r w:rsidR="00C26B18">
        <w:rPr>
          <w:rFonts w:ascii="Cambria" w:hAnsi="Cambria"/>
          <w:b/>
        </w:rPr>
        <w:t>1</w:t>
      </w:r>
      <w:r w:rsidR="00F050C3">
        <w:rPr>
          <w:rFonts w:ascii="Cambria" w:hAnsi="Cambria"/>
          <w:b/>
        </w:rPr>
        <w:t>6</w:t>
      </w:r>
      <w:r w:rsidR="002A2CDC">
        <w:rPr>
          <w:rFonts w:ascii="Cambria" w:hAnsi="Cambria"/>
          <w:b/>
        </w:rPr>
        <w:t xml:space="preserve"> </w:t>
      </w:r>
      <w:r w:rsidR="009653BB" w:rsidRPr="009828DD">
        <w:rPr>
          <w:rFonts w:ascii="Cambria" w:hAnsi="Cambria"/>
          <w:b/>
        </w:rPr>
        <w:t>Αποσφράγ</w:t>
      </w:r>
      <w:r w:rsidR="002A2CDC">
        <w:rPr>
          <w:rFonts w:ascii="Cambria" w:hAnsi="Cambria"/>
          <w:b/>
        </w:rPr>
        <w:t>ιση Δικαιολογητικών Κατακύρωσης</w:t>
      </w:r>
    </w:p>
    <w:p w:rsidR="009A7C01" w:rsidRDefault="009653BB" w:rsidP="009A7C01">
      <w:pPr>
        <w:spacing w:after="0" w:line="240" w:lineRule="exact"/>
        <w:ind w:firstLine="426"/>
        <w:jc w:val="both"/>
        <w:rPr>
          <w:rFonts w:ascii="Cambria" w:hAnsi="Cambria"/>
        </w:rPr>
      </w:pPr>
      <w:r w:rsidRPr="009653BB">
        <w:rPr>
          <w:rFonts w:ascii="Cambria" w:hAnsi="Cambria"/>
        </w:rPr>
        <w:t>Η</w:t>
      </w:r>
      <w:r w:rsidR="002A2CDC">
        <w:rPr>
          <w:rFonts w:ascii="Cambria" w:hAnsi="Cambria"/>
        </w:rPr>
        <w:t xml:space="preserve"> </w:t>
      </w:r>
      <w:r w:rsidRPr="009653BB">
        <w:rPr>
          <w:rFonts w:ascii="Cambria" w:hAnsi="Cambria"/>
        </w:rPr>
        <w:t xml:space="preserve">αποσφράγιση του φακέλου «Δικαιολογητικά κατακύρωσης» του </w:t>
      </w:r>
      <w:r w:rsidR="002A2CDC">
        <w:rPr>
          <w:rFonts w:ascii="Cambria" w:hAnsi="Cambria"/>
        </w:rPr>
        <w:t>Π</w:t>
      </w:r>
      <w:r w:rsidRPr="009653BB">
        <w:rPr>
          <w:rFonts w:ascii="Cambria" w:hAnsi="Cambria"/>
        </w:rPr>
        <w:t xml:space="preserve">ροσωρινού </w:t>
      </w:r>
      <w:r w:rsidR="002A2CDC">
        <w:rPr>
          <w:rFonts w:ascii="Cambria" w:hAnsi="Cambria"/>
        </w:rPr>
        <w:t>Α</w:t>
      </w:r>
      <w:r w:rsidRPr="009653BB">
        <w:rPr>
          <w:rFonts w:ascii="Cambria" w:hAnsi="Cambria"/>
        </w:rPr>
        <w:t xml:space="preserve">ναδόχου </w:t>
      </w:r>
      <w:r w:rsidRPr="00CA08EF">
        <w:rPr>
          <w:rFonts w:ascii="Cambria" w:hAnsi="Cambria"/>
        </w:rPr>
        <w:t xml:space="preserve">στον οποίο πρόκειται να γίνει η κατακύρωση, γίνεται τουλάχιστον </w:t>
      </w:r>
      <w:r w:rsidRPr="00CA08EF">
        <w:rPr>
          <w:rFonts w:ascii="Cambria" w:hAnsi="Cambria"/>
          <w:b/>
        </w:rPr>
        <w:t>δύο (2) εργάσιμες ημέρες μετά την προσκόμισ</w:t>
      </w:r>
      <w:r w:rsidR="002A2CDC">
        <w:rPr>
          <w:rFonts w:ascii="Cambria" w:hAnsi="Cambria"/>
          <w:b/>
        </w:rPr>
        <w:t>ή</w:t>
      </w:r>
      <w:r w:rsidRPr="00CA08EF">
        <w:rPr>
          <w:rFonts w:ascii="Cambria" w:hAnsi="Cambria"/>
          <w:b/>
        </w:rPr>
        <w:t xml:space="preserve"> τους</w:t>
      </w:r>
      <w:r w:rsidRPr="00CA08EF">
        <w:rPr>
          <w:rFonts w:ascii="Cambria" w:hAnsi="Cambria"/>
        </w:rPr>
        <w:t xml:space="preserve">, ύστερα από σχετική, έγγραφη ειδοποίηση των συμμετεχόντων </w:t>
      </w:r>
      <w:r w:rsidRPr="009653BB">
        <w:rPr>
          <w:rFonts w:ascii="Cambria" w:hAnsi="Cambria"/>
        </w:rPr>
        <w:t xml:space="preserve">που δικαιούνται να λάβουν γνώση των δικαιολογητικών που υπεβλήθησαν. </w:t>
      </w:r>
    </w:p>
    <w:p w:rsidR="009A7C01" w:rsidRDefault="009653BB" w:rsidP="009A7C01">
      <w:pPr>
        <w:spacing w:after="0" w:line="240" w:lineRule="exact"/>
        <w:ind w:firstLine="426"/>
        <w:jc w:val="both"/>
        <w:rPr>
          <w:rFonts w:ascii="Cambria" w:hAnsi="Cambria"/>
        </w:rPr>
      </w:pPr>
      <w:r w:rsidRPr="009653BB">
        <w:rPr>
          <w:rFonts w:ascii="Cambria" w:hAnsi="Cambria"/>
        </w:rPr>
        <w:t>Η αποσφράγιση γίνεται από την αρμόδια Επιτροπή Διενέργειας της Αναθέτουσας Αρχής, εφαρμοζόμενων κατά τα λοιπά των κείμενων διατάξεων για την ανάθεση δημο</w:t>
      </w:r>
      <w:r w:rsidR="009A7C01">
        <w:rPr>
          <w:rFonts w:ascii="Cambria" w:hAnsi="Cambria"/>
        </w:rPr>
        <w:t xml:space="preserve">σίων συμβάσεων και διαδικασιών. </w:t>
      </w:r>
    </w:p>
    <w:p w:rsidR="00B3260F" w:rsidRDefault="009653BB" w:rsidP="009A7C01">
      <w:pPr>
        <w:spacing w:after="0" w:line="240" w:lineRule="exact"/>
        <w:ind w:firstLine="426"/>
        <w:jc w:val="both"/>
        <w:rPr>
          <w:rFonts w:ascii="Cambria" w:hAnsi="Cambria"/>
        </w:rPr>
      </w:pPr>
      <w:r w:rsidRPr="009653BB">
        <w:rPr>
          <w:rFonts w:ascii="Cambria" w:hAnsi="Cambria"/>
        </w:rPr>
        <w:t xml:space="preserve">Εάν δεν προσκομιστούν τα παραπάνω δικαιολογητικά ή υπάρχουν ελλείψεις σε αυτά που υποβλήθηκαν, παρέχεται προθεσμία στον </w:t>
      </w:r>
      <w:r w:rsidR="002A2CDC">
        <w:rPr>
          <w:rFonts w:ascii="Cambria" w:hAnsi="Cambria"/>
        </w:rPr>
        <w:t>Π</w:t>
      </w:r>
      <w:r w:rsidRPr="009653BB">
        <w:rPr>
          <w:rFonts w:ascii="Cambria" w:hAnsi="Cambria"/>
        </w:rPr>
        <w:t xml:space="preserve">ροσωρινό </w:t>
      </w:r>
      <w:r w:rsidR="002A2CDC">
        <w:rPr>
          <w:rFonts w:ascii="Cambria" w:hAnsi="Cambria"/>
        </w:rPr>
        <w:t>Α</w:t>
      </w:r>
      <w:r w:rsidRPr="009653BB">
        <w:rPr>
          <w:rFonts w:ascii="Cambria" w:hAnsi="Cambria"/>
        </w:rPr>
        <w:t xml:space="preserve">νάδοχο να τα προσκομίσει ή να τα συμπληρώσει εντός πέντε (5) ημερών από την κοινοποίηση σχετικής έγγραφης ειδοποίησης σε αυτόν. </w:t>
      </w:r>
    </w:p>
    <w:p w:rsidR="009A7C01" w:rsidRDefault="009653BB" w:rsidP="009A7C01">
      <w:pPr>
        <w:spacing w:after="0" w:line="240" w:lineRule="exact"/>
        <w:ind w:firstLine="426"/>
        <w:jc w:val="both"/>
        <w:rPr>
          <w:rFonts w:ascii="Cambria" w:hAnsi="Cambria"/>
        </w:rPr>
      </w:pPr>
      <w:r w:rsidRPr="009653BB">
        <w:rPr>
          <w:rFonts w:ascii="Cambria" w:hAnsi="Cambria"/>
        </w:rPr>
        <w:t>Η προθεσμία αυτή μπορεί να παραταθεί έως 15 ημέρες εφόσον αιτιολογείται επαρ</w:t>
      </w:r>
      <w:r w:rsidR="009A7C01">
        <w:rPr>
          <w:rFonts w:ascii="Cambria" w:hAnsi="Cambria"/>
        </w:rPr>
        <w:t xml:space="preserve">κώς (άρθρο 103§2, Ν.4412/2016). </w:t>
      </w:r>
    </w:p>
    <w:p w:rsidR="009A7C01" w:rsidRDefault="009653BB" w:rsidP="009A7C01">
      <w:pPr>
        <w:spacing w:after="0" w:line="240" w:lineRule="exact"/>
        <w:ind w:firstLine="426"/>
        <w:jc w:val="both"/>
        <w:rPr>
          <w:rFonts w:ascii="Cambria" w:hAnsi="Cambria"/>
        </w:rPr>
      </w:pPr>
      <w:r w:rsidRPr="009653BB">
        <w:rPr>
          <w:rFonts w:ascii="Cambria" w:hAnsi="Cambria"/>
        </w:rPr>
        <w:t xml:space="preserve">Αν ο </w:t>
      </w:r>
      <w:r w:rsidR="002A2CDC">
        <w:rPr>
          <w:rFonts w:ascii="Cambria" w:hAnsi="Cambria"/>
        </w:rPr>
        <w:t>Π</w:t>
      </w:r>
      <w:r w:rsidRPr="009653BB">
        <w:rPr>
          <w:rFonts w:ascii="Cambria" w:hAnsi="Cambria"/>
        </w:rPr>
        <w:t xml:space="preserve">ροσωρινός </w:t>
      </w:r>
      <w:r w:rsidR="002A2CDC">
        <w:rPr>
          <w:rFonts w:ascii="Cambria" w:hAnsi="Cambria"/>
        </w:rPr>
        <w:t>Α</w:t>
      </w:r>
      <w:r w:rsidRPr="009653BB">
        <w:rPr>
          <w:rFonts w:ascii="Cambria" w:hAnsi="Cambria"/>
        </w:rPr>
        <w:t xml:space="preserve">νάδοχος δεν υποβάλλει στο προκαθορισμένο χρονικό διάστημα τα απαιτούμενα πρωτότυπα ή αντίγραφα των δικαιολογητικών κατακύρωσης, κηρύσσεται έκπτωτος και η κατακύρωση γίνεται στον προσφέροντα που υπέβαλε την αμέσως επόμενη συμφέρουσα από οικονομική άποψη προσφορά. </w:t>
      </w:r>
    </w:p>
    <w:p w:rsidR="00B3260F" w:rsidRDefault="009653BB" w:rsidP="009A7C01">
      <w:pPr>
        <w:spacing w:after="0" w:line="240" w:lineRule="exact"/>
        <w:ind w:firstLine="426"/>
        <w:jc w:val="both"/>
        <w:rPr>
          <w:rFonts w:ascii="Cambria" w:hAnsi="Cambria"/>
        </w:rPr>
      </w:pPr>
      <w:r w:rsidRPr="009653BB">
        <w:rPr>
          <w:rFonts w:ascii="Cambria" w:hAnsi="Cambria"/>
        </w:rPr>
        <w:t>Αν κανένας από τους προσφέροντες δεν προσκομίσει ένα από τα απαιτούμενα έγγραφα και δικαιολογ</w:t>
      </w:r>
      <w:r w:rsidR="00C26B18">
        <w:rPr>
          <w:rFonts w:ascii="Cambria" w:hAnsi="Cambria"/>
        </w:rPr>
        <w:t>ητικά, η διαδικασία ματαιώνεται</w:t>
      </w:r>
      <w:r w:rsidR="009A7C01">
        <w:rPr>
          <w:rFonts w:ascii="Cambria" w:hAnsi="Cambria"/>
        </w:rPr>
        <w:t xml:space="preserve"> (άρθρο 103§4, Ν.4412/2016). </w:t>
      </w:r>
    </w:p>
    <w:p w:rsidR="009A7C01" w:rsidRDefault="009653BB" w:rsidP="009A7C01">
      <w:pPr>
        <w:spacing w:after="0" w:line="240" w:lineRule="exact"/>
        <w:ind w:firstLine="426"/>
        <w:jc w:val="both"/>
        <w:rPr>
          <w:rFonts w:ascii="Cambria" w:hAnsi="Cambria"/>
        </w:rPr>
      </w:pPr>
      <w:r w:rsidRPr="009653BB">
        <w:rPr>
          <w:rFonts w:ascii="Cambria" w:hAnsi="Cambria"/>
        </w:rPr>
        <w:t>Η</w:t>
      </w:r>
      <w:r w:rsidR="002A2CDC">
        <w:rPr>
          <w:rFonts w:ascii="Cambria" w:hAnsi="Cambria"/>
        </w:rPr>
        <w:t xml:space="preserve"> </w:t>
      </w:r>
      <w:r w:rsidRPr="009653BB">
        <w:rPr>
          <w:rFonts w:ascii="Cambria" w:hAnsi="Cambria"/>
        </w:rPr>
        <w:t xml:space="preserve">μη έγκαιρη και προσήκουσα υποβολή των δικαιολογητικών κατακύρωσης συνιστά λόγο αποκλεισμού του προμηθευτή από το διαγωνισμό και η κατακύρωση γίνεται στον προσφέροντα που υπέβαλε την αμέσως επόμενη συμφέρουσα από οικονομική άποψη προσφορά αποκλειστικά βάσει τιμής. </w:t>
      </w:r>
    </w:p>
    <w:p w:rsidR="00B3260F" w:rsidRDefault="009653BB" w:rsidP="009A7C01">
      <w:pPr>
        <w:spacing w:after="0" w:line="240" w:lineRule="exact"/>
        <w:ind w:firstLine="426"/>
        <w:jc w:val="both"/>
        <w:rPr>
          <w:rFonts w:ascii="Cambria" w:hAnsi="Cambria"/>
        </w:rPr>
      </w:pPr>
      <w:r w:rsidRPr="009653BB">
        <w:rPr>
          <w:rFonts w:ascii="Cambria" w:hAnsi="Cambria"/>
        </w:rPr>
        <w:t>Αν κανένας από τους προσφέροντες δεν προσκομίσει ένα από τα απαιτούμενα έγγραφα και δικαιολογη</w:t>
      </w:r>
      <w:r w:rsidR="009A7C01">
        <w:rPr>
          <w:rFonts w:ascii="Cambria" w:hAnsi="Cambria"/>
        </w:rPr>
        <w:t xml:space="preserve">τικά, η διαδικασία ματαιώνεται. </w:t>
      </w:r>
    </w:p>
    <w:p w:rsidR="00B3260F" w:rsidRDefault="009653BB" w:rsidP="009A7C01">
      <w:pPr>
        <w:spacing w:after="0" w:line="240" w:lineRule="exact"/>
        <w:ind w:firstLine="426"/>
        <w:jc w:val="both"/>
        <w:rPr>
          <w:rFonts w:ascii="Cambria" w:hAnsi="Cambria"/>
        </w:rPr>
      </w:pPr>
      <w:r w:rsidRPr="009653BB">
        <w:rPr>
          <w:rFonts w:ascii="Cambria" w:hAnsi="Cambria"/>
        </w:rPr>
        <w:t>Η</w:t>
      </w:r>
      <w:r w:rsidR="002A2CDC">
        <w:rPr>
          <w:rFonts w:ascii="Cambria" w:hAnsi="Cambria"/>
        </w:rPr>
        <w:t xml:space="preserve"> </w:t>
      </w:r>
      <w:r w:rsidRPr="009653BB">
        <w:rPr>
          <w:rFonts w:ascii="Cambria" w:hAnsi="Cambria"/>
        </w:rPr>
        <w:t xml:space="preserve">διαδικασία ελέγχου των παραπάνω δικαιολογητικών ολοκληρώνεται με τη σύνταξη πρακτικού από την αρμόδια </w:t>
      </w:r>
      <w:r w:rsidR="002A2CDC">
        <w:rPr>
          <w:rFonts w:ascii="Cambria" w:hAnsi="Cambria"/>
        </w:rPr>
        <w:t>Ε</w:t>
      </w:r>
      <w:r w:rsidRPr="009653BB">
        <w:rPr>
          <w:rFonts w:ascii="Cambria" w:hAnsi="Cambria"/>
        </w:rPr>
        <w:t xml:space="preserve">πιτροπή και τη διαβίβαση του φακέλου στην Υπηρεσία για τη λήψη απόφασης είτε για τη ματαίωση της διαδικασίας (σύμφωνα με τις κείμενες διατάξεις) είτε για την κατακύρωση του αποτελέσματος του διαγωνισμού. </w:t>
      </w:r>
    </w:p>
    <w:p w:rsidR="00B3260F" w:rsidRDefault="009653BB" w:rsidP="009A7C01">
      <w:pPr>
        <w:spacing w:after="0" w:line="240" w:lineRule="exact"/>
        <w:ind w:firstLine="426"/>
        <w:jc w:val="both"/>
        <w:rPr>
          <w:rFonts w:ascii="Cambria" w:hAnsi="Cambria"/>
        </w:rPr>
      </w:pPr>
      <w:r w:rsidRPr="009653BB">
        <w:rPr>
          <w:rFonts w:ascii="Cambria" w:hAnsi="Cambria"/>
        </w:rPr>
        <w:t>Τα αποτελέσματα του ελέγχου των παραπάνω δικαιολογητικών, επικυρώνονται με την εν λόγω απόφαση κατακύρωσης.</w:t>
      </w:r>
    </w:p>
    <w:p w:rsidR="009653BB" w:rsidRPr="009653BB" w:rsidRDefault="009653BB" w:rsidP="009A7C01">
      <w:pPr>
        <w:spacing w:after="0" w:line="240" w:lineRule="exact"/>
        <w:ind w:firstLine="426"/>
        <w:jc w:val="both"/>
        <w:rPr>
          <w:rFonts w:ascii="Cambria" w:hAnsi="Cambria"/>
        </w:rPr>
      </w:pPr>
      <w:r w:rsidRPr="009653BB">
        <w:rPr>
          <w:rFonts w:ascii="Cambria" w:hAnsi="Cambria"/>
        </w:rPr>
        <w:t>Όσοι υπέβαλαν παραδεκτές προσφορές λαμβάνουν γνώση των παραπάνω δικαιολογητικών που κατατέθηκαν.</w:t>
      </w:r>
    </w:p>
    <w:p w:rsidR="009828DD" w:rsidRDefault="009828DD" w:rsidP="009828DD">
      <w:pPr>
        <w:spacing w:after="0" w:line="240" w:lineRule="exact"/>
        <w:jc w:val="both"/>
        <w:rPr>
          <w:rFonts w:ascii="Cambria" w:hAnsi="Cambria"/>
        </w:rPr>
      </w:pPr>
    </w:p>
    <w:p w:rsidR="001B03DB" w:rsidRPr="009653BB" w:rsidRDefault="009828DD" w:rsidP="009828DD">
      <w:pPr>
        <w:spacing w:after="0" w:line="240" w:lineRule="exact"/>
        <w:jc w:val="both"/>
        <w:rPr>
          <w:rFonts w:ascii="Cambria" w:hAnsi="Cambria"/>
        </w:rPr>
      </w:pPr>
      <w:r w:rsidRPr="009828DD">
        <w:rPr>
          <w:rFonts w:ascii="Cambria" w:hAnsi="Cambria"/>
          <w:b/>
        </w:rPr>
        <w:t>Β</w:t>
      </w:r>
      <w:r w:rsidR="00C26B18">
        <w:rPr>
          <w:rFonts w:ascii="Cambria" w:hAnsi="Cambria"/>
          <w:b/>
        </w:rPr>
        <w:t>1</w:t>
      </w:r>
      <w:r>
        <w:rPr>
          <w:rFonts w:ascii="Cambria" w:hAnsi="Cambria"/>
          <w:b/>
        </w:rPr>
        <w:t>.</w:t>
      </w:r>
      <w:r w:rsidR="00C26B18">
        <w:rPr>
          <w:rFonts w:ascii="Cambria" w:hAnsi="Cambria"/>
          <w:b/>
        </w:rPr>
        <w:t>1</w:t>
      </w:r>
      <w:r w:rsidR="00F050C3">
        <w:rPr>
          <w:rFonts w:ascii="Cambria" w:hAnsi="Cambria"/>
          <w:b/>
        </w:rPr>
        <w:t>7</w:t>
      </w:r>
      <w:r w:rsidR="009653BB" w:rsidRPr="009828DD">
        <w:rPr>
          <w:rFonts w:ascii="Cambria" w:hAnsi="Cambria"/>
          <w:b/>
        </w:rPr>
        <w:t xml:space="preserve"> </w:t>
      </w:r>
      <w:r w:rsidR="002A2CDC">
        <w:rPr>
          <w:rFonts w:ascii="Cambria" w:hAnsi="Cambria"/>
          <w:b/>
        </w:rPr>
        <w:t xml:space="preserve"> </w:t>
      </w:r>
      <w:r w:rsidR="009653BB" w:rsidRPr="009828DD">
        <w:rPr>
          <w:rFonts w:ascii="Cambria" w:hAnsi="Cambria"/>
          <w:b/>
        </w:rPr>
        <w:t>Κατακύρωση – Σύναψη σύμβασης</w:t>
      </w:r>
    </w:p>
    <w:p w:rsidR="009653BB" w:rsidRPr="009653BB" w:rsidRDefault="009653BB" w:rsidP="009653BB">
      <w:pPr>
        <w:spacing w:after="0" w:line="240" w:lineRule="exact"/>
        <w:ind w:firstLine="284"/>
        <w:jc w:val="both"/>
        <w:rPr>
          <w:rFonts w:ascii="Cambria" w:hAnsi="Cambria"/>
        </w:rPr>
      </w:pPr>
      <w:r w:rsidRPr="009653BB">
        <w:rPr>
          <w:rFonts w:ascii="Cambria" w:hAnsi="Cambria"/>
        </w:rPr>
        <w:t xml:space="preserve">1.Η </w:t>
      </w:r>
      <w:r w:rsidR="002A2CDC">
        <w:rPr>
          <w:rFonts w:ascii="Cambria" w:hAnsi="Cambria"/>
        </w:rPr>
        <w:t>Α</w:t>
      </w:r>
      <w:r w:rsidRPr="009653BB">
        <w:rPr>
          <w:rFonts w:ascii="Cambria" w:hAnsi="Cambria"/>
        </w:rPr>
        <w:t xml:space="preserve">ναθέτουσα </w:t>
      </w:r>
      <w:r w:rsidR="002A2CDC">
        <w:rPr>
          <w:rFonts w:ascii="Cambria" w:hAnsi="Cambria"/>
        </w:rPr>
        <w:t>Α</w:t>
      </w:r>
      <w:r w:rsidRPr="009653BB">
        <w:rPr>
          <w:rFonts w:ascii="Cambria" w:hAnsi="Cambria"/>
        </w:rPr>
        <w:t>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9653BB" w:rsidRPr="009653BB" w:rsidRDefault="009653BB" w:rsidP="009653BB">
      <w:pPr>
        <w:spacing w:after="0" w:line="240" w:lineRule="exact"/>
        <w:ind w:firstLine="284"/>
        <w:jc w:val="both"/>
        <w:rPr>
          <w:rFonts w:ascii="Cambria" w:hAnsi="Cambria"/>
        </w:rPr>
      </w:pPr>
      <w:r w:rsidRPr="009653BB">
        <w:rPr>
          <w:rFonts w:ascii="Cambria" w:hAnsi="Cambria"/>
        </w:rPr>
        <w:t>2</w:t>
      </w:r>
      <w:r w:rsidR="009828DD">
        <w:rPr>
          <w:rFonts w:ascii="Cambria" w:hAnsi="Cambria"/>
        </w:rPr>
        <w:t xml:space="preserve">. </w:t>
      </w:r>
      <w:r w:rsidRPr="009653BB">
        <w:rPr>
          <w:rFonts w:ascii="Cambria" w:hAnsi="Cambria"/>
        </w:rPr>
        <w:t xml:space="preserve">Η απόφαση κατακύρωσης δεν παράγει τα έννομα αποτελέσματά της, εφόσον η </w:t>
      </w:r>
      <w:r w:rsidR="007F063C">
        <w:rPr>
          <w:rFonts w:ascii="Cambria" w:hAnsi="Cambria"/>
        </w:rPr>
        <w:t>Α</w:t>
      </w:r>
      <w:r w:rsidRPr="009653BB">
        <w:rPr>
          <w:rFonts w:ascii="Cambria" w:hAnsi="Cambria"/>
        </w:rPr>
        <w:t xml:space="preserve">ναθέτουσα </w:t>
      </w:r>
      <w:r w:rsidR="007F063C">
        <w:rPr>
          <w:rFonts w:ascii="Cambria" w:hAnsi="Cambria"/>
        </w:rPr>
        <w:t>Α</w:t>
      </w:r>
      <w:r w:rsidRPr="009653BB">
        <w:rPr>
          <w:rFonts w:ascii="Cambria" w:hAnsi="Cambria"/>
        </w:rPr>
        <w:t>ρχή δεν την κοινοποίησε σε όλους τους προσφέροντες. Τα έννομα αποτελέσματα της απόφασης κατακύρωσης και ιδίως η σύναψη της σύμβασης επέρχονται εφόσον παρέλθει άπρακτη πάροδος των προθεσμιών για την άσκηση ένστασης ή σε περίπτωση άσκησής της έκδοση απορριπτικής απόφασης επ’ αυτής.</w:t>
      </w:r>
    </w:p>
    <w:p w:rsidR="009653BB" w:rsidRPr="009653BB" w:rsidRDefault="009653BB" w:rsidP="009653BB">
      <w:pPr>
        <w:spacing w:after="0" w:line="240" w:lineRule="exact"/>
        <w:ind w:firstLine="284"/>
        <w:jc w:val="both"/>
        <w:rPr>
          <w:rFonts w:ascii="Cambria" w:hAnsi="Cambria"/>
        </w:rPr>
      </w:pPr>
      <w:r w:rsidRPr="009653BB">
        <w:rPr>
          <w:rFonts w:ascii="Cambria" w:hAnsi="Cambria"/>
        </w:rPr>
        <w:t xml:space="preserve">3.Μετά την επέλευση των εννόμων αποτελεσμάτων της απόφασης κατακύρωσης, η </w:t>
      </w:r>
      <w:r w:rsidR="007F063C">
        <w:rPr>
          <w:rFonts w:ascii="Cambria" w:hAnsi="Cambria"/>
        </w:rPr>
        <w:t>Α</w:t>
      </w:r>
      <w:r w:rsidRPr="009653BB">
        <w:rPr>
          <w:rFonts w:ascii="Cambria" w:hAnsi="Cambria"/>
        </w:rPr>
        <w:t xml:space="preserve">ναθέτουσα </w:t>
      </w:r>
      <w:r w:rsidR="007F063C">
        <w:rPr>
          <w:rFonts w:ascii="Cambria" w:hAnsi="Cambria"/>
        </w:rPr>
        <w:t>Α</w:t>
      </w:r>
      <w:r w:rsidRPr="009653BB">
        <w:rPr>
          <w:rFonts w:ascii="Cambria" w:hAnsi="Cambria"/>
        </w:rPr>
        <w:t xml:space="preserve">ρχή προσκαλεί τον </w:t>
      </w:r>
      <w:r w:rsidR="007F063C">
        <w:rPr>
          <w:rFonts w:ascii="Cambria" w:hAnsi="Cambria"/>
        </w:rPr>
        <w:t>Α</w:t>
      </w:r>
      <w:r w:rsidRPr="009653BB">
        <w:rPr>
          <w:rFonts w:ascii="Cambria" w:hAnsi="Cambria"/>
        </w:rPr>
        <w:t>νάδοχο να προσέλθει για την υπογραφή του συμφωνητικού, εντός δεκαπέντε (15) ημερών από την κοινοποίηση σχετικής έγγραφης ειδικής πρόσκλησης προσκομίζοντας την προβλεπόμενη από την προκήρυξη εγγυητική επιστολή καλής εκτέλεσης.</w:t>
      </w:r>
    </w:p>
    <w:p w:rsidR="00460A8A" w:rsidRDefault="009653BB" w:rsidP="001B03DB">
      <w:pPr>
        <w:spacing w:after="0" w:line="240" w:lineRule="exact"/>
        <w:ind w:firstLine="284"/>
        <w:jc w:val="both"/>
        <w:rPr>
          <w:rFonts w:ascii="Cambria" w:hAnsi="Cambria"/>
        </w:rPr>
      </w:pPr>
      <w:r w:rsidRPr="009653BB">
        <w:rPr>
          <w:rFonts w:ascii="Cambria" w:hAnsi="Cambria"/>
        </w:rPr>
        <w:t>4.</w:t>
      </w:r>
      <w:r w:rsidR="007F063C">
        <w:rPr>
          <w:rFonts w:ascii="Cambria" w:hAnsi="Cambria"/>
        </w:rPr>
        <w:t xml:space="preserve"> </w:t>
      </w:r>
      <w:r w:rsidRPr="009653BB">
        <w:rPr>
          <w:rFonts w:ascii="Cambria" w:hAnsi="Cambria"/>
        </w:rPr>
        <w:t xml:space="preserve">Η υπογραφή του συμφωνητικού έχει αποδεικτικό χαρακτήρα. </w:t>
      </w:r>
    </w:p>
    <w:p w:rsidR="00460A8A" w:rsidRDefault="009653BB" w:rsidP="001B03DB">
      <w:pPr>
        <w:spacing w:after="0" w:line="240" w:lineRule="exact"/>
        <w:ind w:firstLine="284"/>
        <w:jc w:val="both"/>
        <w:rPr>
          <w:rFonts w:ascii="Cambria" w:hAnsi="Cambria"/>
        </w:rPr>
      </w:pPr>
      <w:r w:rsidRPr="009653BB">
        <w:rPr>
          <w:rFonts w:ascii="Cambria" w:hAnsi="Cambria"/>
        </w:rPr>
        <w:t xml:space="preserve">Εάν ο </w:t>
      </w:r>
      <w:r w:rsidR="007F063C">
        <w:rPr>
          <w:rFonts w:ascii="Cambria" w:hAnsi="Cambria"/>
        </w:rPr>
        <w:t>Α</w:t>
      </w:r>
      <w:r w:rsidRPr="009653BB">
        <w:rPr>
          <w:rFonts w:ascii="Cambria" w:hAnsi="Cambria"/>
        </w:rPr>
        <w:t xml:space="preserve">νάδοχος δεν προσέλθει να υπογράψει το συμφωνητικό, μέσα στην προθεσμία που ορίζεται στην ειδική πρόσκληση, κηρύσσεται έκπτωτος και η κατακύρωση γίνεται στον προσφέροντα που υπέβαλε την αμέσως επόμενη πλέον συμφέρουσα από οικονομική άποψη αποκλειστικά βάσει τιμής προσφορά. </w:t>
      </w:r>
    </w:p>
    <w:p w:rsidR="009653BB" w:rsidRPr="009653BB" w:rsidRDefault="009653BB" w:rsidP="001B03DB">
      <w:pPr>
        <w:spacing w:after="0" w:line="240" w:lineRule="exact"/>
        <w:ind w:firstLine="284"/>
        <w:jc w:val="both"/>
        <w:rPr>
          <w:rFonts w:ascii="Cambria" w:hAnsi="Cambria"/>
        </w:rPr>
      </w:pPr>
      <w:r w:rsidRPr="009653BB">
        <w:rPr>
          <w:rFonts w:ascii="Cambria" w:hAnsi="Cambria"/>
        </w:rPr>
        <w:t>Αν κανένας από τους προσφέροντες δεν προσέλθει για την υπογραφή του συμφωνητικού, η διαδικασία ανάθεσης ματαιώνεται.</w:t>
      </w:r>
    </w:p>
    <w:p w:rsidR="0060315E" w:rsidRPr="0060315E" w:rsidRDefault="0060315E" w:rsidP="0060315E">
      <w:pPr>
        <w:spacing w:after="0" w:line="240" w:lineRule="exact"/>
        <w:ind w:right="85" w:firstLine="426"/>
        <w:jc w:val="both"/>
        <w:rPr>
          <w:rFonts w:ascii="Cambria" w:hAnsi="Cambria"/>
        </w:rPr>
      </w:pPr>
    </w:p>
    <w:p w:rsidR="00A91D18" w:rsidRPr="0060315E" w:rsidRDefault="00A91D18" w:rsidP="009828DD">
      <w:pPr>
        <w:spacing w:after="0" w:line="240" w:lineRule="exact"/>
        <w:ind w:right="85"/>
        <w:jc w:val="both"/>
        <w:rPr>
          <w:rFonts w:ascii="Cambria" w:hAnsi="Cambria"/>
          <w:b/>
        </w:rPr>
      </w:pPr>
      <w:r w:rsidRPr="0060315E">
        <w:rPr>
          <w:rFonts w:ascii="Cambria" w:hAnsi="Cambria"/>
          <w:b/>
        </w:rPr>
        <w:t>Β</w:t>
      </w:r>
      <w:r w:rsidR="00C26B18">
        <w:rPr>
          <w:rFonts w:ascii="Cambria" w:hAnsi="Cambria"/>
          <w:b/>
        </w:rPr>
        <w:t>1</w:t>
      </w:r>
      <w:r w:rsidRPr="0060315E">
        <w:rPr>
          <w:rFonts w:ascii="Cambria" w:hAnsi="Cambria"/>
          <w:b/>
        </w:rPr>
        <w:t>.</w:t>
      </w:r>
      <w:r w:rsidR="00C26B18">
        <w:rPr>
          <w:rFonts w:ascii="Cambria" w:hAnsi="Cambria"/>
          <w:b/>
        </w:rPr>
        <w:t>1</w:t>
      </w:r>
      <w:r w:rsidR="00F050C3">
        <w:rPr>
          <w:rFonts w:ascii="Cambria" w:hAnsi="Cambria"/>
          <w:b/>
        </w:rPr>
        <w:t>8</w:t>
      </w:r>
      <w:r w:rsidR="007F063C">
        <w:rPr>
          <w:rFonts w:ascii="Cambria" w:hAnsi="Cambria"/>
          <w:b/>
        </w:rPr>
        <w:t xml:space="preserve"> </w:t>
      </w:r>
      <w:r w:rsidRPr="0060315E">
        <w:rPr>
          <w:rFonts w:ascii="Cambria" w:hAnsi="Cambria"/>
          <w:b/>
        </w:rPr>
        <w:t xml:space="preserve"> Ενστάσεις</w:t>
      </w:r>
    </w:p>
    <w:p w:rsidR="00460A8A" w:rsidRDefault="00A91D18" w:rsidP="009A7C01">
      <w:pPr>
        <w:spacing w:after="0" w:line="240" w:lineRule="exact"/>
        <w:ind w:right="85" w:firstLine="426"/>
        <w:jc w:val="both"/>
        <w:rPr>
          <w:rFonts w:ascii="Cambria" w:hAnsi="Cambria"/>
          <w:spacing w:val="5"/>
        </w:rPr>
      </w:pPr>
      <w:r w:rsidRPr="0060315E">
        <w:rPr>
          <w:rFonts w:ascii="Cambria" w:hAnsi="Cambria"/>
          <w:spacing w:val="5"/>
        </w:rPr>
        <w:t xml:space="preserve">Σε περίπτωση ένστασης κατά πράξης της </w:t>
      </w:r>
      <w:r w:rsidR="007F063C">
        <w:rPr>
          <w:rFonts w:ascii="Cambria" w:hAnsi="Cambria"/>
          <w:spacing w:val="5"/>
        </w:rPr>
        <w:t>Α</w:t>
      </w:r>
      <w:r w:rsidRPr="0060315E">
        <w:rPr>
          <w:rFonts w:ascii="Cambria" w:hAnsi="Cambria"/>
          <w:spacing w:val="5"/>
        </w:rPr>
        <w:t xml:space="preserve">ναθέτουσας </w:t>
      </w:r>
      <w:r w:rsidR="007F063C">
        <w:rPr>
          <w:rFonts w:ascii="Cambria" w:hAnsi="Cambria"/>
          <w:spacing w:val="5"/>
        </w:rPr>
        <w:t>Α</w:t>
      </w:r>
      <w:r w:rsidRPr="0060315E">
        <w:rPr>
          <w:rFonts w:ascii="Cambria" w:hAnsi="Cambria"/>
          <w:spacing w:val="5"/>
        </w:rPr>
        <w:t xml:space="preserve">ρχής, η προθεσμία άσκησής της είναι πέντε (5) ημέρες από την κοινοποίηση της προσβαλλόμενης πράξης στον ενδιαφερόμενο οικονομικό φορέα. </w:t>
      </w:r>
    </w:p>
    <w:p w:rsidR="00B3260F" w:rsidRDefault="00A91D18" w:rsidP="009A7C01">
      <w:pPr>
        <w:spacing w:after="0" w:line="240" w:lineRule="exact"/>
        <w:ind w:right="85" w:firstLine="426"/>
        <w:jc w:val="both"/>
        <w:rPr>
          <w:rFonts w:ascii="Cambria" w:hAnsi="Cambria"/>
          <w:spacing w:val="5"/>
        </w:rPr>
      </w:pPr>
      <w:r w:rsidRPr="0060315E">
        <w:rPr>
          <w:rFonts w:ascii="Cambria" w:hAnsi="Cambria"/>
          <w:spacing w:val="5"/>
        </w:rPr>
        <w:t>Για την άσκηση ένστασης κατά της διακήρυξης, η ένσταση υποβάλλεται μέχρι πέντε (5) ημέρες πριν από την καταληκτική ημερομηνία υποβολής προσφ</w:t>
      </w:r>
      <w:r w:rsidR="009A7C01">
        <w:rPr>
          <w:rFonts w:ascii="Cambria" w:hAnsi="Cambria"/>
          <w:spacing w:val="5"/>
        </w:rPr>
        <w:t xml:space="preserve">ορών. </w:t>
      </w:r>
    </w:p>
    <w:p w:rsidR="00460A8A" w:rsidRDefault="00A91D18" w:rsidP="009A7C01">
      <w:pPr>
        <w:spacing w:after="0" w:line="240" w:lineRule="exact"/>
        <w:ind w:right="85" w:firstLine="426"/>
        <w:jc w:val="both"/>
        <w:rPr>
          <w:rFonts w:ascii="Cambria" w:hAnsi="Cambria"/>
          <w:spacing w:val="5"/>
        </w:rPr>
      </w:pPr>
      <w:r w:rsidRPr="0060315E">
        <w:rPr>
          <w:rFonts w:ascii="Cambria" w:hAnsi="Cambria"/>
          <w:spacing w:val="5"/>
        </w:rPr>
        <w:t>Η ένσταση υποβάλλεται ενώπιον της Αναθέτουσας Αρχής η οποία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B3260F" w:rsidRDefault="00A91D18" w:rsidP="009A7C01">
      <w:pPr>
        <w:spacing w:after="0" w:line="240" w:lineRule="exact"/>
        <w:ind w:right="85" w:firstLine="426"/>
        <w:jc w:val="both"/>
        <w:rPr>
          <w:rFonts w:ascii="Cambria" w:hAnsi="Cambria"/>
          <w:spacing w:val="5"/>
        </w:rPr>
      </w:pPr>
      <w:r w:rsidRPr="0060315E">
        <w:rPr>
          <w:rFonts w:ascii="Cambria" w:hAnsi="Cambria"/>
          <w:spacing w:val="5"/>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w:t>
      </w:r>
    </w:p>
    <w:p w:rsidR="00460A8A" w:rsidRDefault="00A91D18" w:rsidP="009A7C01">
      <w:pPr>
        <w:spacing w:after="0" w:line="240" w:lineRule="exact"/>
        <w:ind w:right="85" w:firstLine="426"/>
        <w:jc w:val="both"/>
        <w:rPr>
          <w:rFonts w:ascii="Cambria" w:hAnsi="Cambria"/>
          <w:spacing w:val="5"/>
        </w:rPr>
      </w:pPr>
      <w:r w:rsidRPr="0060315E">
        <w:rPr>
          <w:rFonts w:ascii="Cambria" w:hAnsi="Cambria"/>
          <w:spacing w:val="5"/>
        </w:rPr>
        <w:t xml:space="preserve">Το παράβολο αυτό αποτελεί δημόσιο έσοδο και  επιστρέφεται με πράξη της Αναθέτουσας Αρχής, αν η ένσταση γίνει δεκτή. </w:t>
      </w:r>
    </w:p>
    <w:p w:rsidR="00A91D18" w:rsidRDefault="00A91D18" w:rsidP="009A7C01">
      <w:pPr>
        <w:spacing w:after="0" w:line="240" w:lineRule="exact"/>
        <w:ind w:right="85" w:firstLine="426"/>
        <w:jc w:val="both"/>
        <w:rPr>
          <w:rFonts w:ascii="Cambria" w:hAnsi="Cambria"/>
          <w:spacing w:val="5"/>
        </w:rPr>
      </w:pPr>
      <w:r w:rsidRPr="0060315E">
        <w:rPr>
          <w:rFonts w:ascii="Cambria" w:hAnsi="Cambria"/>
          <w:spacing w:val="5"/>
        </w:rPr>
        <w:t xml:space="preserve">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w:t>
      </w:r>
      <w:r w:rsidR="007F063C">
        <w:rPr>
          <w:rFonts w:ascii="Cambria" w:hAnsi="Cambria"/>
          <w:spacing w:val="5"/>
        </w:rPr>
        <w:t>Ν</w:t>
      </w:r>
      <w:r w:rsidRPr="0060315E">
        <w:rPr>
          <w:rFonts w:ascii="Cambria" w:hAnsi="Cambria"/>
          <w:spacing w:val="5"/>
        </w:rPr>
        <w:t>. 4412/2016.</w:t>
      </w:r>
    </w:p>
    <w:p w:rsidR="0060315E" w:rsidRPr="0060315E" w:rsidRDefault="0060315E" w:rsidP="0060315E">
      <w:pPr>
        <w:spacing w:after="0" w:line="240" w:lineRule="exact"/>
        <w:ind w:right="85" w:firstLine="426"/>
        <w:jc w:val="both"/>
        <w:rPr>
          <w:rFonts w:ascii="Cambria" w:hAnsi="Cambria"/>
        </w:rPr>
      </w:pPr>
    </w:p>
    <w:p w:rsidR="00A91D18" w:rsidRPr="0060315E" w:rsidRDefault="00A91D18" w:rsidP="0058250F">
      <w:pPr>
        <w:spacing w:after="0" w:line="240" w:lineRule="exact"/>
        <w:ind w:right="85"/>
        <w:jc w:val="both"/>
        <w:rPr>
          <w:rFonts w:ascii="Cambria" w:hAnsi="Cambria"/>
          <w:b/>
        </w:rPr>
      </w:pPr>
      <w:r w:rsidRPr="0060315E">
        <w:rPr>
          <w:rFonts w:ascii="Cambria" w:hAnsi="Cambria"/>
          <w:b/>
        </w:rPr>
        <w:t>Β</w:t>
      </w:r>
      <w:r w:rsidR="00C26B18">
        <w:rPr>
          <w:rFonts w:ascii="Cambria" w:hAnsi="Cambria"/>
          <w:b/>
        </w:rPr>
        <w:t>1</w:t>
      </w:r>
      <w:r w:rsidRPr="0060315E">
        <w:rPr>
          <w:rFonts w:ascii="Cambria" w:hAnsi="Cambria"/>
          <w:b/>
        </w:rPr>
        <w:t>.</w:t>
      </w:r>
      <w:r w:rsidR="00F050C3">
        <w:rPr>
          <w:rFonts w:ascii="Cambria" w:hAnsi="Cambria"/>
          <w:b/>
        </w:rPr>
        <w:t>19</w:t>
      </w:r>
      <w:r w:rsidR="007F063C">
        <w:rPr>
          <w:rFonts w:ascii="Cambria" w:hAnsi="Cambria"/>
          <w:b/>
        </w:rPr>
        <w:t xml:space="preserve"> </w:t>
      </w:r>
      <w:r w:rsidRPr="0060315E">
        <w:rPr>
          <w:rFonts w:ascii="Cambria" w:hAnsi="Cambria"/>
          <w:b/>
        </w:rPr>
        <w:t>Ματαίωση διαδικασίας</w:t>
      </w:r>
    </w:p>
    <w:p w:rsidR="00B3260F" w:rsidRDefault="00A91D18" w:rsidP="0060315E">
      <w:pPr>
        <w:spacing w:after="0" w:line="240" w:lineRule="exact"/>
        <w:ind w:right="85" w:firstLine="426"/>
        <w:jc w:val="both"/>
        <w:rPr>
          <w:rFonts w:ascii="Cambria" w:hAnsi="Cambria"/>
        </w:rPr>
      </w:pPr>
      <w:r w:rsidRPr="0060315E">
        <w:rPr>
          <w:rFonts w:ascii="Cambria" w:hAnsi="Cambria"/>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Ν. 4412/2016, μετά από γνώμη της αρμόδιας Επιτροπής του Διαγωνισμού. </w:t>
      </w:r>
    </w:p>
    <w:p w:rsidR="00A91D18" w:rsidRDefault="00A91D18" w:rsidP="0060315E">
      <w:pPr>
        <w:spacing w:after="0" w:line="240" w:lineRule="exact"/>
        <w:ind w:right="85" w:firstLine="426"/>
        <w:jc w:val="both"/>
        <w:rPr>
          <w:rFonts w:ascii="Cambria" w:hAnsi="Cambria"/>
        </w:rPr>
      </w:pPr>
      <w:r w:rsidRPr="0060315E">
        <w:rPr>
          <w:rFonts w:ascii="Cambria" w:hAnsi="Cambria"/>
        </w:rPr>
        <w:t>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A91D18" w:rsidRPr="0060315E" w:rsidRDefault="00A91D18" w:rsidP="0058250F">
      <w:pPr>
        <w:spacing w:after="0" w:line="240" w:lineRule="exact"/>
        <w:ind w:right="85"/>
        <w:jc w:val="both"/>
        <w:rPr>
          <w:rFonts w:ascii="Cambria" w:hAnsi="Cambria"/>
          <w:b/>
        </w:rPr>
      </w:pPr>
    </w:p>
    <w:p w:rsidR="00A91D18" w:rsidRPr="0060315E" w:rsidRDefault="00F02143" w:rsidP="0058250F">
      <w:pPr>
        <w:pStyle w:val="2"/>
        <w:spacing w:before="0" w:line="240" w:lineRule="exact"/>
        <w:ind w:right="85"/>
        <w:rPr>
          <w:rFonts w:ascii="Cambria" w:hAnsi="Cambria"/>
          <w:b/>
          <w:color w:val="auto"/>
          <w:sz w:val="22"/>
          <w:szCs w:val="22"/>
        </w:rPr>
      </w:pPr>
      <w:bookmarkStart w:id="4" w:name="__RefHeading___Toc470009819"/>
      <w:bookmarkEnd w:id="4"/>
      <w:r>
        <w:rPr>
          <w:rFonts w:ascii="Cambria" w:hAnsi="Cambria"/>
          <w:b/>
          <w:color w:val="auto"/>
          <w:sz w:val="22"/>
          <w:szCs w:val="22"/>
        </w:rPr>
        <w:t>Β</w:t>
      </w:r>
      <w:r w:rsidR="00C26B18">
        <w:rPr>
          <w:rFonts w:ascii="Cambria" w:hAnsi="Cambria"/>
          <w:b/>
          <w:color w:val="auto"/>
          <w:sz w:val="22"/>
          <w:szCs w:val="22"/>
        </w:rPr>
        <w:t>1</w:t>
      </w:r>
      <w:r>
        <w:rPr>
          <w:rFonts w:ascii="Cambria" w:hAnsi="Cambria"/>
          <w:b/>
          <w:color w:val="auto"/>
          <w:sz w:val="22"/>
          <w:szCs w:val="22"/>
        </w:rPr>
        <w:t>.</w:t>
      </w:r>
      <w:r w:rsidR="00C26B18">
        <w:rPr>
          <w:rFonts w:ascii="Cambria" w:hAnsi="Cambria"/>
          <w:b/>
          <w:color w:val="auto"/>
          <w:sz w:val="22"/>
          <w:szCs w:val="22"/>
        </w:rPr>
        <w:t>2</w:t>
      </w:r>
      <w:r w:rsidR="00F050C3">
        <w:rPr>
          <w:rFonts w:ascii="Cambria" w:hAnsi="Cambria"/>
          <w:b/>
          <w:color w:val="auto"/>
          <w:sz w:val="22"/>
          <w:szCs w:val="22"/>
        </w:rPr>
        <w:t>0</w:t>
      </w:r>
      <w:r w:rsidR="007F063C">
        <w:rPr>
          <w:rFonts w:ascii="Cambria" w:hAnsi="Cambria"/>
          <w:b/>
          <w:color w:val="auto"/>
          <w:sz w:val="22"/>
          <w:szCs w:val="22"/>
        </w:rPr>
        <w:t xml:space="preserve"> </w:t>
      </w:r>
      <w:r w:rsidR="0058250F">
        <w:rPr>
          <w:rFonts w:ascii="Cambria" w:hAnsi="Cambria"/>
          <w:b/>
          <w:color w:val="auto"/>
          <w:sz w:val="22"/>
          <w:szCs w:val="22"/>
        </w:rPr>
        <w:t xml:space="preserve">Εγγυήσεις </w:t>
      </w:r>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 xml:space="preserve">Για την υπογραφή της σύμβασης απαιτείται η παροχή εγγύησης καλής εκτέλεσης, σύμφωνα με το άρθρο 72 παρ. 1 β) του ν. 4412/2016, </w:t>
      </w:r>
      <w:r w:rsidRPr="001B03DB">
        <w:rPr>
          <w:rFonts w:ascii="Cambria" w:hAnsi="Cambria"/>
          <w:b/>
        </w:rPr>
        <w:t xml:space="preserve">το ύψος της οποίας ανέρχεται σε ποσοστό 5% επί της αξίας της σύμβασης, </w:t>
      </w:r>
      <w:r w:rsidRPr="0060315E">
        <w:rPr>
          <w:rFonts w:ascii="Cambria" w:hAnsi="Cambria"/>
        </w:rPr>
        <w:t xml:space="preserve">εκτός ΦΠΑ, και κατατίθεται πριν ή κατά την υπογραφή της σύμβασης. </w:t>
      </w:r>
    </w:p>
    <w:p w:rsidR="00460A8A" w:rsidRDefault="00A91D18" w:rsidP="009A7C01">
      <w:pPr>
        <w:spacing w:after="0" w:line="240" w:lineRule="exact"/>
        <w:ind w:right="85" w:firstLine="426"/>
        <w:jc w:val="both"/>
        <w:rPr>
          <w:rFonts w:ascii="Cambria" w:hAnsi="Cambria"/>
        </w:rPr>
      </w:pPr>
      <w:r w:rsidRPr="0060315E">
        <w:rPr>
          <w:rFonts w:ascii="Cambria" w:hAnsi="Cambria"/>
        </w:rPr>
        <w:t xml:space="preserve">Το περιεχόμενό της είναι σύμφωνο με το υπόδειγμα που περιλαμβάνεται στο </w:t>
      </w:r>
      <w:r w:rsidR="001B03DB">
        <w:rPr>
          <w:rFonts w:ascii="Cambria" w:hAnsi="Cambria"/>
        </w:rPr>
        <w:t>ΠΑΡΑΡΤΗΜΑ Γ</w:t>
      </w:r>
      <w:r w:rsidR="001B03DB" w:rsidRPr="001B03DB">
        <w:rPr>
          <w:rFonts w:ascii="Cambria" w:hAnsi="Cambria"/>
        </w:rPr>
        <w:t>1</w:t>
      </w:r>
      <w:r w:rsidRPr="0060315E">
        <w:rPr>
          <w:rFonts w:ascii="Cambria" w:hAnsi="Cambria"/>
        </w:rPr>
        <w:t xml:space="preserve"> της Διακήρυξης και τα οριζόμενα</w:t>
      </w:r>
      <w:r w:rsidR="009A7C01">
        <w:rPr>
          <w:rFonts w:ascii="Cambria" w:hAnsi="Cambria"/>
        </w:rPr>
        <w:t xml:space="preserve"> στο άρθρο 72 του ν. 4412/2016.                               </w:t>
      </w:r>
      <w:r w:rsidRPr="0060315E">
        <w:rPr>
          <w:rFonts w:ascii="Cambria" w:hAnsi="Cambria"/>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w:t>
      </w:r>
      <w:r w:rsidR="009A7C01">
        <w:rPr>
          <w:rFonts w:ascii="Cambria" w:hAnsi="Cambria"/>
        </w:rPr>
        <w:t xml:space="preserve">ποσης προς αυτόν προκαταβολής. </w:t>
      </w:r>
    </w:p>
    <w:p w:rsidR="009A7C01" w:rsidRDefault="00A91D18" w:rsidP="009A7C01">
      <w:pPr>
        <w:spacing w:after="0" w:line="240" w:lineRule="exact"/>
        <w:ind w:right="85" w:firstLine="426"/>
        <w:jc w:val="both"/>
        <w:rPr>
          <w:rFonts w:ascii="Cambria" w:hAnsi="Cambria"/>
        </w:rPr>
      </w:pPr>
      <w:r w:rsidRPr="0060315E">
        <w:rPr>
          <w:rFonts w:ascii="Cambria" w:hAnsi="Cambria"/>
        </w:rPr>
        <w:t xml:space="preserve">Σε περίπτωση τροποποίησης της </w:t>
      </w:r>
      <w:r w:rsidRPr="001B03DB">
        <w:rPr>
          <w:rFonts w:ascii="Cambria" w:hAnsi="Cambria"/>
        </w:rPr>
        <w:t>σύμβασης, η οποία</w:t>
      </w:r>
      <w:r w:rsidRPr="0060315E">
        <w:rPr>
          <w:rFonts w:ascii="Cambria" w:hAnsi="Cambria"/>
        </w:rPr>
        <w:t xml:space="preserve">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9A7C01" w:rsidRDefault="00A91D18" w:rsidP="009A7C01">
      <w:pPr>
        <w:spacing w:after="0" w:line="240" w:lineRule="exact"/>
        <w:ind w:right="85" w:firstLine="426"/>
        <w:jc w:val="both"/>
        <w:rPr>
          <w:rFonts w:ascii="Cambria" w:hAnsi="Cambria"/>
        </w:rPr>
      </w:pPr>
      <w:r w:rsidRPr="0060315E">
        <w:rPr>
          <w:rFonts w:ascii="Cambria" w:hAnsi="Cambria"/>
        </w:rPr>
        <w:t xml:space="preserve">Η εγγύηση καλής εκτέλεσης καταπίπτει σε περίπτωση παράβασης των όρων της σύμβασης, όπως αυτή ειδικότερα ορίζει. </w:t>
      </w:r>
    </w:p>
    <w:p w:rsidR="00460A8A" w:rsidRDefault="00A91D18" w:rsidP="009A7C01">
      <w:pPr>
        <w:spacing w:after="0" w:line="240" w:lineRule="exact"/>
        <w:ind w:right="85" w:firstLine="426"/>
        <w:jc w:val="both"/>
        <w:rPr>
          <w:rFonts w:ascii="Cambria" w:hAnsi="Cambria"/>
        </w:rPr>
      </w:pPr>
      <w:r w:rsidRPr="0060315E">
        <w:rPr>
          <w:rFonts w:ascii="Cambria" w:hAnsi="Cambria"/>
        </w:rPr>
        <w:t xml:space="preserve">Η εγγύηση καλής εκτέλεσης </w:t>
      </w:r>
      <w:r w:rsidR="0058250F">
        <w:rPr>
          <w:rFonts w:ascii="Cambria" w:hAnsi="Cambria"/>
        </w:rPr>
        <w:t xml:space="preserve">επιστρέφεται </w:t>
      </w:r>
      <w:r w:rsidRPr="0060315E">
        <w:rPr>
          <w:rFonts w:ascii="Cambria" w:hAnsi="Cambria"/>
        </w:rPr>
        <w:t>στο σύνολό τ</w:t>
      </w:r>
      <w:r w:rsidR="0058250F">
        <w:rPr>
          <w:rFonts w:ascii="Cambria" w:hAnsi="Cambria"/>
        </w:rPr>
        <w:t>η</w:t>
      </w:r>
      <w:r w:rsidRPr="0060315E">
        <w:rPr>
          <w:rFonts w:ascii="Cambria" w:hAnsi="Cambria"/>
        </w:rPr>
        <w:t xml:space="preserve">ς μετά την οριστική ποσοτική και ποιοτική παραλαβή του αντικειμένου της σύμβασης. </w:t>
      </w:r>
    </w:p>
    <w:p w:rsidR="00C26B18" w:rsidRDefault="00A91D18" w:rsidP="009A7C01">
      <w:pPr>
        <w:spacing w:after="0" w:line="240" w:lineRule="exact"/>
        <w:ind w:right="85" w:firstLine="426"/>
        <w:jc w:val="both"/>
        <w:rPr>
          <w:rFonts w:ascii="Cambria" w:hAnsi="Cambria"/>
        </w:rPr>
      </w:pPr>
      <w:r w:rsidRPr="0060315E">
        <w:rPr>
          <w:rFonts w:ascii="Cambria" w:hAnsi="Cambria"/>
        </w:rPr>
        <w:t>Εάν στο πρωτόκολλο οριστικής ποιοτικής και ποσοτικής παραλαβής αναφέρονται παρατηρήσεις ή υπάρχει εκπρόθεσμη παράδοση, η επιστροφή τ</w:t>
      </w:r>
      <w:r w:rsidR="0058250F">
        <w:rPr>
          <w:rFonts w:ascii="Cambria" w:hAnsi="Cambria"/>
        </w:rPr>
        <w:t>ης</w:t>
      </w:r>
      <w:r w:rsidRPr="0060315E">
        <w:rPr>
          <w:rFonts w:ascii="Cambria" w:hAnsi="Cambria"/>
        </w:rPr>
        <w:t xml:space="preserve"> ως γίνεται μετά την αντιμετώπιση των παρατηρήσεων και του εκπροθέσμου. </w:t>
      </w:r>
      <w:bookmarkStart w:id="5" w:name="__RefHeading___Toc470009820"/>
    </w:p>
    <w:p w:rsidR="009A7C01" w:rsidRPr="009A7C01" w:rsidRDefault="009A7C01" w:rsidP="009A7C01">
      <w:pPr>
        <w:spacing w:after="0" w:line="240" w:lineRule="exact"/>
        <w:ind w:right="85" w:firstLine="426"/>
        <w:jc w:val="both"/>
        <w:rPr>
          <w:rFonts w:ascii="Cambria" w:hAnsi="Cambria"/>
        </w:rPr>
      </w:pPr>
    </w:p>
    <w:p w:rsidR="00A91D18" w:rsidRPr="0060315E" w:rsidRDefault="00C26B18" w:rsidP="0058250F">
      <w:pPr>
        <w:pStyle w:val="2"/>
        <w:spacing w:before="0" w:line="240" w:lineRule="exact"/>
        <w:ind w:right="85"/>
        <w:rPr>
          <w:rFonts w:ascii="Cambria" w:hAnsi="Cambria"/>
          <w:b/>
          <w:color w:val="auto"/>
          <w:sz w:val="22"/>
          <w:szCs w:val="22"/>
        </w:rPr>
      </w:pPr>
      <w:r>
        <w:rPr>
          <w:rFonts w:ascii="Cambria" w:hAnsi="Cambria"/>
          <w:b/>
          <w:color w:val="auto"/>
          <w:sz w:val="22"/>
          <w:szCs w:val="22"/>
          <w:lang w:val="en-US"/>
        </w:rPr>
        <w:t>B</w:t>
      </w:r>
      <w:r w:rsidRPr="00C26B18">
        <w:rPr>
          <w:rFonts w:ascii="Cambria" w:hAnsi="Cambria"/>
          <w:b/>
          <w:color w:val="auto"/>
          <w:sz w:val="22"/>
          <w:szCs w:val="22"/>
        </w:rPr>
        <w:t>1.2</w:t>
      </w:r>
      <w:r w:rsidR="00F050C3">
        <w:rPr>
          <w:rFonts w:ascii="Cambria" w:hAnsi="Cambria"/>
          <w:b/>
          <w:color w:val="auto"/>
          <w:sz w:val="22"/>
          <w:szCs w:val="22"/>
        </w:rPr>
        <w:t>1</w:t>
      </w:r>
      <w:r w:rsidR="007F063C">
        <w:rPr>
          <w:rFonts w:ascii="Cambria" w:hAnsi="Cambria"/>
          <w:b/>
          <w:color w:val="auto"/>
          <w:sz w:val="22"/>
          <w:szCs w:val="22"/>
        </w:rPr>
        <w:t xml:space="preserve"> </w:t>
      </w:r>
      <w:r w:rsidR="00A91D18" w:rsidRPr="0060315E">
        <w:rPr>
          <w:rFonts w:ascii="Cambria" w:hAnsi="Cambria"/>
          <w:b/>
          <w:color w:val="auto"/>
          <w:sz w:val="22"/>
          <w:szCs w:val="22"/>
        </w:rPr>
        <w:t>Συμβατικό Πλαίσιο - Εφαρμοστέα Νομοθεσία</w:t>
      </w:r>
      <w:bookmarkEnd w:id="5"/>
    </w:p>
    <w:p w:rsidR="00A91D18" w:rsidRDefault="00A91D18" w:rsidP="0060315E">
      <w:pPr>
        <w:spacing w:after="0" w:line="240" w:lineRule="exact"/>
        <w:ind w:right="85" w:firstLine="426"/>
        <w:rPr>
          <w:rFonts w:ascii="Cambria" w:hAnsi="Cambria"/>
        </w:rPr>
      </w:pPr>
      <w:r w:rsidRPr="0060315E">
        <w:rPr>
          <w:rFonts w:ascii="Cambria" w:hAnsi="Cambria"/>
        </w:rPr>
        <w:t xml:space="preserve">Κατά την εκτέλεση της σύμβασης εφαρμόζονται οι διατάξεις του </w:t>
      </w:r>
      <w:r w:rsidR="00EE7628">
        <w:rPr>
          <w:rFonts w:ascii="Cambria" w:hAnsi="Cambria"/>
        </w:rPr>
        <w:t>Ν</w:t>
      </w:r>
      <w:r w:rsidRPr="0060315E">
        <w:rPr>
          <w:rFonts w:ascii="Cambria" w:hAnsi="Cambria"/>
        </w:rPr>
        <w:t xml:space="preserve">. 4412/2016, οι όροι της παρούσας διακήρυξης και συμπληρωματικά ο Αστικός Κώδικας. </w:t>
      </w:r>
    </w:p>
    <w:p w:rsidR="00460A8A" w:rsidRPr="0060315E" w:rsidRDefault="00460A8A" w:rsidP="0060315E">
      <w:pPr>
        <w:spacing w:after="0" w:line="240" w:lineRule="exact"/>
        <w:ind w:right="85" w:firstLine="426"/>
        <w:rPr>
          <w:rFonts w:ascii="Cambria" w:hAnsi="Cambria"/>
        </w:rPr>
      </w:pPr>
    </w:p>
    <w:p w:rsidR="00A91D18" w:rsidRPr="00C26B18" w:rsidRDefault="00C26B18" w:rsidP="0058250F">
      <w:pPr>
        <w:pStyle w:val="2"/>
        <w:spacing w:before="0" w:line="240" w:lineRule="exact"/>
        <w:ind w:right="85"/>
        <w:jc w:val="both"/>
        <w:rPr>
          <w:rFonts w:ascii="Cambria" w:hAnsi="Cambria"/>
          <w:b/>
          <w:color w:val="auto"/>
          <w:sz w:val="22"/>
          <w:szCs w:val="22"/>
        </w:rPr>
      </w:pPr>
      <w:bookmarkStart w:id="6" w:name="__RefHeading___Toc470009821"/>
      <w:bookmarkEnd w:id="6"/>
      <w:r>
        <w:rPr>
          <w:rFonts w:ascii="Cambria" w:hAnsi="Cambria"/>
          <w:b/>
          <w:color w:val="auto"/>
          <w:sz w:val="22"/>
          <w:szCs w:val="22"/>
          <w:lang w:val="en-US"/>
        </w:rPr>
        <w:lastRenderedPageBreak/>
        <w:t>B</w:t>
      </w:r>
      <w:r w:rsidRPr="00C26B18">
        <w:rPr>
          <w:rFonts w:ascii="Cambria" w:hAnsi="Cambria"/>
          <w:b/>
          <w:color w:val="auto"/>
          <w:sz w:val="22"/>
          <w:szCs w:val="22"/>
        </w:rPr>
        <w:t>1.2</w:t>
      </w:r>
      <w:r w:rsidR="00F050C3">
        <w:rPr>
          <w:rFonts w:ascii="Cambria" w:hAnsi="Cambria"/>
          <w:b/>
          <w:color w:val="auto"/>
          <w:sz w:val="22"/>
          <w:szCs w:val="22"/>
        </w:rPr>
        <w:t>2</w:t>
      </w:r>
      <w:r w:rsidR="007F063C">
        <w:rPr>
          <w:rFonts w:ascii="Cambria" w:hAnsi="Cambria"/>
          <w:b/>
          <w:color w:val="auto"/>
          <w:sz w:val="22"/>
          <w:szCs w:val="22"/>
        </w:rPr>
        <w:t xml:space="preserve">  </w:t>
      </w:r>
      <w:r w:rsidR="00A91D18" w:rsidRPr="0060315E">
        <w:rPr>
          <w:rFonts w:ascii="Cambria" w:hAnsi="Cambria"/>
          <w:b/>
          <w:color w:val="auto"/>
          <w:sz w:val="22"/>
          <w:szCs w:val="22"/>
        </w:rPr>
        <w:t>Όροι εκτέλεσης της σύμβασης</w:t>
      </w:r>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w:t>
      </w:r>
      <w:r w:rsidR="007F063C">
        <w:rPr>
          <w:rFonts w:ascii="Cambria" w:hAnsi="Cambria"/>
        </w:rPr>
        <w:t xml:space="preserve"> Ν</w:t>
      </w:r>
      <w:r w:rsidRPr="0060315E">
        <w:rPr>
          <w:rFonts w:ascii="Cambria" w:hAnsi="Cambria"/>
        </w:rPr>
        <w:t xml:space="preserve">. 4412/2016. </w:t>
      </w:r>
    </w:p>
    <w:p w:rsidR="00A91D18" w:rsidRPr="0060315E" w:rsidRDefault="00A91D18" w:rsidP="0060315E">
      <w:pPr>
        <w:spacing w:after="0" w:line="240" w:lineRule="exact"/>
        <w:ind w:right="85" w:firstLine="426"/>
        <w:jc w:val="both"/>
        <w:rPr>
          <w:rFonts w:ascii="Cambria" w:hAnsi="Cambria"/>
          <w:i/>
          <w:iCs/>
          <w:spacing w:val="5"/>
          <w:kern w:val="1"/>
        </w:rPr>
      </w:pPr>
      <w:r w:rsidRPr="0060315E">
        <w:rPr>
          <w:rFonts w:ascii="Cambria" w:hAnsi="Cambria"/>
        </w:rPr>
        <w:t xml:space="preserve">Η τήρηση των εν λόγω υποχρεώσεων από τον Ανάδοχο </w:t>
      </w:r>
      <w:r w:rsidR="007F063C">
        <w:rPr>
          <w:rFonts w:ascii="Cambria" w:hAnsi="Cambria"/>
        </w:rPr>
        <w:t>ω</w:t>
      </w:r>
      <w:r w:rsidRPr="0060315E">
        <w:rPr>
          <w:rFonts w:ascii="Cambria" w:hAnsi="Cambria"/>
        </w:rPr>
        <w:t>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26B18" w:rsidRDefault="00C26B18" w:rsidP="00187201">
      <w:pPr>
        <w:pStyle w:val="2"/>
        <w:spacing w:before="0" w:line="240" w:lineRule="exact"/>
        <w:ind w:right="85"/>
        <w:jc w:val="both"/>
        <w:rPr>
          <w:rFonts w:ascii="Cambria" w:hAnsi="Cambria"/>
          <w:b/>
          <w:color w:val="auto"/>
          <w:sz w:val="22"/>
          <w:szCs w:val="22"/>
        </w:rPr>
      </w:pPr>
      <w:bookmarkStart w:id="7" w:name="__RefHeading___Toc470009822"/>
      <w:bookmarkStart w:id="8" w:name="__RefHeading___Toc470009823"/>
      <w:bookmarkEnd w:id="7"/>
    </w:p>
    <w:p w:rsidR="00A91D18" w:rsidRPr="0060315E" w:rsidRDefault="00C26B18" w:rsidP="00187201">
      <w:pPr>
        <w:pStyle w:val="2"/>
        <w:spacing w:before="0" w:line="240" w:lineRule="exact"/>
        <w:ind w:right="85"/>
        <w:jc w:val="both"/>
        <w:rPr>
          <w:rFonts w:ascii="Cambria" w:hAnsi="Cambria"/>
          <w:b/>
          <w:color w:val="auto"/>
          <w:sz w:val="22"/>
          <w:szCs w:val="22"/>
        </w:rPr>
      </w:pPr>
      <w:r>
        <w:rPr>
          <w:rFonts w:ascii="Cambria" w:hAnsi="Cambria"/>
          <w:b/>
          <w:color w:val="auto"/>
          <w:sz w:val="22"/>
          <w:szCs w:val="22"/>
          <w:lang w:val="en-US"/>
        </w:rPr>
        <w:t>B</w:t>
      </w:r>
      <w:r w:rsidRPr="00A10182">
        <w:rPr>
          <w:rFonts w:ascii="Cambria" w:hAnsi="Cambria"/>
          <w:b/>
          <w:color w:val="auto"/>
          <w:sz w:val="22"/>
          <w:szCs w:val="22"/>
        </w:rPr>
        <w:t>1.2</w:t>
      </w:r>
      <w:r w:rsidR="00F050C3">
        <w:rPr>
          <w:rFonts w:ascii="Cambria" w:hAnsi="Cambria"/>
          <w:b/>
          <w:color w:val="auto"/>
          <w:sz w:val="22"/>
          <w:szCs w:val="22"/>
        </w:rPr>
        <w:t>3</w:t>
      </w:r>
      <w:r w:rsidR="007F063C">
        <w:rPr>
          <w:rFonts w:ascii="Cambria" w:hAnsi="Cambria"/>
          <w:b/>
          <w:color w:val="auto"/>
          <w:sz w:val="22"/>
          <w:szCs w:val="22"/>
        </w:rPr>
        <w:t xml:space="preserve"> </w:t>
      </w:r>
      <w:r w:rsidR="00A91D18" w:rsidRPr="0060315E">
        <w:rPr>
          <w:rFonts w:ascii="Cambria" w:hAnsi="Cambria"/>
          <w:b/>
          <w:color w:val="auto"/>
          <w:sz w:val="22"/>
          <w:szCs w:val="22"/>
        </w:rPr>
        <w:t xml:space="preserve">Τροποποίηση σύμβασης </w:t>
      </w:r>
      <w:bookmarkEnd w:id="8"/>
    </w:p>
    <w:p w:rsidR="00A91D18" w:rsidRPr="0060315E" w:rsidRDefault="00A91D18" w:rsidP="0060315E">
      <w:pPr>
        <w:spacing w:after="0" w:line="240" w:lineRule="exact"/>
        <w:ind w:right="85" w:firstLine="426"/>
        <w:jc w:val="both"/>
        <w:rPr>
          <w:rFonts w:ascii="Cambria" w:hAnsi="Cambria"/>
          <w:i/>
          <w:iCs/>
          <w:spacing w:val="5"/>
          <w:kern w:val="1"/>
        </w:rPr>
      </w:pPr>
      <w:r w:rsidRPr="0060315E">
        <w:rPr>
          <w:rFonts w:ascii="Cambria" w:hAnsi="Cambria"/>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C26B18" w:rsidRDefault="00C26B18" w:rsidP="00187201">
      <w:pPr>
        <w:pStyle w:val="2"/>
        <w:spacing w:before="0" w:line="240" w:lineRule="exact"/>
        <w:ind w:right="85"/>
        <w:jc w:val="both"/>
        <w:rPr>
          <w:rFonts w:ascii="Cambria" w:hAnsi="Cambria"/>
          <w:b/>
          <w:color w:val="auto"/>
          <w:sz w:val="22"/>
          <w:szCs w:val="22"/>
        </w:rPr>
      </w:pPr>
      <w:bookmarkStart w:id="9" w:name="__RefHeading___Toc470009824"/>
    </w:p>
    <w:p w:rsidR="00A91D18" w:rsidRPr="0060315E" w:rsidRDefault="00C26B18" w:rsidP="00187201">
      <w:pPr>
        <w:pStyle w:val="2"/>
        <w:spacing w:before="0" w:line="240" w:lineRule="exact"/>
        <w:ind w:right="85"/>
        <w:jc w:val="both"/>
        <w:rPr>
          <w:rFonts w:ascii="Cambria" w:hAnsi="Cambria"/>
          <w:b/>
          <w:bCs/>
          <w:color w:val="auto"/>
          <w:sz w:val="22"/>
          <w:szCs w:val="22"/>
        </w:rPr>
      </w:pPr>
      <w:r>
        <w:rPr>
          <w:rFonts w:ascii="Cambria" w:hAnsi="Cambria"/>
          <w:b/>
          <w:color w:val="auto"/>
          <w:sz w:val="22"/>
          <w:szCs w:val="22"/>
          <w:lang w:val="en-US"/>
        </w:rPr>
        <w:t>B</w:t>
      </w:r>
      <w:r w:rsidRPr="00C26B18">
        <w:rPr>
          <w:rFonts w:ascii="Cambria" w:hAnsi="Cambria"/>
          <w:b/>
          <w:color w:val="auto"/>
          <w:sz w:val="22"/>
          <w:szCs w:val="22"/>
        </w:rPr>
        <w:t>1.2</w:t>
      </w:r>
      <w:r w:rsidR="00F050C3">
        <w:rPr>
          <w:rFonts w:ascii="Cambria" w:hAnsi="Cambria"/>
          <w:b/>
          <w:color w:val="auto"/>
          <w:sz w:val="22"/>
          <w:szCs w:val="22"/>
        </w:rPr>
        <w:t>4</w:t>
      </w:r>
      <w:r w:rsidR="007F063C">
        <w:rPr>
          <w:rFonts w:ascii="Cambria" w:hAnsi="Cambria"/>
          <w:b/>
          <w:color w:val="auto"/>
          <w:sz w:val="22"/>
          <w:szCs w:val="22"/>
        </w:rPr>
        <w:t xml:space="preserve"> </w:t>
      </w:r>
      <w:r w:rsidR="00A91D18" w:rsidRPr="0060315E">
        <w:rPr>
          <w:rFonts w:ascii="Cambria" w:hAnsi="Cambria"/>
          <w:b/>
          <w:color w:val="auto"/>
          <w:sz w:val="22"/>
          <w:szCs w:val="22"/>
        </w:rPr>
        <w:t>Δικαίωμα μονομερούς λύσης της σύμβασης</w:t>
      </w:r>
      <w:bookmarkEnd w:id="9"/>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α) η σύμβαση έχει υποστεί ουσιώδη τροποποίηση, κατά την έννοια της παρ. 4 του άρθρου 132 του</w:t>
      </w:r>
      <w:r w:rsidR="007F063C">
        <w:rPr>
          <w:rFonts w:ascii="Cambria" w:hAnsi="Cambria"/>
        </w:rPr>
        <w:t xml:space="preserve"> Ν</w:t>
      </w:r>
      <w:r w:rsidRPr="0060315E">
        <w:rPr>
          <w:rFonts w:ascii="Cambria" w:hAnsi="Cambria"/>
        </w:rPr>
        <w:t xml:space="preserve">. 4412/2016, που θα απαιτούσε νέα διαδικασία σύναψης σύμβασης </w:t>
      </w:r>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 xml:space="preserve">β) ο </w:t>
      </w:r>
      <w:r w:rsidR="00312A9D">
        <w:rPr>
          <w:rFonts w:ascii="Cambria" w:hAnsi="Cambria"/>
        </w:rPr>
        <w:t>Α</w:t>
      </w:r>
      <w:r w:rsidRPr="0060315E">
        <w:rPr>
          <w:rFonts w:ascii="Cambria" w:hAnsi="Cambria"/>
        </w:rPr>
        <w:t xml:space="preserve">νάδοχος, κατά το χρόνο της ανάθεσης της σύμβασης, θα έπρεπε να έχει αποκλειστεί από τη </w:t>
      </w:r>
      <w:r w:rsidR="00312A9D">
        <w:rPr>
          <w:rFonts w:ascii="Cambria" w:hAnsi="Cambria"/>
        </w:rPr>
        <w:t>διαδικασία σύναψης της σύμβασης επειδή δεν πληρούσε κάποιον όρο της διακήρυξης.</w:t>
      </w:r>
    </w:p>
    <w:p w:rsidR="00A91D18" w:rsidRPr="0060315E" w:rsidRDefault="00A91D18" w:rsidP="0043466F">
      <w:pPr>
        <w:spacing w:after="0" w:line="240" w:lineRule="exact"/>
        <w:ind w:right="85" w:firstLine="426"/>
        <w:jc w:val="both"/>
        <w:rPr>
          <w:rFonts w:ascii="Cambria" w:hAnsi="Cambria"/>
        </w:rPr>
      </w:pPr>
      <w:r w:rsidRPr="0060315E">
        <w:rPr>
          <w:rFonts w:ascii="Cambria" w:hAnsi="Cambria"/>
        </w:rPr>
        <w:t xml:space="preserve">γ) η σύμβαση δεν έπρεπε να ανατεθεί στον </w:t>
      </w:r>
      <w:r w:rsidR="00312A9D">
        <w:rPr>
          <w:rFonts w:ascii="Cambria" w:hAnsi="Cambria"/>
        </w:rPr>
        <w:t>Α</w:t>
      </w:r>
      <w:r w:rsidRPr="0060315E">
        <w:rPr>
          <w:rFonts w:ascii="Cambria" w:hAnsi="Cambria"/>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26B18" w:rsidRDefault="00C26B18" w:rsidP="00C26B18">
      <w:pPr>
        <w:pStyle w:val="2"/>
        <w:spacing w:before="0" w:line="240" w:lineRule="exact"/>
        <w:ind w:right="85"/>
        <w:jc w:val="both"/>
        <w:rPr>
          <w:rFonts w:ascii="Cambria" w:hAnsi="Cambria"/>
          <w:b/>
          <w:color w:val="auto"/>
          <w:sz w:val="22"/>
          <w:szCs w:val="22"/>
          <w:highlight w:val="yellow"/>
        </w:rPr>
      </w:pPr>
    </w:p>
    <w:p w:rsidR="0043466F" w:rsidRPr="0043466F" w:rsidRDefault="00C26B18" w:rsidP="00C26B18">
      <w:pPr>
        <w:spacing w:after="0" w:line="240" w:lineRule="exact"/>
        <w:jc w:val="both"/>
        <w:rPr>
          <w:rFonts w:ascii="Cambria" w:eastAsia="Times New Roman" w:hAnsi="Cambria"/>
        </w:rPr>
      </w:pPr>
      <w:bookmarkStart w:id="10" w:name="__RefHeading___Toc470009827"/>
      <w:r>
        <w:rPr>
          <w:rFonts w:ascii="Cambria" w:hAnsi="Cambria"/>
          <w:b/>
          <w:lang w:val="en-US"/>
        </w:rPr>
        <w:t>B</w:t>
      </w:r>
      <w:r w:rsidRPr="00C26B18">
        <w:rPr>
          <w:rFonts w:ascii="Cambria" w:hAnsi="Cambria"/>
          <w:b/>
        </w:rPr>
        <w:t>1.2</w:t>
      </w:r>
      <w:r w:rsidR="00F050C3">
        <w:rPr>
          <w:rFonts w:ascii="Cambria" w:hAnsi="Cambria"/>
          <w:b/>
        </w:rPr>
        <w:t>5</w:t>
      </w:r>
      <w:r w:rsidR="00312A9D">
        <w:rPr>
          <w:rFonts w:ascii="Cambria" w:hAnsi="Cambria"/>
          <w:b/>
        </w:rPr>
        <w:t xml:space="preserve"> </w:t>
      </w:r>
      <w:r w:rsidR="0043466F" w:rsidRPr="0043466F">
        <w:rPr>
          <w:rFonts w:ascii="Cambria" w:hAnsi="Cambria"/>
          <w:b/>
        </w:rPr>
        <w:t xml:space="preserve">Πληρωμή </w:t>
      </w:r>
      <w:r w:rsidR="00312A9D">
        <w:rPr>
          <w:rFonts w:ascii="Cambria" w:hAnsi="Cambria"/>
          <w:b/>
        </w:rPr>
        <w:t>Α</w:t>
      </w:r>
      <w:r w:rsidR="0043466F" w:rsidRPr="0043466F">
        <w:rPr>
          <w:rFonts w:ascii="Cambria" w:hAnsi="Cambria"/>
          <w:b/>
        </w:rPr>
        <w:t xml:space="preserve">ναδόχου/ Δικαιολογητικά πληρωμής </w:t>
      </w:r>
    </w:p>
    <w:p w:rsid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 xml:space="preserve">Η πληρωμή του </w:t>
      </w:r>
      <w:r w:rsidR="00312A9D">
        <w:rPr>
          <w:rFonts w:ascii="Cambria" w:eastAsia="Times New Roman" w:hAnsi="Cambria"/>
        </w:rPr>
        <w:t>Α</w:t>
      </w:r>
      <w:r w:rsidRPr="0043466F">
        <w:rPr>
          <w:rFonts w:ascii="Cambria" w:eastAsia="Times New Roman" w:hAnsi="Cambria"/>
        </w:rPr>
        <w:t xml:space="preserve">ναδόχου θα γίνει από την </w:t>
      </w:r>
      <w:r>
        <w:rPr>
          <w:rFonts w:ascii="Cambria" w:eastAsia="Times New Roman" w:hAnsi="Cambria"/>
        </w:rPr>
        <w:t>Αναθέτουσα Αρχή</w:t>
      </w:r>
      <w:r w:rsidRPr="0043466F">
        <w:rPr>
          <w:rFonts w:ascii="Cambria" w:eastAsia="Times New Roman" w:hAnsi="Cambria"/>
        </w:rPr>
        <w:t xml:space="preserve"> με βάση τα νόμιμα δικαιολογητικά. </w:t>
      </w:r>
    </w:p>
    <w:p w:rsidR="0043466F" w:rsidRP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 xml:space="preserve">Τα αναγκαία δικαιολογητικά πληρωμής για την εξόφληση παρασχεθείσας </w:t>
      </w:r>
      <w:r>
        <w:rPr>
          <w:rFonts w:ascii="Cambria" w:eastAsia="Times New Roman" w:hAnsi="Cambria"/>
        </w:rPr>
        <w:t>προμήθειας</w:t>
      </w:r>
      <w:r w:rsidRPr="0043466F">
        <w:rPr>
          <w:rFonts w:ascii="Cambria" w:eastAsia="Times New Roman" w:hAnsi="Cambria"/>
        </w:rPr>
        <w:t xml:space="preserve"> είναι :</w:t>
      </w:r>
    </w:p>
    <w:p w:rsidR="0043466F" w:rsidRP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1.</w:t>
      </w:r>
      <w:r w:rsidRPr="0043466F">
        <w:rPr>
          <w:rFonts w:ascii="Cambria" w:eastAsia="Times New Roman" w:hAnsi="Cambria"/>
        </w:rPr>
        <w:tab/>
        <w:t xml:space="preserve">Πρωτόκολλο Οριστικής Ποσοτικής και Ποιοτικής Παραλαβής </w:t>
      </w:r>
      <w:r>
        <w:rPr>
          <w:rFonts w:ascii="Cambria" w:eastAsia="Times New Roman" w:hAnsi="Cambria"/>
        </w:rPr>
        <w:t>της παρεχόμενης προμήθειας</w:t>
      </w:r>
      <w:r w:rsidRPr="0043466F">
        <w:rPr>
          <w:rFonts w:ascii="Cambria" w:eastAsia="Times New Roman" w:hAnsi="Cambria"/>
        </w:rPr>
        <w:t>, το οποίο συντάσσεται από αρμόδια Επιτροπή Παραλαβής.</w:t>
      </w:r>
    </w:p>
    <w:p w:rsidR="0043466F" w:rsidRP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2.</w:t>
      </w:r>
      <w:r w:rsidRPr="0043466F">
        <w:rPr>
          <w:rFonts w:ascii="Cambria" w:eastAsia="Times New Roman" w:hAnsi="Cambria"/>
        </w:rPr>
        <w:tab/>
        <w:t>Τιμολόγιο Παροχής Υπηρεσιών του αναδόχου</w:t>
      </w:r>
      <w:r>
        <w:rPr>
          <w:rFonts w:ascii="Cambria" w:eastAsia="Times New Roman" w:hAnsi="Cambria"/>
        </w:rPr>
        <w:t>.</w:t>
      </w:r>
    </w:p>
    <w:p w:rsidR="0043466F" w:rsidRP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3.</w:t>
      </w:r>
      <w:r w:rsidRPr="0043466F">
        <w:rPr>
          <w:rFonts w:ascii="Cambria" w:eastAsia="Times New Roman" w:hAnsi="Cambria"/>
        </w:rPr>
        <w:tab/>
        <w:t>Πιστοπο</w:t>
      </w:r>
      <w:r>
        <w:rPr>
          <w:rFonts w:ascii="Cambria" w:eastAsia="Times New Roman" w:hAnsi="Cambria"/>
        </w:rPr>
        <w:t>ιητικό Φορολογικής Ενημερότητας</w:t>
      </w:r>
    </w:p>
    <w:p w:rsidR="0043466F" w:rsidRPr="0043466F" w:rsidRDefault="0043466F" w:rsidP="0043466F">
      <w:pPr>
        <w:spacing w:after="0" w:line="240" w:lineRule="exact"/>
        <w:ind w:firstLine="426"/>
        <w:jc w:val="both"/>
        <w:rPr>
          <w:rFonts w:ascii="Cambria" w:eastAsia="Times New Roman" w:hAnsi="Cambria"/>
        </w:rPr>
      </w:pPr>
      <w:r w:rsidRPr="0043466F">
        <w:rPr>
          <w:rFonts w:ascii="Cambria" w:eastAsia="Times New Roman" w:hAnsi="Cambria"/>
        </w:rPr>
        <w:t>4.</w:t>
      </w:r>
      <w:r w:rsidRPr="0043466F">
        <w:rPr>
          <w:rFonts w:ascii="Cambria" w:eastAsia="Times New Roman" w:hAnsi="Cambria"/>
        </w:rPr>
        <w:tab/>
        <w:t>Πιστοποιητικ</w:t>
      </w:r>
      <w:r>
        <w:rPr>
          <w:rFonts w:ascii="Cambria" w:eastAsia="Times New Roman" w:hAnsi="Cambria"/>
        </w:rPr>
        <w:t>ό Ασφαλιστικής Ενημερότητας</w:t>
      </w:r>
    </w:p>
    <w:p w:rsidR="0043466F" w:rsidRPr="0043466F" w:rsidRDefault="0043466F" w:rsidP="0043466F">
      <w:pPr>
        <w:spacing w:after="0" w:line="240" w:lineRule="exact"/>
        <w:ind w:firstLine="426"/>
        <w:jc w:val="both"/>
        <w:rPr>
          <w:rFonts w:ascii="Cambria" w:eastAsia="Times New Roman" w:hAnsi="Cambria"/>
        </w:rPr>
      </w:pPr>
      <w:r>
        <w:rPr>
          <w:rFonts w:ascii="Cambria" w:eastAsia="Times New Roman" w:hAnsi="Cambria"/>
        </w:rPr>
        <w:t>5</w:t>
      </w:r>
      <w:r w:rsidRPr="0043466F">
        <w:rPr>
          <w:rFonts w:ascii="Cambria" w:eastAsia="Times New Roman" w:hAnsi="Cambria"/>
        </w:rPr>
        <w:t>.</w:t>
      </w:r>
      <w:r w:rsidRPr="0043466F">
        <w:rPr>
          <w:rFonts w:ascii="Cambria" w:eastAsia="Times New Roman" w:hAnsi="Cambria"/>
        </w:rPr>
        <w:tab/>
        <w:t xml:space="preserve">Κάθε άλλο δικαιολογητικό που τυχόν ήθελε ζητηθεί από </w:t>
      </w:r>
      <w:r>
        <w:rPr>
          <w:rFonts w:ascii="Cambria" w:eastAsia="Times New Roman" w:hAnsi="Cambria"/>
        </w:rPr>
        <w:t>την Αναθέτουσα Αρχή</w:t>
      </w:r>
      <w:r w:rsidRPr="0043466F">
        <w:rPr>
          <w:rFonts w:ascii="Cambria" w:eastAsia="Times New Roman" w:hAnsi="Cambria"/>
        </w:rPr>
        <w:t>.</w:t>
      </w:r>
    </w:p>
    <w:p w:rsidR="00C26B18" w:rsidRPr="0043466F" w:rsidRDefault="00C26B18" w:rsidP="00C26B18">
      <w:pPr>
        <w:spacing w:after="0" w:line="240" w:lineRule="exact"/>
        <w:ind w:firstLine="426"/>
        <w:jc w:val="both"/>
        <w:rPr>
          <w:rFonts w:ascii="Cambria" w:hAnsi="Cambria"/>
        </w:rPr>
      </w:pPr>
      <w:r w:rsidRPr="0043466F">
        <w:rPr>
          <w:rFonts w:ascii="Cambria" w:hAnsi="Cambria"/>
        </w:rPr>
        <w:t xml:space="preserve">Η αμοιβή του </w:t>
      </w:r>
      <w:r w:rsidR="00776D6E">
        <w:rPr>
          <w:rFonts w:ascii="Cambria" w:hAnsi="Cambria"/>
        </w:rPr>
        <w:t>Α</w:t>
      </w:r>
      <w:r w:rsidRPr="0043466F">
        <w:rPr>
          <w:rFonts w:ascii="Cambria" w:hAnsi="Cambria"/>
        </w:rPr>
        <w:t>ναδόχου υπόκε</w:t>
      </w:r>
      <w:r>
        <w:rPr>
          <w:rFonts w:ascii="Cambria" w:hAnsi="Cambria"/>
        </w:rPr>
        <w:t>ιται στις ακόλουθες κρατήσεις :</w:t>
      </w:r>
    </w:p>
    <w:p w:rsidR="00C26B18" w:rsidRPr="0043466F" w:rsidRDefault="001B03DB" w:rsidP="00C26B18">
      <w:pPr>
        <w:numPr>
          <w:ilvl w:val="0"/>
          <w:numId w:val="32"/>
        </w:numPr>
        <w:tabs>
          <w:tab w:val="left" w:pos="620"/>
        </w:tabs>
        <w:spacing w:after="0" w:line="240" w:lineRule="exact"/>
        <w:ind w:right="20" w:firstLine="426"/>
        <w:jc w:val="both"/>
        <w:rPr>
          <w:rFonts w:ascii="Cambria" w:hAnsi="Cambria"/>
          <w:b/>
          <w:color w:val="92D050"/>
        </w:rPr>
      </w:pPr>
      <w:r>
        <w:rPr>
          <w:rFonts w:ascii="Cambria" w:hAnsi="Cambria"/>
          <w:i/>
        </w:rPr>
        <w:t>κράτηση</w:t>
      </w:r>
      <w:r w:rsidR="00C26B18" w:rsidRPr="0043466F">
        <w:rPr>
          <w:rFonts w:ascii="Cambria" w:hAnsi="Cambria"/>
          <w:i/>
        </w:rPr>
        <w:t xml:space="preserve">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C26B18" w:rsidRPr="0043466F" w:rsidRDefault="00C26B18" w:rsidP="00C26B18">
      <w:pPr>
        <w:numPr>
          <w:ilvl w:val="0"/>
          <w:numId w:val="32"/>
        </w:numPr>
        <w:tabs>
          <w:tab w:val="left" w:pos="620"/>
        </w:tabs>
        <w:spacing w:after="0" w:line="240" w:lineRule="exact"/>
        <w:ind w:firstLine="426"/>
        <w:jc w:val="both"/>
        <w:rPr>
          <w:rFonts w:ascii="Cambria" w:hAnsi="Cambria"/>
          <w:b/>
          <w:color w:val="92D050"/>
        </w:rPr>
      </w:pPr>
      <w:r w:rsidRPr="0043466F">
        <w:rPr>
          <w:rFonts w:ascii="Cambria" w:hAnsi="Cambria"/>
          <w:i/>
        </w:rPr>
        <w:t xml:space="preserve">παρακράτηση φόρου </w:t>
      </w:r>
      <w:r w:rsidR="001B03DB">
        <w:rPr>
          <w:rFonts w:ascii="Cambria" w:hAnsi="Cambria"/>
          <w:i/>
        </w:rPr>
        <w:t>4</w:t>
      </w:r>
      <w:r w:rsidRPr="0043466F">
        <w:rPr>
          <w:rFonts w:ascii="Cambria" w:hAnsi="Cambria"/>
          <w:i/>
        </w:rPr>
        <w:t xml:space="preserve">% επί της καθαρής </w:t>
      </w:r>
      <w:r w:rsidR="001B03DB" w:rsidRPr="0043466F">
        <w:rPr>
          <w:rFonts w:ascii="Cambria" w:hAnsi="Cambria"/>
          <w:i/>
        </w:rPr>
        <w:t>συμβατικής</w:t>
      </w:r>
      <w:r w:rsidR="001B03DB">
        <w:rPr>
          <w:rFonts w:ascii="Cambria" w:hAnsi="Cambria"/>
          <w:i/>
        </w:rPr>
        <w:t xml:space="preserve"> αξίας του τιμολογίου</w:t>
      </w:r>
      <w:r w:rsidRPr="0043466F">
        <w:rPr>
          <w:rFonts w:ascii="Cambria" w:hAnsi="Cambria"/>
          <w:i/>
        </w:rPr>
        <w:t>, (άρθρο 64 Ν.4172/2013)</w:t>
      </w:r>
    </w:p>
    <w:p w:rsidR="00C26B18" w:rsidRPr="0043466F" w:rsidRDefault="00C26B18" w:rsidP="00C26B18">
      <w:pPr>
        <w:spacing w:after="0" w:line="240" w:lineRule="exact"/>
        <w:ind w:firstLine="426"/>
        <w:jc w:val="both"/>
        <w:rPr>
          <w:rFonts w:ascii="Cambria" w:hAnsi="Cambria"/>
        </w:rPr>
      </w:pPr>
      <w:r w:rsidRPr="0043466F">
        <w:rPr>
          <w:rFonts w:ascii="Cambria" w:hAnsi="Cambria"/>
        </w:rPr>
        <w:t xml:space="preserve">Ο Φ.Π.Α. βαρύνει την </w:t>
      </w:r>
      <w:r>
        <w:rPr>
          <w:rFonts w:ascii="Cambria" w:hAnsi="Cambria"/>
        </w:rPr>
        <w:t xml:space="preserve">Αναθέτουσα </w:t>
      </w:r>
      <w:r w:rsidRPr="0043466F">
        <w:rPr>
          <w:rFonts w:ascii="Cambria" w:hAnsi="Cambria"/>
        </w:rPr>
        <w:t>Αρχή.</w:t>
      </w:r>
    </w:p>
    <w:p w:rsidR="00C26B18" w:rsidRPr="0043466F" w:rsidRDefault="00C26B18" w:rsidP="0043466F">
      <w:pPr>
        <w:spacing w:after="0" w:line="240" w:lineRule="exact"/>
        <w:ind w:firstLine="426"/>
        <w:jc w:val="both"/>
        <w:rPr>
          <w:rFonts w:ascii="Cambria" w:eastAsia="Times New Roman" w:hAnsi="Cambria"/>
        </w:rPr>
      </w:pPr>
    </w:p>
    <w:p w:rsidR="00A91D18" w:rsidRPr="0060315E" w:rsidRDefault="00C26B18" w:rsidP="00C26B18">
      <w:pPr>
        <w:pStyle w:val="2"/>
        <w:spacing w:before="0" w:line="240" w:lineRule="exact"/>
        <w:ind w:right="85"/>
        <w:jc w:val="both"/>
        <w:rPr>
          <w:rFonts w:ascii="Cambria" w:hAnsi="Cambria"/>
          <w:b/>
          <w:bCs/>
          <w:color w:val="auto"/>
          <w:sz w:val="22"/>
          <w:szCs w:val="22"/>
        </w:rPr>
      </w:pPr>
      <w:r>
        <w:rPr>
          <w:rFonts w:ascii="Cambria" w:hAnsi="Cambria"/>
          <w:b/>
          <w:color w:val="auto"/>
          <w:sz w:val="22"/>
          <w:szCs w:val="22"/>
          <w:lang w:val="en-US"/>
        </w:rPr>
        <w:t>B</w:t>
      </w:r>
      <w:r w:rsidRPr="00C26B18">
        <w:rPr>
          <w:rFonts w:ascii="Cambria" w:hAnsi="Cambria"/>
          <w:b/>
          <w:color w:val="auto"/>
          <w:sz w:val="22"/>
          <w:szCs w:val="22"/>
        </w:rPr>
        <w:t>1.2</w:t>
      </w:r>
      <w:r w:rsidR="00F050C3">
        <w:rPr>
          <w:rFonts w:ascii="Cambria" w:hAnsi="Cambria"/>
          <w:b/>
          <w:color w:val="auto"/>
          <w:sz w:val="22"/>
          <w:szCs w:val="22"/>
        </w:rPr>
        <w:t>6</w:t>
      </w:r>
      <w:r w:rsidR="00312A9D">
        <w:rPr>
          <w:rFonts w:ascii="Cambria" w:hAnsi="Cambria"/>
          <w:b/>
          <w:color w:val="auto"/>
          <w:sz w:val="22"/>
          <w:szCs w:val="22"/>
        </w:rPr>
        <w:t xml:space="preserve"> </w:t>
      </w:r>
      <w:r w:rsidR="00A91D18" w:rsidRPr="0060315E">
        <w:rPr>
          <w:rFonts w:ascii="Cambria" w:hAnsi="Cambria"/>
          <w:b/>
          <w:color w:val="auto"/>
          <w:sz w:val="22"/>
          <w:szCs w:val="22"/>
        </w:rPr>
        <w:t>Κήρυξη οικονομικού φορέα εκπτώτου - Κυρώσεις</w:t>
      </w:r>
      <w:bookmarkEnd w:id="10"/>
    </w:p>
    <w:p w:rsidR="00A91D18" w:rsidRPr="0060315E" w:rsidRDefault="00A91D18" w:rsidP="0060315E">
      <w:pPr>
        <w:autoSpaceDE w:val="0"/>
        <w:spacing w:after="0" w:line="240" w:lineRule="exact"/>
        <w:ind w:right="85" w:firstLine="426"/>
        <w:jc w:val="both"/>
        <w:rPr>
          <w:rFonts w:ascii="Cambria" w:hAnsi="Cambria"/>
        </w:rPr>
      </w:pPr>
      <w:r w:rsidRPr="0060315E">
        <w:rPr>
          <w:rFonts w:ascii="Cambria" w:hAnsi="Cambria"/>
        </w:rPr>
        <w:t xml:space="preserve"> Ο </w:t>
      </w:r>
      <w:r w:rsidR="00312A9D">
        <w:rPr>
          <w:rFonts w:ascii="Cambria" w:hAnsi="Cambria"/>
        </w:rPr>
        <w:t>Α</w:t>
      </w:r>
      <w:r w:rsidRPr="0060315E">
        <w:rPr>
          <w:rFonts w:ascii="Cambria" w:hAnsi="Cambria"/>
        </w:rPr>
        <w:t>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w:t>
      </w:r>
      <w:r w:rsidR="001E4E55">
        <w:rPr>
          <w:rFonts w:ascii="Cambria" w:hAnsi="Cambria"/>
        </w:rPr>
        <w:t xml:space="preserve"> στο άρθρο 206 του </w:t>
      </w:r>
      <w:r w:rsidR="00312A9D">
        <w:rPr>
          <w:rFonts w:ascii="Cambria" w:hAnsi="Cambria"/>
        </w:rPr>
        <w:t>Ν</w:t>
      </w:r>
      <w:r w:rsidR="001E4E55">
        <w:rPr>
          <w:rFonts w:ascii="Cambria" w:hAnsi="Cambria"/>
        </w:rPr>
        <w:t>. 4412/2016.</w:t>
      </w:r>
    </w:p>
    <w:p w:rsidR="00A91D18" w:rsidRPr="0060315E" w:rsidRDefault="00A91D18" w:rsidP="001B03DB">
      <w:pPr>
        <w:spacing w:after="0" w:line="240" w:lineRule="exact"/>
        <w:ind w:right="85"/>
        <w:jc w:val="both"/>
        <w:rPr>
          <w:rFonts w:ascii="Cambria" w:hAnsi="Cambria"/>
          <w:b/>
        </w:rPr>
      </w:pPr>
    </w:p>
    <w:p w:rsidR="00A91D18" w:rsidRPr="0060315E" w:rsidRDefault="00A91D18" w:rsidP="00C26B18">
      <w:pPr>
        <w:spacing w:after="0" w:line="240" w:lineRule="exact"/>
        <w:ind w:right="85"/>
        <w:jc w:val="both"/>
        <w:rPr>
          <w:rFonts w:ascii="Cambria" w:hAnsi="Cambria"/>
          <w:b/>
        </w:rPr>
      </w:pPr>
      <w:r w:rsidRPr="0060315E">
        <w:rPr>
          <w:rFonts w:ascii="Cambria" w:hAnsi="Cambria"/>
          <w:b/>
        </w:rPr>
        <w:lastRenderedPageBreak/>
        <w:t>Β</w:t>
      </w:r>
      <w:r w:rsidR="00C26B18" w:rsidRPr="00C26B18">
        <w:rPr>
          <w:rFonts w:ascii="Cambria" w:hAnsi="Cambria"/>
          <w:b/>
        </w:rPr>
        <w:t>1</w:t>
      </w:r>
      <w:r w:rsidRPr="0060315E">
        <w:rPr>
          <w:rFonts w:ascii="Cambria" w:hAnsi="Cambria"/>
          <w:b/>
        </w:rPr>
        <w:t>.</w:t>
      </w:r>
      <w:r w:rsidR="00C26B18" w:rsidRPr="00C26B18">
        <w:rPr>
          <w:rFonts w:ascii="Cambria" w:hAnsi="Cambria"/>
          <w:b/>
        </w:rPr>
        <w:t>2</w:t>
      </w:r>
      <w:r w:rsidR="00312A9D">
        <w:rPr>
          <w:rFonts w:ascii="Cambria" w:hAnsi="Cambria"/>
          <w:b/>
        </w:rPr>
        <w:t xml:space="preserve">7 </w:t>
      </w:r>
      <w:r w:rsidRPr="0060315E">
        <w:rPr>
          <w:rFonts w:ascii="Cambria" w:hAnsi="Cambria"/>
          <w:b/>
        </w:rPr>
        <w:t>Εφαρμοστέο Δίκαιο – Διαιτησία</w:t>
      </w:r>
    </w:p>
    <w:p w:rsidR="00460A8A" w:rsidRDefault="00A91D18" w:rsidP="0060315E">
      <w:pPr>
        <w:spacing w:after="0" w:line="240" w:lineRule="exact"/>
        <w:ind w:right="85" w:firstLine="426"/>
        <w:jc w:val="both"/>
        <w:rPr>
          <w:rFonts w:ascii="Cambria" w:hAnsi="Cambria"/>
        </w:rPr>
      </w:pPr>
      <w:r w:rsidRPr="0060315E">
        <w:rPr>
          <w:rFonts w:ascii="Cambria" w:hAnsi="Cambria"/>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460A8A" w:rsidRDefault="00A91D18" w:rsidP="0060315E">
      <w:pPr>
        <w:spacing w:after="0" w:line="240" w:lineRule="exact"/>
        <w:ind w:right="85" w:firstLine="426"/>
        <w:jc w:val="both"/>
        <w:rPr>
          <w:rFonts w:ascii="Cambria" w:hAnsi="Cambria"/>
        </w:rPr>
      </w:pPr>
      <w:r w:rsidRPr="0060315E">
        <w:rPr>
          <w:rFonts w:ascii="Cambria" w:hAnsi="Cambria"/>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460A8A" w:rsidRDefault="00A91D18" w:rsidP="0060315E">
      <w:pPr>
        <w:spacing w:after="0" w:line="240" w:lineRule="exact"/>
        <w:ind w:right="85" w:firstLine="426"/>
        <w:jc w:val="both"/>
        <w:rPr>
          <w:rFonts w:ascii="Cambria" w:hAnsi="Cambria"/>
        </w:rPr>
      </w:pPr>
      <w:r w:rsidRPr="0060315E">
        <w:rPr>
          <w:rFonts w:ascii="Cambria" w:hAnsi="Cambria"/>
        </w:rPr>
        <w:t xml:space="preserve">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w:t>
      </w:r>
    </w:p>
    <w:p w:rsidR="00A91D18" w:rsidRPr="0060315E" w:rsidRDefault="00A91D18" w:rsidP="0060315E">
      <w:pPr>
        <w:spacing w:after="0" w:line="240" w:lineRule="exact"/>
        <w:ind w:right="85" w:firstLine="426"/>
        <w:jc w:val="both"/>
        <w:rPr>
          <w:rFonts w:ascii="Cambria" w:hAnsi="Cambria"/>
        </w:rPr>
      </w:pPr>
      <w:r w:rsidRPr="0060315E">
        <w:rPr>
          <w:rFonts w:ascii="Cambria" w:hAnsi="Cambria"/>
        </w:rPr>
        <w:t>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A91D18" w:rsidRPr="0060315E" w:rsidRDefault="002C0438" w:rsidP="0060315E">
      <w:pPr>
        <w:spacing w:after="0" w:line="240" w:lineRule="exact"/>
        <w:ind w:right="85" w:firstLine="426"/>
        <w:jc w:val="both"/>
        <w:rPr>
          <w:rFonts w:ascii="Cambria" w:hAnsi="Cambria"/>
        </w:rPr>
      </w:pPr>
      <w:r>
        <w:rPr>
          <w:rFonts w:ascii="Cambria" w:hAnsi="Cambria"/>
          <w:noProof/>
          <w:lang w:eastAsia="el-GR"/>
        </w:rPr>
      </w:r>
      <w:r>
        <w:rPr>
          <w:rFonts w:ascii="Cambria" w:hAnsi="Cambria"/>
          <w:noProof/>
          <w:lang w:eastAsia="el-GR"/>
        </w:rPr>
        <w:pict>
          <v:rect id="img1" o:spid="_x0000_s1026" alt="http://www.htmlpublish.com/newTestDocStorage/DocStorage/42bc700f35084d48b5d30909839a58d1/YPES%20φύλαξη-κημδης.htm"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A91D18" w:rsidRPr="0060315E" w:rsidRDefault="00A91D18" w:rsidP="00E62EEC">
      <w:pPr>
        <w:spacing w:after="0" w:line="240" w:lineRule="exact"/>
        <w:ind w:right="85" w:firstLine="426"/>
        <w:jc w:val="center"/>
        <w:rPr>
          <w:rFonts w:ascii="Cambria" w:hAnsi="Cambria"/>
          <w:b/>
        </w:rPr>
      </w:pPr>
      <w:r w:rsidRPr="0060315E">
        <w:rPr>
          <w:rFonts w:ascii="Cambria" w:hAnsi="Cambria"/>
          <w:b/>
        </w:rPr>
        <w:t>Ο ΓΕΝΙΚΟΣ ΓΡΑΜΜΑΤΕΥΣ</w:t>
      </w:r>
    </w:p>
    <w:p w:rsidR="00DD52BE" w:rsidRPr="0060315E" w:rsidRDefault="00A91D18" w:rsidP="0060315E">
      <w:pPr>
        <w:spacing w:after="0" w:line="240" w:lineRule="exact"/>
        <w:ind w:right="85" w:firstLine="426"/>
        <w:jc w:val="center"/>
        <w:rPr>
          <w:rFonts w:ascii="Cambria" w:hAnsi="Cambria"/>
          <w:b/>
        </w:rPr>
      </w:pPr>
      <w:r w:rsidRPr="0060315E">
        <w:rPr>
          <w:rFonts w:ascii="Cambria" w:hAnsi="Cambria"/>
          <w:b/>
        </w:rPr>
        <w:t>ΒΑΣΙΛΕΙΟΣ Χ. ΠΕΤΡΑΚΟΣ</w:t>
      </w:r>
    </w:p>
    <w:p w:rsidR="009828DD" w:rsidRDefault="009828DD" w:rsidP="00DD52BE">
      <w:pPr>
        <w:spacing w:after="0" w:line="240" w:lineRule="exact"/>
        <w:rPr>
          <w:rFonts w:ascii="Cambria" w:hAnsi="Cambria"/>
          <w:b/>
          <w:highlight w:val="yellow"/>
        </w:rPr>
      </w:pPr>
    </w:p>
    <w:p w:rsidR="00F02143" w:rsidRDefault="00F02143"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776D6E" w:rsidRDefault="00776D6E" w:rsidP="00DD52BE">
      <w:pPr>
        <w:spacing w:after="0" w:line="240" w:lineRule="exact"/>
        <w:rPr>
          <w:rFonts w:ascii="Cambria" w:hAnsi="Cambria"/>
          <w:b/>
          <w:highlight w:val="yellow"/>
        </w:rPr>
      </w:pPr>
    </w:p>
    <w:p w:rsidR="00776D6E" w:rsidRDefault="00776D6E" w:rsidP="00DD52BE">
      <w:pPr>
        <w:spacing w:after="0" w:line="240" w:lineRule="exact"/>
        <w:rPr>
          <w:rFonts w:ascii="Cambria" w:hAnsi="Cambria"/>
          <w:b/>
          <w:highlight w:val="yellow"/>
        </w:rPr>
      </w:pPr>
    </w:p>
    <w:p w:rsidR="00776D6E" w:rsidRDefault="00776D6E" w:rsidP="00DD52BE">
      <w:pPr>
        <w:spacing w:after="0" w:line="240" w:lineRule="exact"/>
        <w:rPr>
          <w:rFonts w:ascii="Cambria" w:hAnsi="Cambria"/>
          <w:b/>
          <w:highlight w:val="yellow"/>
        </w:rPr>
      </w:pPr>
    </w:p>
    <w:p w:rsidR="00776D6E" w:rsidRDefault="00776D6E"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E62EEC" w:rsidRDefault="00E62EEC" w:rsidP="00DD52BE">
      <w:pPr>
        <w:spacing w:after="0" w:line="240" w:lineRule="exact"/>
        <w:rPr>
          <w:rFonts w:ascii="Cambria" w:hAnsi="Cambria"/>
          <w:b/>
          <w:highlight w:val="yellow"/>
        </w:rPr>
      </w:pPr>
    </w:p>
    <w:p w:rsidR="00E62EEC" w:rsidRDefault="00E62EEC" w:rsidP="00DD52BE">
      <w:pPr>
        <w:spacing w:after="0" w:line="240" w:lineRule="exact"/>
        <w:rPr>
          <w:rFonts w:ascii="Cambria" w:hAnsi="Cambria"/>
          <w:b/>
          <w:highlight w:val="yellow"/>
        </w:rPr>
      </w:pPr>
    </w:p>
    <w:p w:rsidR="00E62EEC" w:rsidRDefault="00E62EEC" w:rsidP="00DD52BE">
      <w:pPr>
        <w:spacing w:after="0" w:line="240" w:lineRule="exact"/>
        <w:rPr>
          <w:rFonts w:ascii="Cambria" w:hAnsi="Cambria"/>
          <w:b/>
          <w:highlight w:val="yellow"/>
        </w:rPr>
      </w:pPr>
      <w:bookmarkStart w:id="11" w:name="_GoBack"/>
      <w:bookmarkEnd w:id="11"/>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10182" w:rsidRDefault="00A10182" w:rsidP="00DD52BE">
      <w:pPr>
        <w:spacing w:after="0" w:line="240" w:lineRule="exact"/>
        <w:rPr>
          <w:rFonts w:ascii="Cambria" w:hAnsi="Cambria"/>
          <w:b/>
          <w:highlight w:val="yellow"/>
        </w:rPr>
      </w:pPr>
    </w:p>
    <w:p w:rsidR="00A91D18" w:rsidRPr="00DD52BE" w:rsidRDefault="00A91D18" w:rsidP="00C26B18">
      <w:pPr>
        <w:shd w:val="clear" w:color="auto" w:fill="BFBFBF" w:themeFill="background1" w:themeFillShade="BF"/>
        <w:spacing w:after="0" w:line="240" w:lineRule="exact"/>
        <w:rPr>
          <w:rFonts w:ascii="Cambria" w:hAnsi="Cambria"/>
          <w:b/>
        </w:rPr>
      </w:pPr>
      <w:r w:rsidRPr="00C26B18">
        <w:rPr>
          <w:rFonts w:ascii="Cambria" w:hAnsi="Cambria"/>
          <w:b/>
          <w:highlight w:val="lightGray"/>
        </w:rPr>
        <w:lastRenderedPageBreak/>
        <w:t>ΜΕΡΟΣ Γ: ΠΑΡΑΡΤΗΜΑΤΑ</w:t>
      </w:r>
    </w:p>
    <w:p w:rsidR="00C26B18" w:rsidRDefault="00C26B18" w:rsidP="00FA433B">
      <w:pPr>
        <w:rPr>
          <w:rFonts w:ascii="Cambria" w:hAnsi="Cambria"/>
          <w:b/>
          <w:sz w:val="24"/>
          <w:szCs w:val="24"/>
          <w:highlight w:val="yellow"/>
        </w:rPr>
      </w:pPr>
    </w:p>
    <w:p w:rsidR="00A91D18" w:rsidRPr="00322635" w:rsidRDefault="00A91D18" w:rsidP="00FA433B">
      <w:pPr>
        <w:rPr>
          <w:rFonts w:ascii="Cambria" w:hAnsi="Cambria"/>
          <w:b/>
          <w:smallCaps/>
          <w:sz w:val="24"/>
          <w:szCs w:val="24"/>
        </w:rPr>
      </w:pPr>
      <w:r w:rsidRPr="002E0244">
        <w:rPr>
          <w:rFonts w:ascii="Cambria" w:hAnsi="Cambria"/>
          <w:b/>
          <w:sz w:val="24"/>
          <w:szCs w:val="24"/>
        </w:rPr>
        <w:t>Γ</w:t>
      </w:r>
      <w:r w:rsidRPr="002E0244">
        <w:rPr>
          <w:rFonts w:ascii="Cambria" w:hAnsi="Cambria"/>
          <w:b/>
          <w:smallCaps/>
          <w:sz w:val="24"/>
          <w:szCs w:val="24"/>
        </w:rPr>
        <w:t>1. Υπόδειγμα Εγγυητικής Επιστολής Καλής Εκτέλεσης</w:t>
      </w:r>
    </w:p>
    <w:p w:rsidR="002E0244" w:rsidRDefault="002E0244" w:rsidP="00FA433B">
      <w:pPr>
        <w:ind w:right="84" w:firstLine="284"/>
        <w:jc w:val="both"/>
        <w:rPr>
          <w:rFonts w:ascii="Cambria" w:hAnsi="Cambria"/>
        </w:rPr>
      </w:pPr>
    </w:p>
    <w:p w:rsidR="00A91D18" w:rsidRPr="0030040B" w:rsidRDefault="00A91D18" w:rsidP="00FA433B">
      <w:pPr>
        <w:ind w:right="84" w:firstLine="284"/>
        <w:jc w:val="both"/>
        <w:rPr>
          <w:rFonts w:ascii="Cambria" w:hAnsi="Cambria"/>
        </w:rPr>
      </w:pPr>
      <w:r w:rsidRPr="0030040B">
        <w:rPr>
          <w:rFonts w:ascii="Cambria" w:hAnsi="Cambria"/>
        </w:rPr>
        <w:t>ΑΡΙΘ ………</w:t>
      </w:r>
      <w:r>
        <w:rPr>
          <w:rFonts w:ascii="Cambria" w:hAnsi="Cambria"/>
        </w:rPr>
        <w:t>.</w:t>
      </w:r>
      <w:r w:rsidRPr="0030040B">
        <w:rPr>
          <w:rFonts w:ascii="Cambria" w:hAnsi="Cambria"/>
        </w:rPr>
        <w:t>…..</w:t>
      </w:r>
    </w:p>
    <w:p w:rsidR="00A91D18" w:rsidRPr="0030040B" w:rsidRDefault="00A91D18" w:rsidP="00FA433B">
      <w:pPr>
        <w:ind w:right="84" w:firstLine="284"/>
        <w:jc w:val="both"/>
        <w:rPr>
          <w:rFonts w:ascii="Cambria" w:hAnsi="Cambria"/>
        </w:rPr>
      </w:pPr>
      <w:r w:rsidRPr="0030040B">
        <w:rPr>
          <w:rFonts w:ascii="Cambria" w:hAnsi="Cambria"/>
        </w:rPr>
        <w:t>ΕΥΡΩ</w:t>
      </w:r>
      <w:r>
        <w:rPr>
          <w:rFonts w:ascii="Cambria" w:hAnsi="Cambria"/>
        </w:rPr>
        <w:t xml:space="preserve"> ……………….</w:t>
      </w:r>
    </w:p>
    <w:p w:rsidR="00A91D18" w:rsidRDefault="00A91D18" w:rsidP="00F02143">
      <w:pPr>
        <w:ind w:left="5760" w:right="84"/>
        <w:jc w:val="both"/>
        <w:rPr>
          <w:rFonts w:ascii="Cambria" w:hAnsi="Cambria"/>
        </w:rPr>
      </w:pPr>
      <w:r w:rsidRPr="0030040B">
        <w:rPr>
          <w:rFonts w:ascii="Cambria" w:hAnsi="Cambria"/>
        </w:rPr>
        <w:t>Αθήνα …………………..</w:t>
      </w:r>
    </w:p>
    <w:p w:rsidR="000973DC" w:rsidRDefault="000973DC" w:rsidP="00F02143">
      <w:pPr>
        <w:ind w:right="84"/>
        <w:jc w:val="both"/>
        <w:rPr>
          <w:rFonts w:ascii="Cambria" w:hAnsi="Cambria"/>
          <w:b/>
        </w:rPr>
      </w:pPr>
      <w:r>
        <w:rPr>
          <w:rFonts w:ascii="Cambria" w:hAnsi="Cambria"/>
          <w:b/>
        </w:rPr>
        <w:t>Π ρ ο ς</w:t>
      </w:r>
    </w:p>
    <w:p w:rsidR="00A91D18" w:rsidRPr="004042BF" w:rsidRDefault="000973DC" w:rsidP="00F02143">
      <w:pPr>
        <w:ind w:right="84"/>
        <w:jc w:val="both"/>
        <w:rPr>
          <w:rFonts w:ascii="Cambria" w:hAnsi="Cambria"/>
          <w:b/>
        </w:rPr>
      </w:pPr>
      <w:r>
        <w:rPr>
          <w:rFonts w:ascii="Cambria" w:hAnsi="Cambria"/>
          <w:b/>
        </w:rPr>
        <w:t xml:space="preserve">Την </w:t>
      </w:r>
      <w:r w:rsidR="00A91D18" w:rsidRPr="004042BF">
        <w:rPr>
          <w:rFonts w:ascii="Cambria" w:hAnsi="Cambria"/>
          <w:b/>
        </w:rPr>
        <w:t>ΑΚΑΔΗΜΙΑ ΑΘΗΝΩΝ</w:t>
      </w:r>
    </w:p>
    <w:p w:rsidR="00FA433B" w:rsidRDefault="00A91D18" w:rsidP="00FA433B">
      <w:pPr>
        <w:ind w:right="84" w:firstLine="284"/>
        <w:jc w:val="both"/>
        <w:rPr>
          <w:rFonts w:ascii="Cambria" w:hAnsi="Cambria"/>
        </w:rPr>
      </w:pPr>
      <w:r w:rsidRPr="0030040B">
        <w:rPr>
          <w:rFonts w:ascii="Cambria" w:hAnsi="Cambria"/>
        </w:rPr>
        <w:t>Έχουμε την τιμή να σας γνωρίσουμε με την παρούσα ότι σας εγγυόμαστε ανεπιφύλακτα και ανέκκλητα, παραιτούμενοι από το ευεργέτημα της δίζησης και της διαίρεσης, υπέρ του / της ……</w:t>
      </w:r>
      <w:r>
        <w:rPr>
          <w:rFonts w:ascii="Cambria" w:hAnsi="Cambria"/>
        </w:rPr>
        <w:t>……… …………………… …………………… ……………… …</w:t>
      </w:r>
      <w:r w:rsidRPr="0030040B">
        <w:rPr>
          <w:rFonts w:ascii="Cambria" w:hAnsi="Cambria"/>
        </w:rPr>
        <w:t xml:space="preserve">… </w:t>
      </w:r>
      <w:r w:rsidR="00FA433B" w:rsidRPr="0030040B">
        <w:rPr>
          <w:rFonts w:ascii="Cambria" w:hAnsi="Cambria"/>
        </w:rPr>
        <w:t>μέχρι τ</w:t>
      </w:r>
      <w:r w:rsidR="00FA433B">
        <w:rPr>
          <w:rFonts w:ascii="Cambria" w:hAnsi="Cambria"/>
        </w:rPr>
        <w:t>ου ποσού………………….. ………………………… ΕΥΡΩ.</w:t>
      </w:r>
      <w:r w:rsidR="00FA433B">
        <w:rPr>
          <w:rStyle w:val="aa"/>
          <w:rFonts w:ascii="Cambria" w:hAnsi="Cambria"/>
        </w:rPr>
        <w:endnoteReference w:id="1"/>
      </w:r>
    </w:p>
    <w:p w:rsidR="00FA433B" w:rsidRPr="0030040B" w:rsidRDefault="00FA433B" w:rsidP="00FA433B">
      <w:pPr>
        <w:ind w:right="84" w:firstLine="284"/>
        <w:jc w:val="both"/>
        <w:rPr>
          <w:rFonts w:ascii="Cambria" w:hAnsi="Cambria"/>
        </w:rPr>
      </w:pPr>
      <w:r w:rsidRPr="0030040B">
        <w:rPr>
          <w:rFonts w:ascii="Cambria" w:hAnsi="Cambria"/>
        </w:rPr>
        <w:t>Στο ποσόν αυτό και μόνο περιορίζεται η εγγύησ</w:t>
      </w:r>
      <w:r w:rsidR="00012FE1">
        <w:rPr>
          <w:rFonts w:ascii="Cambria" w:hAnsi="Cambria"/>
        </w:rPr>
        <w:t xml:space="preserve">ή μας, για την καλή εκτέλεση της προμήθειας </w:t>
      </w:r>
      <w:r w:rsidRPr="0030040B">
        <w:rPr>
          <w:rFonts w:ascii="Cambria" w:hAnsi="Cambria"/>
        </w:rPr>
        <w:t xml:space="preserve">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w:t>
      </w:r>
      <w:r>
        <w:rPr>
          <w:rFonts w:ascii="Cambria" w:hAnsi="Cambria"/>
        </w:rPr>
        <w:t>σύμβαση …...……………………………………………..</w:t>
      </w:r>
      <w:r>
        <w:rPr>
          <w:rStyle w:val="aa"/>
          <w:rFonts w:ascii="Cambria" w:hAnsi="Cambria"/>
        </w:rPr>
        <w:endnoteReference w:id="2"/>
      </w:r>
    </w:p>
    <w:p w:rsidR="00FA433B" w:rsidRPr="0030040B" w:rsidRDefault="00FA433B" w:rsidP="00FA433B">
      <w:pPr>
        <w:ind w:right="84" w:firstLine="284"/>
        <w:jc w:val="both"/>
        <w:rPr>
          <w:rFonts w:ascii="Cambria" w:hAnsi="Cambria"/>
        </w:rPr>
      </w:pPr>
      <w:r w:rsidRPr="0030040B">
        <w:rPr>
          <w:rFonts w:ascii="Cambria" w:hAnsi="Cambria"/>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w:t>
      </w:r>
      <w:r>
        <w:rPr>
          <w:rFonts w:ascii="Cambria" w:hAnsi="Cambria"/>
        </w:rPr>
        <w:t xml:space="preserve">δόθηκε η παρούσα, μέσα σε τρεις </w:t>
      </w:r>
      <w:r w:rsidRPr="0030040B">
        <w:rPr>
          <w:rFonts w:ascii="Cambria" w:hAnsi="Cambria"/>
        </w:rPr>
        <w:t>(3) ημέρες από την έγγραφη ειδοποίησή σας προς εμάς και μετά την επιστροφή σε μας της παρούσας.</w:t>
      </w:r>
    </w:p>
    <w:p w:rsidR="00FA433B" w:rsidRPr="0030040B" w:rsidRDefault="00FA433B" w:rsidP="00FA433B">
      <w:pPr>
        <w:ind w:right="84" w:firstLine="284"/>
        <w:jc w:val="both"/>
        <w:rPr>
          <w:rFonts w:ascii="Cambria" w:hAnsi="Cambria"/>
        </w:rPr>
      </w:pPr>
      <w:r w:rsidRPr="0030040B">
        <w:rPr>
          <w:rFonts w:ascii="Cambria" w:hAnsi="Cambria"/>
        </w:rPr>
        <w:t>Σε περίπτωση κατάπτωσης της εγγύησης το ποσό της κατάπτωσης υπόκειται στο εκάστοτε ισχύον τέλος χαρτοσήμου , το οποίο και μας βαρύνει.</w:t>
      </w:r>
    </w:p>
    <w:p w:rsidR="00FA433B" w:rsidRPr="0030040B" w:rsidRDefault="00FA433B" w:rsidP="00FA433B">
      <w:pPr>
        <w:ind w:right="84" w:firstLine="284"/>
        <w:jc w:val="both"/>
        <w:rPr>
          <w:rFonts w:ascii="Cambria" w:hAnsi="Cambria"/>
        </w:rPr>
      </w:pPr>
      <w:r w:rsidRPr="0030040B">
        <w:rPr>
          <w:rFonts w:ascii="Cambria" w:hAnsi="Cambria"/>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2E0244" w:rsidRDefault="00FA433B" w:rsidP="007E39D6">
      <w:pPr>
        <w:ind w:right="84" w:firstLine="284"/>
        <w:jc w:val="both"/>
        <w:rPr>
          <w:rFonts w:ascii="Cambria" w:hAnsi="Cambria"/>
        </w:rPr>
      </w:pPr>
      <w:r w:rsidRPr="0030040B">
        <w:rPr>
          <w:rFonts w:ascii="Cambria" w:hAnsi="Cambria"/>
        </w:rPr>
        <w:t>Βεβαι</w:t>
      </w:r>
      <w:r w:rsidR="00012FE1">
        <w:rPr>
          <w:rFonts w:ascii="Cambria" w:hAnsi="Cambria"/>
        </w:rPr>
        <w:t>ώνεται</w:t>
      </w:r>
      <w:r w:rsidRPr="0030040B">
        <w:rPr>
          <w:rFonts w:ascii="Cambria" w:hAnsi="Cambria"/>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EC00D7" w:rsidRDefault="00FA433B" w:rsidP="007E39D6">
      <w:pPr>
        <w:ind w:right="84" w:firstLine="284"/>
        <w:jc w:val="both"/>
        <w:rPr>
          <w:rFonts w:ascii="Cambria" w:hAnsi="Cambria"/>
        </w:rPr>
      </w:pPr>
      <w:r>
        <w:rPr>
          <w:rFonts w:ascii="Cambria" w:hAnsi="Cambria"/>
        </w:rPr>
        <w:tab/>
      </w:r>
      <w:r w:rsidRPr="0030040B">
        <w:rPr>
          <w:rFonts w:ascii="Cambria" w:hAnsi="Cambria"/>
        </w:rPr>
        <w:t>Με τιμή</w:t>
      </w:r>
    </w:p>
    <w:p w:rsidR="002E0244" w:rsidRDefault="002E0244" w:rsidP="007E39D6">
      <w:pPr>
        <w:ind w:right="84" w:firstLine="284"/>
        <w:jc w:val="both"/>
        <w:rPr>
          <w:rFonts w:ascii="Cambria" w:hAnsi="Cambria"/>
        </w:rPr>
      </w:pPr>
    </w:p>
    <w:sectPr w:rsidR="002E0244" w:rsidSect="00C11BA8">
      <w:foot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38" w:rsidRDefault="002C0438" w:rsidP="0090783C">
      <w:pPr>
        <w:spacing w:after="0" w:line="240" w:lineRule="auto"/>
      </w:pPr>
      <w:r>
        <w:separator/>
      </w:r>
    </w:p>
  </w:endnote>
  <w:endnote w:type="continuationSeparator" w:id="0">
    <w:p w:rsidR="002C0438" w:rsidRDefault="002C0438" w:rsidP="0090783C">
      <w:pPr>
        <w:spacing w:after="0" w:line="240" w:lineRule="auto"/>
      </w:pPr>
      <w:r>
        <w:continuationSeparator/>
      </w:r>
    </w:p>
  </w:endnote>
  <w:endnote w:id="1">
    <w:p w:rsidR="002003B2" w:rsidRPr="00A93DE9" w:rsidRDefault="002003B2" w:rsidP="00FA433B">
      <w:pPr>
        <w:ind w:right="84" w:firstLine="284"/>
        <w:jc w:val="both"/>
        <w:rPr>
          <w:rFonts w:ascii="Cambria" w:hAnsi="Cambria"/>
        </w:rPr>
      </w:pPr>
      <w:r>
        <w:rPr>
          <w:rStyle w:val="aa"/>
        </w:rPr>
        <w:endnoteRef/>
      </w:r>
      <w:r w:rsidRPr="0030040B">
        <w:rPr>
          <w:rFonts w:ascii="Cambria" w:hAnsi="Cambria"/>
        </w:rPr>
        <w:t xml:space="preserve">Αναγράφεται αριθμητικώς και ολογράφως το ποσό που αντιστοιχεί σε ποσοστό </w:t>
      </w:r>
      <w:r w:rsidRPr="00817907">
        <w:rPr>
          <w:rFonts w:ascii="Cambria" w:hAnsi="Cambria"/>
        </w:rPr>
        <w:t>5% της συμβατικής</w:t>
      </w:r>
      <w:r w:rsidRPr="0030040B">
        <w:rPr>
          <w:rFonts w:ascii="Cambria" w:hAnsi="Cambria"/>
        </w:rPr>
        <w:t xml:space="preserve"> αξίας χωρίς ΦΠΑ.</w:t>
      </w:r>
    </w:p>
  </w:endnote>
  <w:endnote w:id="2">
    <w:p w:rsidR="002003B2" w:rsidRDefault="002003B2" w:rsidP="002E0244">
      <w:pPr>
        <w:ind w:right="84" w:firstLine="284"/>
        <w:jc w:val="both"/>
        <w:rPr>
          <w:rFonts w:ascii="Cambria" w:hAnsi="Cambria"/>
        </w:rPr>
      </w:pPr>
      <w:r>
        <w:rPr>
          <w:rStyle w:val="aa"/>
        </w:rPr>
        <w:endnoteRef/>
      </w:r>
      <w:r w:rsidRPr="0030040B">
        <w:rPr>
          <w:rFonts w:ascii="Cambria" w:hAnsi="Cambria"/>
        </w:rPr>
        <w:t xml:space="preserve">Αναγράφεται ο τίτλος της σύμβασης </w:t>
      </w:r>
      <w:r>
        <w:rPr>
          <w:rFonts w:ascii="Cambria" w:hAnsi="Cambria"/>
        </w:rPr>
        <w:t>προμήθειας</w:t>
      </w:r>
      <w:r w:rsidRPr="0030040B">
        <w:rPr>
          <w:rFonts w:ascii="Cambria" w:hAnsi="Cambria"/>
        </w:rPr>
        <w:t xml:space="preserve"> όπως αναφέρεται στην απόφαση ανάθεσης</w:t>
      </w:r>
    </w:p>
    <w:p w:rsidR="002003B2" w:rsidRPr="006E62EE" w:rsidRDefault="002003B2" w:rsidP="00924C51">
      <w:pPr>
        <w:shd w:val="clear" w:color="auto" w:fill="D9D9D9" w:themeFill="background1" w:themeFillShade="D9"/>
        <w:spacing w:after="0" w:line="240" w:lineRule="exact"/>
        <w:jc w:val="both"/>
        <w:rPr>
          <w:rFonts w:ascii="Cambria" w:hAnsi="Cambria"/>
          <w:b/>
          <w:smallCaps/>
          <w:sz w:val="24"/>
          <w:szCs w:val="24"/>
        </w:rPr>
      </w:pPr>
      <w:r w:rsidRPr="00322635">
        <w:rPr>
          <w:rFonts w:ascii="Cambria" w:hAnsi="Cambria"/>
          <w:b/>
          <w:smallCaps/>
          <w:sz w:val="24"/>
          <w:szCs w:val="24"/>
        </w:rPr>
        <w:t xml:space="preserve">Γ2. Υπόδειγμα Οικονομικής Προσφοράς </w:t>
      </w: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6E62EE">
      <w:pPr>
        <w:suppressAutoHyphens/>
        <w:spacing w:line="276" w:lineRule="auto"/>
        <w:rPr>
          <w:rFonts w:ascii="Calibri" w:eastAsia="Times New Roman" w:hAnsi="Calibri" w:cs="Arial"/>
          <w:b/>
          <w:sz w:val="24"/>
          <w:szCs w:val="24"/>
          <w:lang w:eastAsia="el-GR"/>
        </w:rPr>
      </w:pPr>
    </w:p>
    <w:p w:rsidR="002003B2" w:rsidRPr="002E0244" w:rsidRDefault="002003B2" w:rsidP="006E62EE">
      <w:pPr>
        <w:suppressAutoHyphens/>
        <w:spacing w:line="276" w:lineRule="auto"/>
        <w:rPr>
          <w:rFonts w:ascii="Cambria" w:hAnsi="Cambria" w:cs="Calibri"/>
          <w:b/>
          <w:bCs/>
          <w:smallCaps/>
          <w:sz w:val="24"/>
          <w:szCs w:val="24"/>
          <w:highlight w:val="yellow"/>
          <w:lang w:eastAsia="el-GR"/>
        </w:rPr>
      </w:pPr>
      <w:r>
        <w:rPr>
          <w:rFonts w:ascii="Calibri" w:eastAsia="Times New Roman" w:hAnsi="Calibri" w:cs="Arial"/>
          <w:b/>
          <w:sz w:val="24"/>
          <w:szCs w:val="24"/>
          <w:lang w:eastAsia="el-GR"/>
        </w:rPr>
        <w:t xml:space="preserve"> </w:t>
      </w:r>
    </w:p>
    <w:tbl>
      <w:tblPr>
        <w:tblStyle w:val="a5"/>
        <w:tblW w:w="0" w:type="auto"/>
        <w:tblLook w:val="04A0" w:firstRow="1" w:lastRow="0" w:firstColumn="1" w:lastColumn="0" w:noHBand="0" w:noVBand="1"/>
      </w:tblPr>
      <w:tblGrid>
        <w:gridCol w:w="8528"/>
      </w:tblGrid>
      <w:tr w:rsidR="002003B2" w:rsidTr="006E62EE">
        <w:tc>
          <w:tcPr>
            <w:tcW w:w="8528" w:type="dxa"/>
          </w:tcPr>
          <w:p w:rsidR="002003B2" w:rsidRDefault="002003B2" w:rsidP="006E62EE">
            <w:pPr>
              <w:suppressAutoHyphens/>
              <w:spacing w:line="276" w:lineRule="auto"/>
              <w:jc w:val="center"/>
              <w:rPr>
                <w:rFonts w:ascii="Calibri" w:eastAsia="Times New Roman" w:hAnsi="Calibri" w:cs="Arial"/>
                <w:b/>
                <w:sz w:val="24"/>
                <w:szCs w:val="24"/>
                <w:lang w:eastAsia="el-GR"/>
              </w:rPr>
            </w:pPr>
          </w:p>
          <w:p w:rsidR="002003B2" w:rsidRDefault="002003B2" w:rsidP="006E62EE">
            <w:pPr>
              <w:suppressAutoHyphens/>
              <w:spacing w:line="276" w:lineRule="auto"/>
              <w:jc w:val="center"/>
              <w:rPr>
                <w:rFonts w:ascii="Calibri" w:eastAsia="Times New Roman" w:hAnsi="Calibri" w:cs="Arial"/>
                <w:b/>
                <w:sz w:val="24"/>
                <w:szCs w:val="24"/>
                <w:lang w:eastAsia="el-GR"/>
              </w:rPr>
            </w:pPr>
            <w:r w:rsidRPr="002E0244">
              <w:rPr>
                <w:rFonts w:ascii="Calibri" w:eastAsia="Times New Roman" w:hAnsi="Calibri" w:cs="Arial"/>
                <w:b/>
                <w:sz w:val="24"/>
                <w:szCs w:val="24"/>
                <w:lang w:eastAsia="el-GR"/>
              </w:rPr>
              <w:t xml:space="preserve">ΒΛΕΠΕ ΕΠΙΣΥΝΑΠΤΟΜΕΝΟ ΑΡΧΕΙΟ ΣΕ ΜΟΡΦΗ </w:t>
            </w:r>
            <w:r w:rsidRPr="002E0244">
              <w:rPr>
                <w:rFonts w:ascii="Calibri" w:eastAsia="Times New Roman" w:hAnsi="Calibri" w:cs="Arial"/>
                <w:b/>
                <w:sz w:val="24"/>
                <w:szCs w:val="24"/>
                <w:lang w:val="en-US" w:eastAsia="el-GR"/>
              </w:rPr>
              <w:t>EXCEL</w:t>
            </w:r>
          </w:p>
          <w:p w:rsidR="002003B2" w:rsidRDefault="002003B2" w:rsidP="006E62EE">
            <w:pPr>
              <w:suppressAutoHyphens/>
              <w:spacing w:line="276" w:lineRule="auto"/>
              <w:jc w:val="center"/>
              <w:rPr>
                <w:rFonts w:ascii="Calibri" w:eastAsia="Times New Roman" w:hAnsi="Calibri" w:cs="Segoe UI"/>
                <w:b/>
                <w:bCs/>
                <w:color w:val="000000"/>
                <w:sz w:val="24"/>
                <w:szCs w:val="24"/>
                <w:lang w:eastAsia="el-GR"/>
              </w:rPr>
            </w:pPr>
            <w:r w:rsidRPr="00F433F1">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sidRPr="00F433F1">
              <w:rPr>
                <w:rFonts w:ascii="Calibri" w:eastAsia="Times New Roman" w:hAnsi="Calibri" w:cs="Segoe UI"/>
                <w:b/>
                <w:bCs/>
                <w:color w:val="000000"/>
                <w:sz w:val="24"/>
                <w:szCs w:val="24"/>
                <w:lang w:eastAsia="el-GR"/>
              </w:rPr>
              <w:t>Φύλλο 1 </w:t>
            </w:r>
            <w:r w:rsidRPr="00F433F1">
              <w:rPr>
                <w:rFonts w:ascii="Calibri" w:eastAsia="Times New Roman" w:hAnsi="Calibri" w:cs="Segoe UI"/>
                <w:b/>
                <w:bCs/>
                <w:color w:val="000000"/>
                <w:sz w:val="24"/>
                <w:szCs w:val="24"/>
                <w:lang w:val="en-US" w:eastAsia="el-GR"/>
              </w:rPr>
              <w:t>BIB</w:t>
            </w:r>
            <w:r w:rsidRPr="00F433F1">
              <w:rPr>
                <w:rFonts w:ascii="Calibri" w:eastAsia="Times New Roman" w:hAnsi="Calibri" w:cs="Segoe UI"/>
                <w:b/>
                <w:bCs/>
                <w:color w:val="000000"/>
                <w:sz w:val="24"/>
                <w:szCs w:val="24"/>
                <w:lang w:eastAsia="el-GR"/>
              </w:rPr>
              <w:t>Λ</w:t>
            </w:r>
            <w:r w:rsidRPr="00F433F1">
              <w:rPr>
                <w:rFonts w:ascii="Calibri" w:eastAsia="Times New Roman" w:hAnsi="Calibri" w:cs="Segoe UI"/>
                <w:b/>
                <w:bCs/>
                <w:color w:val="000000"/>
                <w:sz w:val="24"/>
                <w:szCs w:val="24"/>
                <w:lang w:val="en-US" w:eastAsia="el-GR"/>
              </w:rPr>
              <w:t>IA</w:t>
            </w:r>
          </w:p>
          <w:p w:rsidR="002003B2" w:rsidRPr="00F433F1" w:rsidRDefault="002003B2" w:rsidP="006E62EE">
            <w:pPr>
              <w:suppressAutoHyphens/>
              <w:spacing w:line="276" w:lineRule="auto"/>
              <w:jc w:val="center"/>
              <w:rPr>
                <w:rFonts w:ascii="Calibri" w:eastAsia="Times New Roman" w:hAnsi="Calibri" w:cs="Arial"/>
                <w:b/>
                <w:sz w:val="24"/>
                <w:szCs w:val="24"/>
                <w:lang w:eastAsia="el-GR"/>
              </w:rPr>
            </w:pP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Pr>
                <w:rFonts w:ascii="Symbol" w:eastAsia="Times New Roman" w:hAnsi="Symbol" w:cs="Segoe UI"/>
                <w:color w:val="000000"/>
                <w:sz w:val="24"/>
                <w:szCs w:val="24"/>
                <w:lang w:eastAsia="el-GR"/>
              </w:rPr>
              <w:t></w:t>
            </w:r>
            <w:r w:rsidRPr="00F433F1">
              <w:rPr>
                <w:rFonts w:ascii="Symbol" w:eastAsia="Times New Roman" w:hAnsi="Symbol" w:cs="Segoe UI"/>
                <w:color w:val="000000"/>
                <w:sz w:val="24"/>
                <w:szCs w:val="24"/>
                <w:lang w:eastAsia="el-GR"/>
              </w:rPr>
              <w:t></w:t>
            </w:r>
            <w:r w:rsidRPr="00F433F1">
              <w:rPr>
                <w:rFonts w:ascii="Calibri" w:eastAsia="Times New Roman" w:hAnsi="Calibri" w:cs="Segoe UI"/>
                <w:b/>
                <w:bCs/>
                <w:color w:val="000000"/>
                <w:sz w:val="24"/>
                <w:szCs w:val="24"/>
                <w:lang w:eastAsia="el-GR"/>
              </w:rPr>
              <w:t xml:space="preserve"> Φύλλο 2 ΠΕΡΙΟΔΙΚΑ</w:t>
            </w:r>
          </w:p>
          <w:p w:rsidR="002003B2" w:rsidRDefault="002003B2" w:rsidP="006E62EE">
            <w:pPr>
              <w:suppressAutoHyphens/>
              <w:spacing w:line="276" w:lineRule="auto"/>
              <w:jc w:val="center"/>
              <w:rPr>
                <w:rFonts w:ascii="Calibri" w:eastAsia="Times New Roman" w:hAnsi="Calibri" w:cs="Arial"/>
                <w:b/>
                <w:sz w:val="24"/>
                <w:szCs w:val="24"/>
                <w:lang w:eastAsia="el-GR"/>
              </w:rPr>
            </w:pPr>
            <w:r w:rsidRPr="002E0244">
              <w:rPr>
                <w:rFonts w:ascii="Calibri" w:eastAsia="Times New Roman" w:hAnsi="Calibri" w:cs="Arial"/>
                <w:b/>
                <w:sz w:val="24"/>
                <w:szCs w:val="24"/>
                <w:lang w:eastAsia="el-GR"/>
              </w:rPr>
              <w:t>ΤΟ ΟΠΟΙΟ ΑΠΟΤΕΛΕΙ ΑΝΑΠΟΣΠΑΣΤΟ ΜΕΡΟΣ ΤΗΣ ΠΑΡΟΥΣΑΣ ΔΙΑΚΗΡΥΞΗΣ</w:t>
            </w:r>
          </w:p>
          <w:p w:rsidR="002003B2" w:rsidRDefault="002003B2" w:rsidP="006E62EE">
            <w:pPr>
              <w:widowControl w:val="0"/>
              <w:autoSpaceDE w:val="0"/>
              <w:autoSpaceDN w:val="0"/>
              <w:adjustRightInd w:val="0"/>
              <w:jc w:val="center"/>
              <w:rPr>
                <w:rFonts w:ascii="Cambria" w:hAnsi="Cambria" w:cs="Calibri"/>
                <w:b/>
                <w:bCs/>
                <w:smallCaps/>
                <w:sz w:val="24"/>
                <w:szCs w:val="24"/>
                <w:highlight w:val="yellow"/>
                <w:lang w:eastAsia="el-GR"/>
              </w:rPr>
            </w:pPr>
            <w:r>
              <w:rPr>
                <w:rFonts w:ascii="Calibri" w:eastAsia="Times New Roman" w:hAnsi="Calibri" w:cs="Arial"/>
                <w:b/>
                <w:sz w:val="24"/>
                <w:szCs w:val="24"/>
                <w:lang w:eastAsia="el-GR"/>
              </w:rPr>
              <w:t>* * *</w:t>
            </w:r>
          </w:p>
        </w:tc>
      </w:tr>
    </w:tbl>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Pr="00F433F1" w:rsidRDefault="002003B2" w:rsidP="00F433F1">
      <w:pPr>
        <w:shd w:val="clear" w:color="auto" w:fill="FFFFFF"/>
        <w:spacing w:after="0" w:line="224" w:lineRule="atLeast"/>
        <w:jc w:val="both"/>
        <w:rPr>
          <w:rFonts w:ascii="Segoe UI" w:eastAsia="Times New Roman" w:hAnsi="Segoe UI" w:cs="Segoe UI"/>
          <w:color w:val="000000"/>
          <w:sz w:val="20"/>
          <w:szCs w:val="20"/>
          <w:lang w:eastAsia="el-GR"/>
        </w:rPr>
      </w:pPr>
      <w:r w:rsidRPr="00F433F1">
        <w:rPr>
          <w:rFonts w:ascii="Segoe UI" w:eastAsia="Times New Roman" w:hAnsi="Segoe UI" w:cs="Segoe UI"/>
          <w:color w:val="000000"/>
          <w:sz w:val="24"/>
          <w:szCs w:val="24"/>
          <w:lang w:eastAsia="el-GR"/>
        </w:rPr>
        <w:br/>
        <w:t> </w:t>
      </w:r>
      <w:r w:rsidRPr="00F433F1">
        <w:rPr>
          <w:rFonts w:ascii="Segoe UI" w:eastAsia="Times New Roman" w:hAnsi="Segoe UI" w:cs="Segoe UI"/>
          <w:color w:val="000000"/>
          <w:sz w:val="20"/>
          <w:szCs w:val="20"/>
          <w:lang w:eastAsia="el-GR"/>
        </w:rPr>
        <w:t> </w:t>
      </w: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Default="002003B2" w:rsidP="00FA433B">
      <w:pPr>
        <w:widowControl w:val="0"/>
        <w:autoSpaceDE w:val="0"/>
        <w:autoSpaceDN w:val="0"/>
        <w:adjustRightInd w:val="0"/>
        <w:rPr>
          <w:rFonts w:ascii="Cambria" w:hAnsi="Cambria" w:cs="Calibri"/>
          <w:b/>
          <w:bCs/>
          <w:smallCaps/>
          <w:sz w:val="24"/>
          <w:szCs w:val="24"/>
          <w:highlight w:val="yellow"/>
          <w:lang w:eastAsia="el-GR"/>
        </w:rPr>
      </w:pPr>
    </w:p>
    <w:p w:rsidR="002003B2" w:rsidRPr="00301725" w:rsidRDefault="002003B2" w:rsidP="00CB397D">
      <w:pPr>
        <w:widowControl w:val="0"/>
        <w:shd w:val="clear" w:color="auto" w:fill="D9D9D9" w:themeFill="background1" w:themeFillShade="D9"/>
        <w:autoSpaceDE w:val="0"/>
        <w:autoSpaceDN w:val="0"/>
        <w:adjustRightInd w:val="0"/>
        <w:rPr>
          <w:rFonts w:ascii="Cambria" w:hAnsi="Cambria" w:cs="Calibri"/>
          <w:b/>
          <w:bCs/>
          <w:smallCaps/>
          <w:sz w:val="24"/>
          <w:szCs w:val="24"/>
          <w:lang w:eastAsia="el-GR"/>
        </w:rPr>
      </w:pPr>
      <w:r w:rsidRPr="00301725">
        <w:rPr>
          <w:rFonts w:ascii="Cambria" w:hAnsi="Cambria" w:cs="Calibri"/>
          <w:b/>
          <w:bCs/>
          <w:smallCaps/>
          <w:sz w:val="24"/>
          <w:szCs w:val="24"/>
          <w:lang w:eastAsia="el-GR"/>
        </w:rPr>
        <w:t>Γ3. ΤΕΥΔ</w:t>
      </w:r>
    </w:p>
    <w:p w:rsidR="002003B2" w:rsidRPr="00E2555B" w:rsidRDefault="002003B2" w:rsidP="00C26B18">
      <w:pPr>
        <w:autoSpaceDE w:val="0"/>
        <w:autoSpaceDN w:val="0"/>
        <w:spacing w:after="0" w:line="240" w:lineRule="auto"/>
        <w:jc w:val="center"/>
        <w:rPr>
          <w:rFonts w:ascii="Calibri" w:eastAsia="Times New Roman" w:hAnsi="Calibri" w:cs="Arial"/>
          <w:b/>
          <w:bCs/>
          <w:sz w:val="24"/>
          <w:szCs w:val="24"/>
          <w:lang w:eastAsia="el-GR"/>
        </w:rPr>
      </w:pPr>
      <w:r w:rsidRPr="00E2555B">
        <w:rPr>
          <w:rFonts w:ascii="Calibri" w:eastAsia="Times New Roman" w:hAnsi="Calibri" w:cs="Arial"/>
          <w:b/>
          <w:bCs/>
          <w:lang w:eastAsia="el-GR"/>
        </w:rPr>
        <w:t xml:space="preserve">ΤΥΠΟΠΟΙΗΜΕΝΟ ΕΝΤΥΠΟ ΥΠΕΥΘΥΝΗΣ ΔΗΛΩΣΗΣ </w:t>
      </w:r>
      <w:r w:rsidRPr="00E2555B">
        <w:rPr>
          <w:rFonts w:ascii="Calibri" w:eastAsia="Times New Roman" w:hAnsi="Calibri" w:cs="Arial"/>
          <w:b/>
          <w:bCs/>
          <w:sz w:val="24"/>
          <w:szCs w:val="24"/>
          <w:lang w:eastAsia="el-GR"/>
        </w:rPr>
        <w:t>(TEΥΔ)</w:t>
      </w:r>
    </w:p>
    <w:p w:rsidR="002003B2" w:rsidRPr="00E2555B" w:rsidRDefault="002003B2" w:rsidP="00C26B18">
      <w:pPr>
        <w:autoSpaceDE w:val="0"/>
        <w:autoSpaceDN w:val="0"/>
        <w:spacing w:after="0" w:line="240" w:lineRule="auto"/>
        <w:jc w:val="center"/>
        <w:rPr>
          <w:rFonts w:ascii="Calibri" w:eastAsia="Calibri" w:hAnsi="Calibri" w:cs="Arial"/>
          <w:b/>
          <w:bCs/>
          <w:color w:val="669900"/>
          <w:sz w:val="24"/>
          <w:szCs w:val="24"/>
          <w:u w:val="single"/>
          <w:lang w:eastAsia="el-GR"/>
        </w:rPr>
      </w:pPr>
      <w:r w:rsidRPr="00E2555B">
        <w:rPr>
          <w:rFonts w:ascii="Calibri" w:eastAsia="Times New Roman" w:hAnsi="Calibri" w:cs="Arial"/>
          <w:b/>
          <w:bCs/>
          <w:sz w:val="24"/>
          <w:szCs w:val="24"/>
          <w:lang w:eastAsia="el-GR"/>
        </w:rPr>
        <w:t>[άρθρου 79 παρ. 4 ν. 4412/2016 (Α 147)]</w:t>
      </w:r>
    </w:p>
    <w:p w:rsidR="002003B2" w:rsidRPr="00E2555B" w:rsidRDefault="002003B2" w:rsidP="00C26B18">
      <w:pPr>
        <w:autoSpaceDE w:val="0"/>
        <w:autoSpaceDN w:val="0"/>
        <w:spacing w:after="0" w:line="240" w:lineRule="auto"/>
        <w:jc w:val="center"/>
        <w:rPr>
          <w:rFonts w:ascii="Calibri" w:eastAsia="Times New Roman" w:hAnsi="Calibri" w:cs="Arial"/>
          <w:lang w:eastAsia="el-GR"/>
        </w:rPr>
      </w:pPr>
      <w:r w:rsidRPr="00E2555B">
        <w:rPr>
          <w:rFonts w:ascii="Calibri" w:eastAsia="Calibri" w:hAnsi="Calibri" w:cs="Arial"/>
          <w:b/>
          <w:bCs/>
          <w:color w:val="00000A"/>
          <w:sz w:val="24"/>
          <w:szCs w:val="24"/>
          <w:u w:val="single"/>
          <w:lang w:eastAsia="el-GR"/>
        </w:rPr>
        <w:t>για διαδικασίες σύναψης δημόσιας σύμβασης κάτω των ορίων των οδηγιών</w:t>
      </w:r>
    </w:p>
    <w:p w:rsidR="002003B2" w:rsidRDefault="002003B2" w:rsidP="00E2555B">
      <w:pPr>
        <w:suppressAutoHyphens/>
        <w:autoSpaceDE w:val="0"/>
        <w:autoSpaceDN w:val="0"/>
        <w:spacing w:after="0" w:line="240" w:lineRule="auto"/>
        <w:jc w:val="both"/>
        <w:rPr>
          <w:rFonts w:ascii="Calibri" w:eastAsia="Times New Roman" w:hAnsi="Calibri" w:cs="Arial"/>
          <w:b/>
          <w:bCs/>
          <w:u w:val="single"/>
          <w:lang w:eastAsia="el-GR"/>
        </w:rPr>
      </w:pPr>
    </w:p>
    <w:p w:rsidR="002003B2" w:rsidRPr="00E2555B" w:rsidRDefault="002003B2" w:rsidP="00E2555B">
      <w:pPr>
        <w:suppressAutoHyphens/>
        <w:autoSpaceDE w:val="0"/>
        <w:autoSpaceDN w:val="0"/>
        <w:spacing w:after="0" w:line="240" w:lineRule="auto"/>
        <w:jc w:val="both"/>
        <w:rPr>
          <w:rFonts w:ascii="Calibri" w:eastAsia="Times New Roman" w:hAnsi="Calibri" w:cs="Arial"/>
          <w:b/>
          <w:bCs/>
          <w:lang w:eastAsia="el-GR"/>
        </w:rPr>
      </w:pPr>
      <w:r w:rsidRPr="00E2555B">
        <w:rPr>
          <w:rFonts w:ascii="Calibri" w:eastAsia="Times New Roman" w:hAnsi="Calibri" w:cs="Arial"/>
          <w:b/>
          <w:bCs/>
          <w:u w:val="single"/>
          <w:lang w:eastAsia="el-GR"/>
        </w:rPr>
        <w:t>Μέρος Ι: Πληροφορίες σχετικά με την αναθέτουσα αρχή/αναθέτοντα φορέα</w:t>
      </w:r>
      <w:r w:rsidRPr="00E2555B">
        <w:rPr>
          <w:rFonts w:ascii="Calibri" w:eastAsia="Times New Roman" w:hAnsi="Calibri" w:cs="Arial"/>
          <w:b/>
          <w:bCs/>
          <w:u w:val="single"/>
          <w:vertAlign w:val="superscript"/>
          <w:lang w:eastAsia="el-GR"/>
        </w:rPr>
        <w:endnoteRef/>
      </w:r>
      <w:r w:rsidRPr="00E2555B">
        <w:rPr>
          <w:rFonts w:ascii="Calibri" w:eastAsia="Times New Roman" w:hAnsi="Calibri" w:cs="Arial"/>
          <w:b/>
          <w:bCs/>
          <w:u w:val="single"/>
          <w:lang w:eastAsia="el-GR"/>
        </w:rPr>
        <w:t xml:space="preserve">  και τη διαδικασία ανάθεσης</w:t>
      </w:r>
    </w:p>
    <w:p w:rsidR="002003B2" w:rsidRPr="00E2555B" w:rsidRDefault="002003B2" w:rsidP="00A10182">
      <w:pPr>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jc w:val="center"/>
        <w:rPr>
          <w:rFonts w:ascii="Calibri" w:eastAsia="Times New Roman" w:hAnsi="Calibri" w:cs="Arial"/>
          <w:b/>
          <w:bCs/>
          <w:lang w:eastAsia="el-GR"/>
        </w:rPr>
      </w:pPr>
      <w:r w:rsidRPr="00E2555B">
        <w:rPr>
          <w:rFonts w:ascii="Calibri" w:eastAsia="Times New Roman" w:hAnsi="Calibri" w:cs="Arial"/>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003B2" w:rsidRPr="00E2555B" w:rsidTr="004226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lang w:eastAsia="el-GR"/>
              </w:rPr>
              <w:t>Α: Ονομασία, διεύθυνση και στοιχεία επικοινωνίας της αναθέτουσας αρχής (αα)/ αναθέτοντα φορέα (αφ)</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xml:space="preserve">- Ονομασία: </w:t>
            </w:r>
            <w:r w:rsidRPr="00E2555B">
              <w:rPr>
                <w:rFonts w:ascii="Calibri" w:eastAsia="Times New Roman" w:hAnsi="Calibri" w:cs="Arial"/>
                <w:b/>
                <w:lang w:eastAsia="el-GR"/>
              </w:rPr>
              <w:t>ΑΚΑΔΗΜΙΑ ΑΘΗΝΩΝ</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xml:space="preserve">- Κωδικός  Αναθέτουσας Αρχής / Αναθέτοντα Φορέα ΚΗΜΔΗΣ : </w:t>
            </w:r>
            <w:r w:rsidRPr="00E2555B">
              <w:rPr>
                <w:rFonts w:ascii="Calibri" w:eastAsia="Times New Roman" w:hAnsi="Calibri" w:cs="Arial"/>
                <w:b/>
                <w:lang w:eastAsia="el-GR"/>
              </w:rPr>
              <w:t>99202030</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xml:space="preserve">- Ταχυδρομική διεύθυνση / Πόλη / Ταχ. Κωδικός: </w:t>
            </w:r>
            <w:r w:rsidRPr="00E2555B">
              <w:rPr>
                <w:rFonts w:ascii="Calibri" w:eastAsia="Times New Roman" w:hAnsi="Calibri" w:cs="Arial"/>
                <w:b/>
                <w:lang w:eastAsia="el-GR"/>
              </w:rPr>
              <w:t>Πανεπιστημίου 28, 106 79 Αθήνα</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Αρμόδιος για πληροφορίες: κ. Ελ. Κανέλλου  - κ. Σ. Κοντοέ</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Τηλέφωνο: 210 3664709 - 2103664793</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Ηλ. ταχυδρομείο: </w:t>
            </w:r>
            <w:hyperlink r:id="rId1" w:history="1">
              <w:r w:rsidRPr="00E2555B">
                <w:rPr>
                  <w:rFonts w:ascii="Calibri" w:eastAsiaTheme="majorEastAsia" w:hAnsi="Calibri" w:cs="Arial"/>
                  <w:color w:val="0563C1" w:themeColor="hyperlink"/>
                  <w:u w:val="single"/>
                  <w:lang w:val="en-US" w:eastAsia="el-GR"/>
                </w:rPr>
                <w:t>promitheies</w:t>
              </w:r>
              <w:r w:rsidRPr="00E2555B">
                <w:rPr>
                  <w:rFonts w:ascii="Calibri" w:eastAsiaTheme="majorEastAsia" w:hAnsi="Calibri" w:cs="Arial"/>
                  <w:color w:val="0563C1" w:themeColor="hyperlink"/>
                  <w:u w:val="single"/>
                  <w:lang w:eastAsia="el-GR"/>
                </w:rPr>
                <w:t>@</w:t>
              </w:r>
              <w:r w:rsidRPr="00E2555B">
                <w:rPr>
                  <w:rFonts w:ascii="Calibri" w:eastAsiaTheme="majorEastAsia" w:hAnsi="Calibri" w:cs="Arial"/>
                  <w:color w:val="0563C1" w:themeColor="hyperlink"/>
                  <w:u w:val="single"/>
                  <w:lang w:val="en-US" w:eastAsia="el-GR"/>
                </w:rPr>
                <w:t>academyofathens</w:t>
              </w:r>
              <w:r w:rsidRPr="00E2555B">
                <w:rPr>
                  <w:rFonts w:ascii="Calibri" w:eastAsiaTheme="majorEastAsia" w:hAnsi="Calibri" w:cs="Arial"/>
                  <w:color w:val="0563C1" w:themeColor="hyperlink"/>
                  <w:u w:val="single"/>
                  <w:lang w:eastAsia="el-GR"/>
                </w:rPr>
                <w:t>.</w:t>
              </w:r>
              <w:r w:rsidRPr="00E2555B">
                <w:rPr>
                  <w:rFonts w:ascii="Calibri" w:eastAsiaTheme="majorEastAsia" w:hAnsi="Calibri" w:cs="Arial"/>
                  <w:color w:val="0563C1" w:themeColor="hyperlink"/>
                  <w:u w:val="single"/>
                  <w:lang w:val="en-US" w:eastAsia="el-GR"/>
                </w:rPr>
                <w:t>gr</w:t>
              </w:r>
            </w:hyperlink>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Διεύθυνση στο Διαδίκτυο : </w:t>
            </w:r>
            <w:hyperlink r:id="rId2" w:history="1">
              <w:r w:rsidRPr="00E2555B">
                <w:rPr>
                  <w:rFonts w:ascii="Calibri" w:eastAsiaTheme="majorEastAsia" w:hAnsi="Calibri" w:cs="Arial"/>
                  <w:color w:val="0563C1" w:themeColor="hyperlink"/>
                  <w:u w:val="single"/>
                  <w:lang w:val="en-US" w:eastAsia="el-GR"/>
                </w:rPr>
                <w:t>www</w:t>
              </w:r>
              <w:r w:rsidRPr="00E2555B">
                <w:rPr>
                  <w:rFonts w:ascii="Calibri" w:eastAsiaTheme="majorEastAsia" w:hAnsi="Calibri" w:cs="Arial"/>
                  <w:color w:val="0563C1" w:themeColor="hyperlink"/>
                  <w:u w:val="single"/>
                  <w:lang w:eastAsia="el-GR"/>
                </w:rPr>
                <w:t>.</w:t>
              </w:r>
              <w:r w:rsidRPr="00E2555B">
                <w:rPr>
                  <w:rFonts w:ascii="Calibri" w:eastAsiaTheme="majorEastAsia" w:hAnsi="Calibri" w:cs="Arial"/>
                  <w:color w:val="0563C1" w:themeColor="hyperlink"/>
                  <w:u w:val="single"/>
                  <w:lang w:val="en-US" w:eastAsia="el-GR"/>
                </w:rPr>
                <w:t>academyofathens</w:t>
              </w:r>
              <w:r w:rsidRPr="00E2555B">
                <w:rPr>
                  <w:rFonts w:ascii="Calibri" w:eastAsiaTheme="majorEastAsia" w:hAnsi="Calibri" w:cs="Arial"/>
                  <w:color w:val="0563C1" w:themeColor="hyperlink"/>
                  <w:u w:val="single"/>
                  <w:lang w:eastAsia="el-GR"/>
                </w:rPr>
                <w:t>.</w:t>
              </w:r>
              <w:r w:rsidRPr="00E2555B">
                <w:rPr>
                  <w:rFonts w:ascii="Calibri" w:eastAsiaTheme="majorEastAsia" w:hAnsi="Calibri" w:cs="Arial"/>
                  <w:color w:val="0563C1" w:themeColor="hyperlink"/>
                  <w:u w:val="single"/>
                  <w:lang w:val="en-US" w:eastAsia="el-GR"/>
                </w:rPr>
                <w:t>gr</w:t>
              </w:r>
            </w:hyperlink>
          </w:p>
        </w:tc>
      </w:tr>
      <w:tr w:rsidR="002003B2" w:rsidRPr="00E2555B" w:rsidTr="0042263C">
        <w:trPr>
          <w:jc w:val="center"/>
        </w:trPr>
        <w:tc>
          <w:tcPr>
            <w:tcW w:w="8954" w:type="dxa"/>
            <w:tcBorders>
              <w:left w:val="single" w:sz="1" w:space="0" w:color="000000"/>
              <w:bottom w:val="single" w:sz="1" w:space="0" w:color="000000"/>
              <w:right w:val="single" w:sz="1" w:space="0" w:color="000000"/>
            </w:tcBorders>
            <w:shd w:val="clear" w:color="auto" w:fill="B2B2B2"/>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lang w:eastAsia="el-GR"/>
              </w:rPr>
              <w:t>Β: Πληροφορίες σχετικά με τη διαδικασία σύναψης σύμβασης</w:t>
            </w:r>
          </w:p>
          <w:p w:rsidR="002003B2" w:rsidRPr="00E2555B" w:rsidRDefault="002003B2" w:rsidP="00E2555B">
            <w:pPr>
              <w:autoSpaceDE w:val="0"/>
              <w:autoSpaceDN w:val="0"/>
              <w:spacing w:after="0" w:line="240" w:lineRule="auto"/>
              <w:jc w:val="both"/>
              <w:rPr>
                <w:rFonts w:ascii="Cambria" w:hAnsi="Cambria"/>
                <w:b/>
              </w:rPr>
            </w:pPr>
            <w:r w:rsidRPr="00E2555B">
              <w:rPr>
                <w:rFonts w:ascii="Calibri" w:eastAsia="Times New Roman" w:hAnsi="Calibri" w:cs="Arial"/>
                <w:lang w:eastAsia="el-GR"/>
              </w:rPr>
              <w:t xml:space="preserve">- Τίτλος ή σύντομη περιγραφή της δημόσιας σύμβασης (συμπεριλαμβανομένου του σχετικού </w:t>
            </w:r>
            <w:r w:rsidRPr="00E2555B">
              <w:rPr>
                <w:rFonts w:ascii="Calibri" w:eastAsia="Times New Roman" w:hAnsi="Calibri" w:cs="Arial"/>
                <w:lang w:val="en-US" w:eastAsia="el-GR"/>
              </w:rPr>
              <w:t>CPV</w:t>
            </w:r>
            <w:r w:rsidRPr="00E2555B">
              <w:rPr>
                <w:rFonts w:ascii="Calibri" w:eastAsia="Times New Roman" w:hAnsi="Calibri" w:cs="Arial"/>
                <w:lang w:eastAsia="el-GR"/>
              </w:rPr>
              <w:t xml:space="preserve">): </w:t>
            </w:r>
          </w:p>
          <w:p w:rsidR="002003B2" w:rsidRPr="00E2555B" w:rsidRDefault="002003B2" w:rsidP="00E2555B">
            <w:pPr>
              <w:tabs>
                <w:tab w:val="left" w:pos="142"/>
              </w:tabs>
              <w:spacing w:after="0" w:line="240" w:lineRule="exact"/>
              <w:ind w:right="85"/>
              <w:jc w:val="both"/>
              <w:rPr>
                <w:rFonts w:ascii="Cambria" w:hAnsi="Cambria"/>
                <w:b/>
              </w:rPr>
            </w:pPr>
            <w:r w:rsidRPr="00E2555B">
              <w:rPr>
                <w:rFonts w:ascii="Cambria" w:hAnsi="Cambria"/>
                <w:b/>
              </w:rPr>
              <w:t xml:space="preserve">Προμήθεια ελληνικών &amp; ξενόγλωσσων μονογραφιών (βιβλίων) &amp; εντύπων περιοδικών εκδόσεων για τις ανάγκες της Βιβλιοθήκης της Ακαδημίας Αθηνών </w:t>
            </w:r>
          </w:p>
          <w:p w:rsidR="002003B2" w:rsidRPr="00E2555B" w:rsidRDefault="002003B2" w:rsidP="00E2555B">
            <w:pPr>
              <w:tabs>
                <w:tab w:val="left" w:pos="142"/>
              </w:tabs>
              <w:spacing w:after="0" w:line="240" w:lineRule="exact"/>
              <w:ind w:right="85"/>
              <w:jc w:val="both"/>
              <w:rPr>
                <w:rFonts w:ascii="Cambria" w:hAnsi="Cambria"/>
                <w:b/>
              </w:rPr>
            </w:pPr>
            <w:r w:rsidRPr="00E2555B">
              <w:rPr>
                <w:rFonts w:ascii="Cambria" w:hAnsi="Cambria"/>
                <w:b/>
              </w:rPr>
              <w:t>έτους 2017</w:t>
            </w:r>
          </w:p>
          <w:p w:rsidR="002003B2" w:rsidRPr="00E2555B" w:rsidRDefault="002003B2" w:rsidP="00E2555B">
            <w:pPr>
              <w:tabs>
                <w:tab w:val="left" w:pos="851"/>
                <w:tab w:val="left" w:pos="1418"/>
              </w:tabs>
              <w:spacing w:after="0" w:line="240" w:lineRule="exact"/>
              <w:ind w:right="85" w:firstLine="426"/>
              <w:jc w:val="both"/>
              <w:rPr>
                <w:rFonts w:ascii="Cambria" w:eastAsia="Times New Roman" w:hAnsi="Cambria" w:cs="Arial"/>
                <w:color w:val="FF0000"/>
                <w:lang w:eastAsia="el-GR"/>
              </w:rPr>
            </w:pP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eastAsia="el-GR"/>
              </w:rPr>
              <w:tab/>
            </w:r>
            <w:r w:rsidRPr="00E2555B">
              <w:rPr>
                <w:rFonts w:ascii="Cambria" w:eastAsia="Times New Roman" w:hAnsi="Cambria" w:cs="Arial"/>
                <w:b/>
                <w:lang w:val="en-US" w:eastAsia="el-GR"/>
              </w:rPr>
              <w:t>CPV</w:t>
            </w:r>
            <w:hyperlink r:id="rId3" w:history="1">
              <w:r w:rsidRPr="00E2555B">
                <w:rPr>
                  <w:rFonts w:ascii="Cambria" w:hAnsi="Cambria"/>
                  <w:b/>
                </w:rPr>
                <w:t>22113000-5</w:t>
              </w:r>
            </w:hyperlink>
          </w:p>
          <w:p w:rsidR="002003B2" w:rsidRPr="00E2555B" w:rsidRDefault="002003B2" w:rsidP="00E2555B">
            <w:pPr>
              <w:autoSpaceDE w:val="0"/>
              <w:autoSpaceDN w:val="0"/>
              <w:spacing w:after="0" w:line="240" w:lineRule="auto"/>
              <w:jc w:val="both"/>
              <w:rPr>
                <w:rFonts w:ascii="Cambria" w:eastAsia="Times New Roman" w:hAnsi="Cambria" w:cs="Arial"/>
                <w:b/>
                <w:lang w:eastAsia="el-GR"/>
              </w:rPr>
            </w:pPr>
            <w:r w:rsidRPr="00E2555B">
              <w:rPr>
                <w:rFonts w:ascii="Cambria" w:eastAsia="Times New Roman" w:hAnsi="Cambria" w:cs="Arial"/>
                <w:lang w:eastAsia="el-GR"/>
              </w:rPr>
              <w:t xml:space="preserve">- Κωδικός στο ΚΗΜΔΗΣ: </w:t>
            </w:r>
            <w:r w:rsidRPr="00E2555B">
              <w:rPr>
                <w:rFonts w:ascii="Cambria" w:eastAsia="Times New Roman" w:hAnsi="Cambria" w:cs="Arial"/>
                <w:b/>
                <w:lang w:eastAsia="el-GR"/>
              </w:rPr>
              <w:t>99202030</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Η σύμβαση αναφέρεται σε έργα, προμή</w:t>
            </w:r>
            <w:r>
              <w:rPr>
                <w:rFonts w:ascii="Calibri" w:eastAsia="Times New Roman" w:hAnsi="Calibri" w:cs="Arial"/>
                <w:lang w:eastAsia="el-GR"/>
              </w:rPr>
              <w:t>θειες, ή υπηρεσίες : Προμήθειες</w:t>
            </w:r>
          </w:p>
        </w:tc>
      </w:tr>
    </w:tbl>
    <w:p w:rsidR="002003B2"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A10182">
      <w:pPr>
        <w:shd w:val="clear" w:color="auto" w:fill="B2B2B2"/>
        <w:autoSpaceDE w:val="0"/>
        <w:autoSpaceDN w:val="0"/>
        <w:spacing w:after="0" w:line="240" w:lineRule="auto"/>
        <w:jc w:val="center"/>
        <w:rPr>
          <w:rFonts w:ascii="Calibri" w:eastAsia="Times New Roman" w:hAnsi="Calibri" w:cs="Arial"/>
          <w:b/>
          <w:sz w:val="24"/>
          <w:szCs w:val="24"/>
          <w:lang w:eastAsia="el-GR"/>
        </w:rPr>
      </w:pPr>
      <w:r w:rsidRPr="00E2555B">
        <w:rPr>
          <w:rFonts w:ascii="Calibri" w:eastAsia="Times New Roman" w:hAnsi="Calibri" w:cs="Arial"/>
          <w:b/>
          <w:sz w:val="24"/>
          <w:szCs w:val="24"/>
          <w:lang w:eastAsia="el-GR"/>
        </w:rPr>
        <w:t>ΟΛΕΣ ΟΙ ΥΠΟΛΟΙΠΕΣ ΠΛΗΡΟΦΟΡΙΕΣ ΣΕ ΚΑΘΕ ΕΝΟΤΗΤΑ ΤΟΥ ΤΕΥΔ</w:t>
      </w:r>
    </w:p>
    <w:p w:rsidR="002003B2" w:rsidRPr="00E2555B" w:rsidRDefault="002003B2" w:rsidP="00A10182">
      <w:pPr>
        <w:shd w:val="clear" w:color="auto" w:fill="B2B2B2"/>
        <w:autoSpaceDE w:val="0"/>
        <w:autoSpaceDN w:val="0"/>
        <w:spacing w:after="0" w:line="240" w:lineRule="auto"/>
        <w:jc w:val="center"/>
        <w:rPr>
          <w:rFonts w:ascii="Calibri" w:eastAsia="Times New Roman" w:hAnsi="Calibri" w:cs="Arial"/>
          <w:b/>
          <w:bCs/>
          <w:sz w:val="24"/>
          <w:szCs w:val="24"/>
          <w:u w:val="single"/>
          <w:lang w:eastAsia="el-GR"/>
        </w:rPr>
      </w:pPr>
      <w:r w:rsidRPr="00E2555B">
        <w:rPr>
          <w:rFonts w:ascii="Calibri" w:eastAsia="Times New Roman" w:hAnsi="Calibri" w:cs="Arial"/>
          <w:b/>
          <w:sz w:val="24"/>
          <w:szCs w:val="24"/>
          <w:lang w:eastAsia="el-GR"/>
        </w:rPr>
        <w:t>ΘΑ ΠΡΕΠΕΙ ΝΑ ΣΥΜΠΛΗΡΩΘΟΥΝ ΑΠΟ ΤΟΝ ΟΙΚΟΝΟΜΙΚΟ ΦΟΡΕΑ</w:t>
      </w:r>
    </w:p>
    <w:p w:rsidR="002003B2" w:rsidRPr="00E2555B" w:rsidRDefault="002003B2" w:rsidP="00E2555B">
      <w:pPr>
        <w:pageBreakBefore/>
        <w:autoSpaceDE w:val="0"/>
        <w:autoSpaceDN w:val="0"/>
        <w:spacing w:after="0" w:line="240" w:lineRule="auto"/>
        <w:jc w:val="both"/>
        <w:rPr>
          <w:rFonts w:ascii="Calibri" w:eastAsia="Times New Roman" w:hAnsi="Calibri" w:cs="Arial"/>
          <w:b/>
          <w:bCs/>
          <w:lang w:eastAsia="el-GR"/>
        </w:rPr>
      </w:pPr>
      <w:r w:rsidRPr="00E2555B">
        <w:rPr>
          <w:rFonts w:ascii="Calibri" w:eastAsia="Times New Roman" w:hAnsi="Calibri" w:cs="Arial"/>
          <w:b/>
          <w:bCs/>
          <w:u w:val="single"/>
          <w:lang w:eastAsia="el-GR"/>
        </w:rPr>
        <w:t>Μέρος II: Πληροφορίες σχετικά με τον οικονομικό φορέα</w:t>
      </w:r>
    </w:p>
    <w:p w:rsidR="002003B2" w:rsidRPr="00301725" w:rsidRDefault="002003B2" w:rsidP="00E2555B">
      <w:pPr>
        <w:autoSpaceDE w:val="0"/>
        <w:autoSpaceDN w:val="0"/>
        <w:spacing w:after="0" w:line="240" w:lineRule="auto"/>
        <w:jc w:val="both"/>
        <w:rPr>
          <w:rFonts w:ascii="Calibri" w:eastAsia="Times New Roman" w:hAnsi="Calibri" w:cs="Arial"/>
          <w:b/>
          <w:bCs/>
          <w:lang w:eastAsia="el-GR"/>
        </w:rPr>
      </w:pPr>
      <w:r w:rsidRPr="00E2555B">
        <w:rPr>
          <w:rFonts w:ascii="Calibri" w:eastAsia="Times New Roman" w:hAnsi="Calibri" w:cs="Arial"/>
          <w:b/>
          <w:bCs/>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003B2" w:rsidRPr="00E2555B" w:rsidTr="002C1DE0">
        <w:trPr>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before="120" w:after="0" w:line="240" w:lineRule="auto"/>
              <w:jc w:val="both"/>
              <w:rPr>
                <w:rFonts w:ascii="Calibri" w:eastAsia="Times New Roman" w:hAnsi="Calibri" w:cs="Arial"/>
                <w:b/>
                <w:i/>
                <w:lang w:eastAsia="el-GR"/>
              </w:rPr>
            </w:pPr>
            <w:r w:rsidRPr="00E2555B">
              <w:rPr>
                <w:rFonts w:ascii="Calibri" w:eastAsia="Times New Roman" w:hAnsi="Calibri" w:cs="Arial"/>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i/>
                <w:lang w:eastAsia="el-GR"/>
              </w:rPr>
              <w:t>Απάντηση:</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Πλήρης Επωνυμία:</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Αριθμός φορολογικού μητρώου (ΑΦΜ):</w:t>
            </w:r>
          </w:p>
          <w:p w:rsidR="002003B2" w:rsidRPr="002C1DE0" w:rsidRDefault="002003B2" w:rsidP="00E2555B">
            <w:pPr>
              <w:autoSpaceDE w:val="0"/>
              <w:autoSpaceDN w:val="0"/>
              <w:spacing w:after="0" w:line="240" w:lineRule="auto"/>
              <w:jc w:val="both"/>
              <w:rPr>
                <w:rFonts w:ascii="Calibri" w:eastAsia="Times New Roman" w:hAnsi="Calibri" w:cs="Arial"/>
                <w:sz w:val="18"/>
                <w:szCs w:val="18"/>
                <w:lang w:eastAsia="el-GR"/>
              </w:rPr>
            </w:pPr>
            <w:r w:rsidRPr="002C1DE0">
              <w:rPr>
                <w:rFonts w:ascii="Calibri" w:eastAsia="Times New Roman" w:hAnsi="Calibri" w:cs="Arial"/>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shd w:val="clear" w:color="auto" w:fill="FFFFFF"/>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Αρμόδιος ή αρμόδιοι</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 xml:space="preserve">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Τηλέφωνο:</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Ηλ. ταχυδρομείο:</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Διεύθυνση στο Διαδίκτυο </w:t>
            </w:r>
            <w:r w:rsidRPr="002C1DE0">
              <w:rPr>
                <w:rFonts w:ascii="Calibri" w:eastAsia="Times New Roman" w:hAnsi="Calibri" w:cs="Arial"/>
                <w:sz w:val="18"/>
                <w:szCs w:val="18"/>
                <w:lang w:eastAsia="el-GR"/>
              </w:rPr>
              <w:t>(διεύθυνση δικτυακού τόπου) (</w:t>
            </w:r>
            <w:r w:rsidRPr="002C1DE0">
              <w:rPr>
                <w:rFonts w:ascii="Calibri" w:eastAsia="Times New Roman" w:hAnsi="Calibri" w:cs="Arial"/>
                <w:i/>
                <w:sz w:val="18"/>
                <w:szCs w:val="18"/>
                <w:lang w:eastAsia="el-GR"/>
              </w:rPr>
              <w:t>εάν υπάρχει</w:t>
            </w:r>
            <w:r w:rsidRPr="002C1DE0">
              <w:rPr>
                <w:rFonts w:ascii="Calibri" w:eastAsia="Times New Roman" w:hAnsi="Calibri" w:cs="Arial"/>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2C1DE0">
        <w:trPr>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bCs/>
                <w:i/>
                <w:iCs/>
                <w:lang w:eastAsia="el-GR"/>
              </w:rPr>
            </w:pPr>
            <w:r w:rsidRPr="00E2555B">
              <w:rPr>
                <w:rFonts w:ascii="Calibri" w:eastAsia="Times New Roman" w:hAnsi="Calibri" w:cs="Arial"/>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i/>
                <w:iCs/>
                <w:lang w:eastAsia="el-GR"/>
              </w:rPr>
              <w:t>Απάντηση:</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Ο οικονομικός φορέας είναι πολύ μικρή, μικρή ή μεσαία επιχείρηση</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tc>
      </w:tr>
      <w:tr w:rsidR="002003B2" w:rsidRPr="00E2555B" w:rsidTr="004D0AD0">
        <w:trPr>
          <w:jc w:val="center"/>
        </w:trPr>
        <w:tc>
          <w:tcPr>
            <w:tcW w:w="4479" w:type="dxa"/>
            <w:tcBorders>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before="120" w:after="0" w:line="240" w:lineRule="auto"/>
              <w:jc w:val="both"/>
              <w:rPr>
                <w:rFonts w:ascii="Calibri" w:eastAsia="Times New Roman" w:hAnsi="Calibri" w:cs="Arial"/>
                <w:b/>
                <w:bCs/>
                <w:i/>
                <w:iCs/>
                <w:lang w:eastAsia="el-GR"/>
              </w:rPr>
            </w:pPr>
            <w:r w:rsidRPr="00E2555B">
              <w:rPr>
                <w:rFonts w:ascii="Calibri" w:eastAsia="Times New Roman" w:hAnsi="Calibri" w:cs="Arial"/>
                <w:b/>
                <w:i/>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i/>
                <w:iCs/>
                <w:lang w:eastAsia="el-GR"/>
              </w:rPr>
              <w:t>Απάντηση:</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Ο οικονομικός φορέας συμμετέχει στη διαδικασία σύναψης δημόσιας σύμβασης από κοινού με άλλους</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tc>
      </w:tr>
      <w:tr w:rsidR="002003B2" w:rsidRPr="00E2555B" w:rsidTr="004226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i/>
                <w:lang w:eastAsia="el-GR"/>
              </w:rPr>
              <w:t>Εάν ναι</w:t>
            </w:r>
            <w:r w:rsidRPr="00E2555B">
              <w:rPr>
                <w:rFonts w:ascii="Calibri" w:eastAsia="Times New Roman" w:hAnsi="Calibri" w:cs="Arial"/>
                <w:i/>
                <w:lang w:eastAsia="el-GR"/>
              </w:rPr>
              <w:t>, μεριμνήστε για την υποβολή χωριστού εντύπου ΤΕΥΔ από τους άλλους εμπλεκόμενους οικονομικούς φορείς.</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color w:val="000000"/>
                <w:lang w:eastAsia="el-GR"/>
              </w:rPr>
            </w:pPr>
            <w:r w:rsidRPr="00E2555B">
              <w:rPr>
                <w:rFonts w:ascii="Calibri" w:eastAsia="Times New Roman" w:hAnsi="Calibri" w:cs="Arial"/>
                <w:lang w:eastAsia="el-GR"/>
              </w:rPr>
              <w:t>α) Α</w:t>
            </w:r>
            <w:r w:rsidRPr="00E2555B">
              <w:rPr>
                <w:rFonts w:ascii="Calibri" w:eastAsia="Times New Roman" w:hAnsi="Calibri" w:cs="Arial"/>
                <w:color w:val="000000"/>
                <w:lang w:eastAsia="el-GR"/>
              </w:rPr>
              <w:t>ναφέρετε τον ρόλο του οικονομικού φορέα στην ένωση ή κοινοπραξία   (επικεφαλής, υπεύθυνος για συγκεκριμένα καθήκοντα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color w:val="000000"/>
                <w:lang w:eastAsia="el-GR"/>
              </w:rPr>
              <w:t>β) Προσδιορίστε τους άλλους οικονομικούς φορείς που συμμετ</w:t>
            </w:r>
            <w:r w:rsidRPr="00E2555B">
              <w:rPr>
                <w:rFonts w:ascii="Calibri" w:eastAsia="Times New Roman" w:hAnsi="Calibri" w:cs="Arial"/>
                <w:lang w:eastAsia="el-GR"/>
              </w:rPr>
              <w:t>έχουν από κοινού στη διαδικασία σύναψης δημόσιας σύμβασης:</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γ) [……]</w:t>
            </w:r>
          </w:p>
        </w:tc>
      </w:tr>
    </w:tbl>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pageBreakBefore/>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b/>
          <w:bCs/>
          <w:lang w:eastAsia="el-GR"/>
        </w:rPr>
        <w:t>Β: Πληροφορίες σχετικά με τους νόμιμους εκπροσώπους του οικονομικού φορέα</w:t>
      </w:r>
    </w:p>
    <w:p w:rsidR="002003B2" w:rsidRPr="00E2555B" w:rsidRDefault="002003B2" w:rsidP="00985C11">
      <w:pPr>
        <w:pBdr>
          <w:top w:val="single" w:sz="1" w:space="1" w:color="000000"/>
          <w:left w:val="single" w:sz="1" w:space="1" w:color="000000"/>
          <w:bottom w:val="single" w:sz="1" w:space="1" w:color="000000"/>
          <w:right w:val="single" w:sz="1" w:space="1" w:color="000000"/>
        </w:pBdr>
        <w:shd w:val="clear" w:color="auto" w:fill="BFBFBF" w:themeFill="background1" w:themeFillShade="BF"/>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i/>
          <w:lang w:eastAsia="el-GR"/>
        </w:rPr>
        <w:t>Κατά περίπτωση, αναφέρετε το όνομα και τη διεύθυνση του προσώπου ή των προσώπων που είναι αρμόδια/</w:t>
      </w:r>
      <w:r w:rsidRPr="00985C11">
        <w:rPr>
          <w:rFonts w:ascii="Calibri" w:eastAsia="Times New Roman" w:hAnsi="Calibri" w:cs="Arial"/>
          <w:i/>
          <w:shd w:val="clear" w:color="auto" w:fill="BFBFBF" w:themeFill="background1" w:themeFillShade="BF"/>
          <w:lang w:eastAsia="el-GR"/>
        </w:rPr>
        <w:t>εξουσιοδοτημένα να εκπροσωπούν τον οικονομικό φορέα για τους σκοπούς της παρούσας διαδικασίας ανάθεσης δη</w:t>
      </w:r>
      <w:r w:rsidRPr="00E2555B">
        <w:rPr>
          <w:rFonts w:ascii="Calibri" w:eastAsia="Times New Roman" w:hAnsi="Calibri" w:cs="Arial"/>
          <w:i/>
          <w:lang w:eastAsia="el-GR"/>
        </w:rPr>
        <w:t>μόσιας σύμβασης:</w:t>
      </w:r>
    </w:p>
    <w:tbl>
      <w:tblPr>
        <w:tblW w:w="8959" w:type="dxa"/>
        <w:jc w:val="center"/>
        <w:tblLayout w:type="fixed"/>
        <w:tblLook w:val="0000" w:firstRow="0" w:lastRow="0" w:firstColumn="0" w:lastColumn="0" w:noHBand="0" w:noVBand="0"/>
      </w:tblPr>
      <w:tblGrid>
        <w:gridCol w:w="4479"/>
        <w:gridCol w:w="4480"/>
      </w:tblGrid>
      <w:tr w:rsidR="002003B2" w:rsidRPr="00E2555B" w:rsidTr="00985C11">
        <w:trPr>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985C11">
            <w:pPr>
              <w:autoSpaceDE w:val="0"/>
              <w:autoSpaceDN w:val="0"/>
              <w:spacing w:after="0" w:line="240" w:lineRule="auto"/>
              <w:rPr>
                <w:rFonts w:ascii="Calibri" w:eastAsia="Times New Roman" w:hAnsi="Calibri" w:cs="Arial"/>
                <w:b/>
                <w:i/>
                <w:lang w:eastAsia="el-GR"/>
              </w:rPr>
            </w:pPr>
            <w:r w:rsidRPr="00E2555B">
              <w:rPr>
                <w:rFonts w:ascii="Calibri" w:eastAsia="Times New Roman" w:hAnsi="Calibri" w:cs="Arial"/>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985C11">
            <w:pPr>
              <w:autoSpaceDE w:val="0"/>
              <w:autoSpaceDN w:val="0"/>
              <w:spacing w:after="0" w:line="240" w:lineRule="auto"/>
              <w:rPr>
                <w:rFonts w:ascii="Calibri" w:eastAsia="Times New Roman" w:hAnsi="Calibri" w:cs="Arial"/>
                <w:lang w:eastAsia="el-GR"/>
              </w:rPr>
            </w:pPr>
            <w:r w:rsidRPr="00E2555B">
              <w:rPr>
                <w:rFonts w:ascii="Calibri" w:eastAsia="Times New Roman" w:hAnsi="Calibri" w:cs="Arial"/>
                <w:b/>
                <w:i/>
                <w:lang w:eastAsia="el-GR"/>
              </w:rPr>
              <w:t>Απάντηση:</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color w:val="000000"/>
                <w:lang w:eastAsia="el-GR"/>
              </w:rPr>
            </w:pPr>
            <w:r w:rsidRPr="00E2555B">
              <w:rPr>
                <w:rFonts w:ascii="Calibri" w:eastAsia="Times New Roman" w:hAnsi="Calibri" w:cs="Arial"/>
                <w:lang w:eastAsia="el-GR"/>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985C11" w:rsidRDefault="002003B2" w:rsidP="00E2555B">
            <w:pPr>
              <w:autoSpaceDE w:val="0"/>
              <w:autoSpaceDN w:val="0"/>
              <w:spacing w:after="0" w:line="240" w:lineRule="auto"/>
              <w:jc w:val="both"/>
              <w:rPr>
                <w:rFonts w:ascii="Calibri" w:eastAsia="Times New Roman" w:hAnsi="Calibri" w:cs="Arial"/>
                <w:sz w:val="18"/>
                <w:szCs w:val="18"/>
                <w:lang w:eastAsia="el-GR"/>
              </w:rPr>
            </w:pPr>
            <w:r w:rsidRPr="00985C11">
              <w:rPr>
                <w:rFonts w:ascii="Calibri" w:eastAsia="Times New Roman" w:hAnsi="Calibri" w:cs="Arial"/>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bl>
    <w:p w:rsidR="002003B2" w:rsidRPr="00E2555B" w:rsidRDefault="002003B2" w:rsidP="00E2555B">
      <w:pPr>
        <w:autoSpaceDE w:val="0"/>
        <w:autoSpaceDN w:val="0"/>
        <w:spacing w:after="0" w:line="240" w:lineRule="auto"/>
        <w:jc w:val="both"/>
        <w:rPr>
          <w:rFonts w:ascii="Calibri" w:eastAsia="Times New Roman" w:hAnsi="Calibri" w:cs="Arial"/>
          <w:b/>
          <w:bCs/>
          <w:lang w:eastAsia="el-GR"/>
        </w:rPr>
      </w:pPr>
    </w:p>
    <w:p w:rsidR="002003B2" w:rsidRPr="00E2555B" w:rsidRDefault="002003B2" w:rsidP="00E2555B">
      <w:pPr>
        <w:pageBreakBefore/>
        <w:autoSpaceDE w:val="0"/>
        <w:autoSpaceDN w:val="0"/>
        <w:spacing w:after="0" w:line="240" w:lineRule="auto"/>
        <w:jc w:val="both"/>
        <w:rPr>
          <w:rFonts w:ascii="Calibri" w:eastAsia="Times New Roman" w:hAnsi="Calibri" w:cs="Arial"/>
          <w:b/>
          <w:bCs/>
          <w:color w:val="000000"/>
          <w:lang w:eastAsia="el-GR"/>
        </w:rPr>
      </w:pPr>
      <w:r w:rsidRPr="00E2555B">
        <w:rPr>
          <w:rFonts w:ascii="Calibri" w:eastAsia="Times New Roman" w:hAnsi="Calibri" w:cs="Arial"/>
          <w:b/>
          <w:bCs/>
          <w:u w:val="single"/>
          <w:lang w:eastAsia="el-GR"/>
        </w:rPr>
        <w:t>Μέρος III: Λόγοι αποκλεισμού</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color w:val="000000"/>
          <w:lang w:eastAsia="el-GR"/>
        </w:rPr>
        <w:t>Α: Λόγοι αποκλεισμού που σχετίζονται με ποινικές καταδίκες</w:t>
      </w:r>
      <w:r w:rsidRPr="00E2555B">
        <w:rPr>
          <w:rFonts w:ascii="Calibri" w:eastAsia="Times New Roman" w:hAnsi="Calibri" w:cs="Arial"/>
          <w:color w:val="000000"/>
          <w:vertAlign w:val="superscript"/>
          <w:lang w:eastAsia="el-GR"/>
        </w:rPr>
        <w:endnoteRef/>
      </w:r>
    </w:p>
    <w:p w:rsidR="002003B2" w:rsidRPr="00E2555B" w:rsidRDefault="002003B2" w:rsidP="00301725">
      <w:pPr>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76" w:lineRule="auto"/>
        <w:jc w:val="both"/>
        <w:rPr>
          <w:rFonts w:ascii="Calibri" w:eastAsia="Times New Roman" w:hAnsi="Calibri" w:cs="Arial"/>
          <w:color w:val="000000"/>
          <w:lang w:eastAsia="el-GR"/>
        </w:rPr>
      </w:pPr>
      <w:r w:rsidRPr="00E2555B">
        <w:rPr>
          <w:rFonts w:ascii="Calibri" w:eastAsia="Times New Roman" w:hAnsi="Calibri" w:cs="Arial"/>
          <w:lang w:eastAsia="el-GR"/>
        </w:rPr>
        <w:t>Στο άρθρο 73 παρ. 1 ορίζονται οι ακόλουθοι λόγοι αποκλεισμού:</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color w:val="000000"/>
          <w:lang w:eastAsia="el-GR"/>
        </w:rPr>
      </w:pPr>
      <w:r w:rsidRPr="00301725">
        <w:rPr>
          <w:rFonts w:ascii="Calibri" w:eastAsia="Times New Roman" w:hAnsi="Calibri" w:cs="Arial"/>
          <w:b/>
          <w:color w:val="000000"/>
          <w:lang w:eastAsia="el-GR"/>
        </w:rPr>
        <w:t>συμμετοχή σε εγκληματική</w:t>
      </w:r>
      <w:r w:rsidRPr="00E2555B">
        <w:rPr>
          <w:rFonts w:ascii="Calibri" w:eastAsia="Times New Roman" w:hAnsi="Calibri" w:cs="Arial"/>
          <w:b/>
          <w:color w:val="000000"/>
          <w:lang w:eastAsia="el-GR"/>
        </w:rPr>
        <w:t xml:space="preserve"> οργάνωση</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color w:val="000000"/>
          <w:lang w:eastAsia="el-GR"/>
        </w:rPr>
      </w:pPr>
      <w:r w:rsidRPr="00E2555B">
        <w:rPr>
          <w:rFonts w:ascii="Calibri" w:eastAsia="Times New Roman" w:hAnsi="Calibri" w:cs="Arial"/>
          <w:b/>
          <w:color w:val="000000"/>
          <w:lang w:eastAsia="el-GR"/>
        </w:rPr>
        <w:t>δωροδοκία</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vertAlign w:val="superscript"/>
          <w:lang w:eastAsia="el-GR"/>
        </w:rPr>
        <w:t>,</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color w:val="000000"/>
          <w:lang w:eastAsia="el-GR"/>
        </w:rPr>
      </w:pPr>
      <w:r w:rsidRPr="00E2555B">
        <w:rPr>
          <w:rFonts w:ascii="Calibri" w:eastAsia="Times New Roman" w:hAnsi="Calibri" w:cs="Arial"/>
          <w:b/>
          <w:color w:val="000000"/>
          <w:lang w:eastAsia="el-GR"/>
        </w:rPr>
        <w:t>απάτη</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color w:val="000000"/>
          <w:lang w:eastAsia="el-GR"/>
        </w:rPr>
      </w:pPr>
      <w:r w:rsidRPr="00E2555B">
        <w:rPr>
          <w:rFonts w:ascii="Calibri" w:eastAsia="Times New Roman" w:hAnsi="Calibri" w:cs="Arial"/>
          <w:b/>
          <w:color w:val="000000"/>
          <w:lang w:eastAsia="el-GR"/>
        </w:rPr>
        <w:t>τρομοκρατικά εγκλήματα ή εγκλήματα συνδεόμενα με τρομοκρατικές δραστηριότητες</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color w:val="000000"/>
          <w:lang w:eastAsia="el-GR"/>
        </w:rPr>
      </w:pPr>
      <w:r w:rsidRPr="00E2555B">
        <w:rPr>
          <w:rFonts w:ascii="Calibri" w:eastAsia="Times New Roman" w:hAnsi="Calibri" w:cs="Arial"/>
          <w:b/>
          <w:color w:val="000000"/>
          <w:lang w:eastAsia="el-GR"/>
        </w:rPr>
        <w:t>νομιμοποίηση εσόδων από παράνομες δραστηριότητες ή χρηματοδότηση της τρομοκρατίας</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p w:rsidR="002003B2" w:rsidRPr="00E2555B" w:rsidRDefault="002003B2" w:rsidP="00301725">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autoSpaceDE w:val="0"/>
        <w:autoSpaceDN w:val="0"/>
        <w:spacing w:after="0" w:line="276" w:lineRule="auto"/>
        <w:ind w:left="0" w:firstLine="0"/>
        <w:jc w:val="both"/>
        <w:rPr>
          <w:rFonts w:ascii="Calibri" w:eastAsia="Times New Roman" w:hAnsi="Calibri" w:cs="Arial"/>
          <w:b/>
          <w:bCs/>
          <w:i/>
          <w:iCs/>
          <w:lang w:eastAsia="el-GR"/>
        </w:rPr>
      </w:pPr>
      <w:r w:rsidRPr="00E2555B">
        <w:rPr>
          <w:rFonts w:ascii="Calibri" w:eastAsia="Times New Roman" w:hAnsi="Calibri" w:cs="Arial"/>
          <w:b/>
          <w:color w:val="000000"/>
          <w:lang w:eastAsia="el-GR"/>
        </w:rPr>
        <w:t>παιδική εργασία και άλλες μορφές εμπορίας ανθρώπων</w:t>
      </w:r>
      <w:r w:rsidRPr="00E2555B">
        <w:rPr>
          <w:rFonts w:ascii="Calibri" w:eastAsia="Times New Roman" w:hAnsi="Calibri" w:cs="Arial"/>
          <w:color w:val="000000"/>
          <w:vertAlign w:val="superscript"/>
          <w:lang w:eastAsia="el-GR"/>
        </w:rPr>
        <w:endnoteRef/>
      </w:r>
      <w:r w:rsidRPr="00E2555B">
        <w:rPr>
          <w:rFonts w:ascii="Calibri" w:eastAsia="Times New Roman" w:hAnsi="Calibri" w:cs="Arial"/>
          <w:color w:val="000000"/>
          <w:lang w:eastAsia="el-GR"/>
        </w:rPr>
        <w:t>.</w:t>
      </w:r>
    </w:p>
    <w:tbl>
      <w:tblPr>
        <w:tblW w:w="9299" w:type="dxa"/>
        <w:jc w:val="center"/>
        <w:tblLayout w:type="fixed"/>
        <w:tblLook w:val="0000" w:firstRow="0" w:lastRow="0" w:firstColumn="0" w:lastColumn="0" w:noHBand="0" w:noVBand="0"/>
      </w:tblPr>
      <w:tblGrid>
        <w:gridCol w:w="4819"/>
        <w:gridCol w:w="4480"/>
      </w:tblGrid>
      <w:tr w:rsidR="002003B2" w:rsidRPr="00E2555B" w:rsidTr="00301725">
        <w:trPr>
          <w:trHeight w:val="459"/>
          <w:jc w:val="center"/>
        </w:trPr>
        <w:tc>
          <w:tcPr>
            <w:tcW w:w="481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bCs/>
                <w:i/>
                <w:iCs/>
                <w:lang w:eastAsia="el-GR"/>
              </w:rPr>
            </w:pPr>
            <w:r w:rsidRPr="00E2555B">
              <w:rPr>
                <w:rFonts w:ascii="Calibri" w:eastAsia="Times New Roman" w:hAnsi="Calibri" w:cs="Arial"/>
                <w:b/>
                <w:bCs/>
                <w:i/>
                <w:iCs/>
                <w:lang w:eastAsia="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b/>
                <w:bCs/>
                <w:i/>
                <w:iCs/>
                <w:lang w:eastAsia="el-GR"/>
              </w:rPr>
              <w:t>Απάντηση:</w:t>
            </w:r>
          </w:p>
        </w:tc>
      </w:tr>
      <w:tr w:rsidR="002003B2" w:rsidRPr="00E2555B" w:rsidTr="0042263C">
        <w:trPr>
          <w:jc w:val="center"/>
        </w:trPr>
        <w:tc>
          <w:tcPr>
            <w:tcW w:w="4819" w:type="dxa"/>
            <w:tcBorders>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Υπάρχει τελεσίδικη καταδικαστική </w:t>
            </w:r>
            <w:r w:rsidRPr="00E2555B">
              <w:rPr>
                <w:rFonts w:ascii="Calibri" w:eastAsia="Times New Roman" w:hAnsi="Calibri" w:cs="Arial"/>
                <w:b/>
                <w:lang w:eastAsia="el-GR"/>
              </w:rPr>
              <w:t>απόφαση εις βάρος του οικονομικού φορέα</w:t>
            </w:r>
            <w:r w:rsidRPr="00E2555B">
              <w:rPr>
                <w:rFonts w:ascii="Calibri" w:eastAsia="Times New Roman" w:hAnsi="Calibri" w:cs="Arial"/>
                <w:lang w:eastAsia="el-GR"/>
              </w:rPr>
              <w:t xml:space="preserve"> ή </w:t>
            </w:r>
            <w:r w:rsidRPr="00E2555B">
              <w:rPr>
                <w:rFonts w:ascii="Calibri" w:eastAsia="Times New Roman" w:hAnsi="Calibri" w:cs="Arial"/>
                <w:b/>
                <w:lang w:eastAsia="el-GR"/>
              </w:rPr>
              <w:t>οποιουδήποτε</w:t>
            </w:r>
            <w:r w:rsidRPr="00E2555B">
              <w:rPr>
                <w:rFonts w:ascii="Calibri" w:eastAsia="Times New Roman" w:hAnsi="Calibri" w:cs="Arial"/>
                <w:lang w:eastAsia="el-GR"/>
              </w:rPr>
              <w:t xml:space="preserve"> προσώπου</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i/>
                <w:lang w:eastAsia="el-GR"/>
              </w:rPr>
              <w:t>[……][……][……][……]</w:t>
            </w:r>
            <w:r w:rsidRPr="00E2555B">
              <w:rPr>
                <w:rFonts w:ascii="Calibri" w:eastAsia="Times New Roman" w:hAnsi="Calibri" w:cs="Arial"/>
                <w:vertAlign w:val="superscript"/>
                <w:lang w:eastAsia="el-GR"/>
              </w:rPr>
              <w:endnoteRef/>
            </w:r>
          </w:p>
        </w:tc>
      </w:tr>
      <w:tr w:rsidR="002003B2" w:rsidRPr="00E2555B" w:rsidTr="0042263C">
        <w:trPr>
          <w:jc w:val="center"/>
        </w:trPr>
        <w:tc>
          <w:tcPr>
            <w:tcW w:w="481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αναφέρετε</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w:t>
            </w:r>
          </w:p>
          <w:p w:rsidR="002003B2"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 Ημερομηνία της καταδικαστικής απόφασης προσδιορίζοντας ποιο από τα σημεία 1 έως 6 αφορά και τον λό</w:t>
            </w:r>
            <w:r>
              <w:rPr>
                <w:rFonts w:ascii="Calibri" w:eastAsia="Times New Roman" w:hAnsi="Calibri" w:cs="Arial"/>
                <w:lang w:eastAsia="el-GR"/>
              </w:rPr>
              <w:t>γο ή τους λόγους της καταδίκης,</w:t>
            </w:r>
          </w:p>
          <w:p w:rsidR="002003B2" w:rsidRPr="00301725"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 Προσδιορίσ</w:t>
            </w:r>
            <w:r>
              <w:rPr>
                <w:rFonts w:ascii="Calibri" w:eastAsia="Times New Roman" w:hAnsi="Calibri" w:cs="Arial"/>
                <w:lang w:eastAsia="el-GR"/>
              </w:rPr>
              <w:t>τε ποιος έχει καταδικαστεί [ ]·</w:t>
            </w:r>
          </w:p>
          <w:p w:rsidR="002003B2" w:rsidRPr="00301725" w:rsidRDefault="002003B2" w:rsidP="00E2555B">
            <w:pPr>
              <w:autoSpaceDE w:val="0"/>
              <w:autoSpaceDN w:val="0"/>
              <w:spacing w:after="0" w:line="240" w:lineRule="auto"/>
              <w:jc w:val="both"/>
              <w:rPr>
                <w:rFonts w:ascii="Calibri" w:eastAsia="Times New Roman" w:hAnsi="Calibri" w:cs="Arial"/>
                <w:b/>
                <w:lang w:eastAsia="el-GR"/>
              </w:rPr>
            </w:pPr>
            <w:r w:rsidRPr="00301725">
              <w:rPr>
                <w:rFonts w:ascii="Calibri" w:eastAsia="Times New Roman" w:hAnsi="Calibri" w:cs="Arial"/>
                <w:b/>
                <w:lang w:eastAsia="el-GR"/>
              </w:rPr>
              <w:t xml:space="preserve">γ) </w:t>
            </w:r>
            <w:r w:rsidRPr="00301725">
              <w:rPr>
                <w:rFonts w:ascii="Calibri" w:eastAsia="Times New Roman" w:hAnsi="Calibri" w:cs="Arial"/>
                <w:b/>
                <w:bCs/>
                <w:lang w:eastAsia="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α) Ημερομηνία:[   ],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σημείο-(-α): [   ],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Pr>
                <w:rFonts w:ascii="Calibri" w:eastAsia="Times New Roman" w:hAnsi="Calibri" w:cs="Arial"/>
                <w:lang w:eastAsia="el-GR"/>
              </w:rPr>
              <w:t>λόγος(-οι):[   ]</w:t>
            </w:r>
          </w:p>
          <w:p w:rsidR="002003B2" w:rsidRDefault="002003B2" w:rsidP="00E2555B">
            <w:pPr>
              <w:autoSpaceDE w:val="0"/>
              <w:autoSpaceDN w:val="0"/>
              <w:spacing w:after="0" w:line="240" w:lineRule="auto"/>
              <w:jc w:val="both"/>
              <w:rPr>
                <w:rFonts w:ascii="Calibri" w:eastAsia="Times New Roman" w:hAnsi="Calibri" w:cs="Arial"/>
                <w:lang w:eastAsia="el-GR"/>
              </w:rPr>
            </w:pPr>
            <w:r>
              <w:rPr>
                <w:rFonts w:ascii="Calibri" w:eastAsia="Times New Roman" w:hAnsi="Calibri" w:cs="Arial"/>
                <w:lang w:eastAsia="el-GR"/>
              </w:rPr>
              <w:t>β) [……]</w:t>
            </w: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lang w:eastAsia="el-GR"/>
              </w:rPr>
              <w:t>γ) Διάρκεια της περιόδου αποκλεισμού [……] και σχετικό(-ά) σημείο(-α) [   ]</w:t>
            </w: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i/>
                <w:lang w:eastAsia="el-GR"/>
              </w:rPr>
              <w:t>[……][……][……][……]</w:t>
            </w:r>
            <w:r w:rsidRPr="00E2555B">
              <w:rPr>
                <w:rFonts w:ascii="Calibri" w:eastAsia="Times New Roman" w:hAnsi="Calibri" w:cs="Arial"/>
                <w:vertAlign w:val="superscript"/>
                <w:lang w:eastAsia="el-GR"/>
              </w:rPr>
              <w:endnoteRef/>
            </w:r>
          </w:p>
        </w:tc>
      </w:tr>
      <w:tr w:rsidR="002003B2" w:rsidRPr="00E2555B" w:rsidTr="0042263C">
        <w:trPr>
          <w:jc w:val="center"/>
        </w:trPr>
        <w:tc>
          <w:tcPr>
            <w:tcW w:w="481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555B">
              <w:rPr>
                <w:rFonts w:ascii="Calibri" w:eastAsia="Calibri" w:hAnsi="Calibri" w:cs="Calibri"/>
                <w:sz w:val="24"/>
                <w:lang w:eastAsia="el-GR"/>
              </w:rPr>
              <w:t>αυτοκάθαρση»)</w:t>
            </w:r>
            <w:r w:rsidRPr="00E2555B">
              <w:rPr>
                <w:rFonts w:ascii="Calibri" w:eastAsia="Calibri" w:hAnsi="Calibri" w:cs="Calibri"/>
                <w:sz w:val="24"/>
                <w:vertAlign w:val="superscript"/>
                <w:lang w:eastAsia="el-GR"/>
              </w:rPr>
              <w:endnoteRef/>
            </w:r>
            <w:r w:rsidRPr="00E2555B">
              <w:rPr>
                <w:rFonts w:ascii="Calibri" w:eastAsia="Times New Roman" w:hAnsi="Calibri" w:cs="Arial"/>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Ναι [] Όχι </w:t>
            </w:r>
          </w:p>
        </w:tc>
      </w:tr>
      <w:tr w:rsidR="002003B2" w:rsidRPr="00E2555B" w:rsidTr="0042263C">
        <w:trPr>
          <w:jc w:val="center"/>
        </w:trPr>
        <w:tc>
          <w:tcPr>
            <w:tcW w:w="481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xml:space="preserve"> περιγράψτε τα μέτρα που λήφθηκαν</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bl>
    <w:p w:rsidR="002003B2" w:rsidRDefault="002003B2" w:rsidP="00E2555B">
      <w:pPr>
        <w:pageBreakBefore/>
        <w:autoSpaceDE w:val="0"/>
        <w:autoSpaceDN w:val="0"/>
        <w:spacing w:after="0" w:line="240" w:lineRule="auto"/>
        <w:jc w:val="both"/>
        <w:rPr>
          <w:rFonts w:ascii="Calibri" w:eastAsia="Times New Roman" w:hAnsi="Calibri" w:cs="Arial"/>
          <w:b/>
          <w:bCs/>
          <w:lang w:eastAsia="el-GR"/>
        </w:rPr>
      </w:pPr>
    </w:p>
    <w:p w:rsidR="002003B2" w:rsidRPr="00E2555B" w:rsidRDefault="002003B2" w:rsidP="00E2555B">
      <w:pPr>
        <w:pageBreakBefore/>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bCs/>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003B2" w:rsidRPr="00E2555B" w:rsidTr="003017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D9D9D9" w:themeFill="background1" w:themeFillShade="D9"/>
          </w:tcPr>
          <w:p w:rsidR="002003B2" w:rsidRPr="00E2555B" w:rsidRDefault="002003B2" w:rsidP="00301725">
            <w:pPr>
              <w:autoSpaceDE w:val="0"/>
              <w:autoSpaceDN w:val="0"/>
              <w:spacing w:after="0" w:line="240" w:lineRule="auto"/>
              <w:ind w:firstLine="198"/>
              <w:jc w:val="both"/>
              <w:rPr>
                <w:rFonts w:ascii="Calibri" w:eastAsia="Times New Roman" w:hAnsi="Calibri" w:cs="Arial"/>
                <w:lang w:eastAsia="el-GR"/>
              </w:rPr>
            </w:pPr>
            <w:r w:rsidRPr="00E2555B">
              <w:rPr>
                <w:rFonts w:ascii="Calibri" w:eastAsia="Times New Roman" w:hAnsi="Calibri" w:cs="Arial"/>
                <w:b/>
                <w:i/>
                <w:lang w:eastAsia="el-GR"/>
              </w:rPr>
              <w:t>Απάντηση:</w:t>
            </w:r>
          </w:p>
        </w:tc>
      </w:tr>
      <w:tr w:rsidR="002003B2" w:rsidRPr="00E2555B" w:rsidTr="004226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1) Ο οικονομικός φορέας έχει εκπληρώσει όλες </w:t>
            </w:r>
            <w:r w:rsidRPr="00E2555B">
              <w:rPr>
                <w:rFonts w:ascii="Calibri" w:eastAsia="Times New Roman" w:hAnsi="Calibri" w:cs="Arial"/>
                <w:b/>
                <w:lang w:eastAsia="el-GR"/>
              </w:rPr>
              <w:t>τις υποχρεώσεις του όσον αφορά την πληρωμή φόρων ή εισφορών κοινωνικής ασφάλισης</w:t>
            </w:r>
            <w:r w:rsidRPr="00E2555B">
              <w:rPr>
                <w:rFonts w:ascii="Calibri" w:eastAsia="Times New Roman" w:hAnsi="Calibri" w:cs="Arial"/>
                <w:vertAlign w:val="superscript"/>
                <w:lang w:eastAsia="el-GR"/>
              </w:rPr>
              <w:endnoteRef/>
            </w:r>
            <w:r w:rsidRPr="00E2555B">
              <w:rPr>
                <w:rFonts w:ascii="Calibri" w:eastAsia="Times New Roman" w:hAnsi="Calibri" w:cs="Arial"/>
                <w:b/>
                <w:lang w:eastAsia="el-GR"/>
              </w:rPr>
              <w:t>,</w:t>
            </w:r>
            <w:r w:rsidRPr="00E2555B">
              <w:rPr>
                <w:rFonts w:ascii="Calibri" w:eastAsia="Times New Roman" w:hAnsi="Calibri" w:cs="Arial"/>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Ναι [] Όχι </w:t>
            </w:r>
          </w:p>
        </w:tc>
      </w:tr>
      <w:tr w:rsidR="002003B2" w:rsidRPr="00E2555B" w:rsidTr="00527E0F">
        <w:tblPrEx>
          <w:tblCellMar>
            <w:left w:w="108" w:type="dxa"/>
            <w:right w:w="108" w:type="dxa"/>
          </w:tblCellMar>
        </w:tblPrEx>
        <w:trPr>
          <w:trHeight w:val="858"/>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Εάν όχι αναφέρετε: </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 Χώρα ή κράτος μέλος για το οποίο πρόκειται:</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 Ποιο είναι το σχετικό ποσό;</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γ)Πως διαπιστώθηκε η αθέτηση των υποχρεώσεων;</w:t>
            </w:r>
          </w:p>
          <w:p w:rsidR="002003B2" w:rsidRPr="00E2555B" w:rsidRDefault="002003B2" w:rsidP="00E2555B">
            <w:pPr>
              <w:autoSpaceDE w:val="0"/>
              <w:autoSpaceDN w:val="0"/>
              <w:snapToGrid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1) Μέσω δικαστικής ή διοικητικής απόφασης;</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 xml:space="preserve">- </w:t>
            </w:r>
            <w:r w:rsidRPr="00E2555B">
              <w:rPr>
                <w:rFonts w:ascii="Calibri" w:eastAsia="Times New Roman" w:hAnsi="Calibri" w:cs="Arial"/>
                <w:lang w:eastAsia="el-GR"/>
              </w:rPr>
              <w:t>Η εν λόγω απόφαση είναι τελεσίδικη και δεσμευτική;</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Αναφέρατε την ημερομηνία καταδίκης ή έκδοσης απόφασης</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Σε περίπτωση καταδικαστικής απόφασης, εφόσον ορίζεται απευθείας σε αυτήν, τη διάρκεια της περιόδου αποκλεισμού:</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2) Με άλλα μέσα; Διευκρινήστε:</w:t>
            </w:r>
          </w:p>
          <w:p w:rsidR="002003B2" w:rsidRPr="00E2555B" w:rsidRDefault="002003B2" w:rsidP="00E2555B">
            <w:pPr>
              <w:autoSpaceDE w:val="0"/>
              <w:autoSpaceDN w:val="0"/>
              <w:snapToGrid w:val="0"/>
              <w:spacing w:after="0" w:line="240" w:lineRule="auto"/>
              <w:jc w:val="both"/>
              <w:rPr>
                <w:rFonts w:ascii="Calibri" w:eastAsia="Times New Roman" w:hAnsi="Calibri" w:cs="Arial"/>
                <w:b/>
                <w:bCs/>
                <w:lang w:eastAsia="el-GR"/>
              </w:rPr>
            </w:pPr>
            <w:r w:rsidRPr="00E2555B">
              <w:rPr>
                <w:rFonts w:ascii="Calibri" w:eastAsia="Times New Roman" w:hAnsi="Calibri" w:cs="Arial"/>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555B">
              <w:rPr>
                <w:rFonts w:ascii="Calibri" w:eastAsia="Times New Roman" w:hAnsi="Calibri" w:cs="Arial"/>
                <w:vertAlign w:val="superscript"/>
                <w:lang w:eastAsia="el-GR"/>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003B2" w:rsidRPr="00E2555B" w:rsidTr="0042263C">
              <w:tc>
                <w:tcPr>
                  <w:tcW w:w="2036" w:type="dxa"/>
                  <w:tcBorders>
                    <w:top w:val="single" w:sz="1" w:space="0" w:color="000000"/>
                    <w:left w:val="single" w:sz="1" w:space="0" w:color="000000"/>
                    <w:bottom w:val="single" w:sz="1"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lang w:eastAsia="el-GR"/>
                    </w:rPr>
                    <w:t>ΦΟΡΟΙ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lang w:eastAsia="el-GR"/>
                    </w:rPr>
                    <w:t>ΕΙΣΦΟΡΕΣ ΚΟΙΝΩΝΙΚΗΣ ΑΣΦΑΛΙΣΗΣ</w:t>
                  </w:r>
                </w:p>
              </w:tc>
            </w:tr>
            <w:tr w:rsidR="002003B2" w:rsidRPr="00E2555B" w:rsidTr="0042263C">
              <w:tc>
                <w:tcPr>
                  <w:tcW w:w="2036" w:type="dxa"/>
                  <w:tcBorders>
                    <w:left w:val="single" w:sz="1" w:space="0" w:color="000000"/>
                    <w:bottom w:val="single" w:sz="1"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γ.1) []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γ.2)[……]·</w:t>
                  </w:r>
                </w:p>
                <w:p w:rsidR="002003B2" w:rsidRPr="00E2555B" w:rsidRDefault="002003B2" w:rsidP="00E2555B">
                  <w:pPr>
                    <w:autoSpaceDE w:val="0"/>
                    <w:autoSpaceDN w:val="0"/>
                    <w:spacing w:after="0" w:line="240" w:lineRule="auto"/>
                    <w:jc w:val="both"/>
                    <w:rPr>
                      <w:rFonts w:ascii="Calibri" w:eastAsia="Times New Roman" w:hAnsi="Calibri" w:cs="Arial"/>
                      <w:sz w:val="21"/>
                      <w:szCs w:val="21"/>
                      <w:lang w:eastAsia="el-GR"/>
                    </w:rPr>
                  </w:pPr>
                  <w:r w:rsidRPr="00E2555B">
                    <w:rPr>
                      <w:rFonts w:ascii="Calibri" w:eastAsia="Times New Roman" w:hAnsi="Calibri" w:cs="Arial"/>
                      <w:lang w:eastAsia="el-GR"/>
                    </w:rPr>
                    <w:t xml:space="preserve">δ) []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sz w:val="21"/>
                      <w:szCs w:val="21"/>
                      <w:lang w:eastAsia="el-GR"/>
                    </w:rPr>
                    <w:t>Εάν ναι, να αναφερθούν λεπτομερείς πληροφορίες</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c>
                <w:tcPr>
                  <w:tcW w:w="2192" w:type="dxa"/>
                  <w:tcBorders>
                    <w:left w:val="single" w:sz="1" w:space="0" w:color="000000"/>
                    <w:bottom w:val="single" w:sz="1" w:space="0" w:color="000000"/>
                    <w:right w:val="single" w:sz="1"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α)[……]·</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γ.1) []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γ.2)[……]·</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xml:space="preserve">δ) [] Ναι [] Όχι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Εάν ναι, να αναφερθούν λεπτομερείς πληροφορίες</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bl>
          <w:p w:rsidR="002003B2" w:rsidRPr="00E2555B" w:rsidRDefault="002003B2" w:rsidP="00E2555B">
            <w:pPr>
              <w:autoSpaceDE w:val="0"/>
              <w:autoSpaceDN w:val="0"/>
              <w:spacing w:after="0" w:line="240" w:lineRule="auto"/>
              <w:jc w:val="both"/>
              <w:rPr>
                <w:rFonts w:ascii="Calibri" w:eastAsia="Times New Roman" w:hAnsi="Calibri" w:cs="Arial"/>
                <w:lang w:eastAsia="el-GR"/>
              </w:rPr>
            </w:pPr>
          </w:p>
        </w:tc>
      </w:tr>
      <w:tr w:rsidR="002003B2" w:rsidRPr="00E2555B" w:rsidTr="004226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527E0F" w:rsidRDefault="002003B2" w:rsidP="00E2555B">
            <w:pPr>
              <w:autoSpaceDE w:val="0"/>
              <w:autoSpaceDN w:val="0"/>
              <w:spacing w:after="0" w:line="240" w:lineRule="auto"/>
              <w:jc w:val="both"/>
              <w:rPr>
                <w:rFonts w:ascii="Calibri" w:eastAsia="Times New Roman" w:hAnsi="Calibri" w:cs="Arial"/>
                <w:lang w:eastAsia="el-GR"/>
              </w:rPr>
            </w:pPr>
            <w:r w:rsidRPr="00527E0F">
              <w:rPr>
                <w:rFonts w:ascii="Calibri" w:eastAsia="Times New Roman" w:hAnsi="Calibri" w:cs="Arial"/>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i/>
                <w:lang w:eastAsia="el-GR"/>
              </w:rPr>
              <w:t xml:space="preserve">(διαδικτυακή διεύθυνση, αρχή ή φορέας έκδοσης, επακριβή στοιχεία αναφοράς των εγγράφων): </w:t>
            </w:r>
            <w:r w:rsidRPr="00E2555B">
              <w:rPr>
                <w:rFonts w:ascii="Calibri" w:eastAsia="Times New Roman" w:hAnsi="Calibri" w:cs="Arial"/>
                <w:vertAlign w:val="superscript"/>
                <w:lang w:eastAsia="el-GR"/>
              </w:rPr>
              <w:endnoteRef/>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i/>
                <w:lang w:eastAsia="el-GR"/>
              </w:rPr>
              <w:t>[……][……][……]</w:t>
            </w:r>
          </w:p>
        </w:tc>
      </w:tr>
    </w:tbl>
    <w:p w:rsidR="002003B2" w:rsidRDefault="002003B2" w:rsidP="00E2555B">
      <w:pPr>
        <w:pageBreakBefore/>
        <w:autoSpaceDE w:val="0"/>
        <w:autoSpaceDN w:val="0"/>
        <w:spacing w:after="0" w:line="240" w:lineRule="auto"/>
        <w:jc w:val="both"/>
        <w:rPr>
          <w:rFonts w:ascii="Calibri" w:eastAsia="Times New Roman" w:hAnsi="Calibri" w:cs="Calibri"/>
          <w:b/>
          <w:smallCaps/>
          <w:kern w:val="1"/>
          <w:sz w:val="28"/>
          <w:lang w:eastAsia="zh-CN"/>
        </w:rPr>
      </w:pPr>
    </w:p>
    <w:p w:rsidR="002003B2" w:rsidRPr="00E2555B" w:rsidRDefault="002003B2" w:rsidP="00E2555B">
      <w:pPr>
        <w:pageBreakBefore/>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003B2" w:rsidRPr="00E2555B" w:rsidTr="000F7BF1">
        <w:trPr>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i/>
                <w:lang w:eastAsia="el-GR"/>
              </w:rPr>
              <w:t>Απάντηση:</w:t>
            </w:r>
          </w:p>
        </w:tc>
      </w:tr>
      <w:tr w:rsidR="002003B2" w:rsidRPr="00E2555B" w:rsidTr="0042263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Ο οικονομικός φορέας έχει,</w:t>
            </w:r>
            <w:r w:rsidRPr="00E2555B">
              <w:rPr>
                <w:rFonts w:ascii="Calibri" w:eastAsia="Times New Roman" w:hAnsi="Calibri" w:cs="Arial"/>
                <w:b/>
                <w:lang w:eastAsia="el-GR"/>
              </w:rPr>
              <w:t xml:space="preserve"> εν γνώσει του</w:t>
            </w:r>
            <w:r w:rsidRPr="00E2555B">
              <w:rPr>
                <w:rFonts w:ascii="Calibri" w:eastAsia="Times New Roman" w:hAnsi="Calibri" w:cs="Arial"/>
                <w:lang w:eastAsia="el-GR"/>
              </w:rPr>
              <w:t xml:space="preserve">, αθετήσει </w:t>
            </w:r>
            <w:r w:rsidRPr="00E2555B">
              <w:rPr>
                <w:rFonts w:ascii="Calibri" w:eastAsia="Times New Roman" w:hAnsi="Calibri" w:cs="Arial"/>
                <w:b/>
                <w:lang w:eastAsia="el-GR"/>
              </w:rPr>
              <w:t xml:space="preserve">τις υποχρεώσεις του </w:t>
            </w:r>
            <w:r w:rsidRPr="00E2555B">
              <w:rPr>
                <w:rFonts w:ascii="Calibri" w:eastAsia="Times New Roman" w:hAnsi="Calibri" w:cs="Arial"/>
                <w:lang w:eastAsia="el-GR"/>
              </w:rPr>
              <w:t xml:space="preserve">στους τομείς του </w:t>
            </w:r>
            <w:r w:rsidRPr="00E2555B">
              <w:rPr>
                <w:rFonts w:ascii="Calibri" w:eastAsia="Times New Roman" w:hAnsi="Calibri" w:cs="Arial"/>
                <w:b/>
                <w:lang w:eastAsia="el-GR"/>
              </w:rPr>
              <w:t>περιβαλλοντικού, κοινωνικού και εργατικού δικαίου</w:t>
            </w:r>
            <w:r w:rsidRPr="00E2555B">
              <w:rPr>
                <w:rFonts w:ascii="Calibri" w:eastAsia="Times New Roman" w:hAnsi="Calibri" w:cs="Arial"/>
                <w:vertAlign w:val="superscript"/>
                <w:lang w:eastAsia="el-GR"/>
              </w:rPr>
              <w:endnoteRef/>
            </w:r>
            <w:r w:rsidRPr="00E2555B">
              <w:rPr>
                <w:rFonts w:ascii="Calibri" w:eastAsia="Times New Roman" w:hAnsi="Calibri" w:cs="Arial"/>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tc>
      </w:tr>
      <w:tr w:rsidR="002003B2" w:rsidRPr="00E2555B" w:rsidTr="0042263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b/>
                <w:lang w:eastAsia="el-GR"/>
              </w:rPr>
            </w:pP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το έχει πράξει,</w:t>
            </w:r>
            <w:r w:rsidRPr="00E2555B">
              <w:rPr>
                <w:rFonts w:ascii="Calibri" w:eastAsia="Times New Roman" w:hAnsi="Calibri" w:cs="Arial"/>
                <w:lang w:eastAsia="el-GR"/>
              </w:rPr>
              <w:t xml:space="preserve"> περιγράψτε τα μέτρα που λήφθηκαν: […….............]</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Βρίσκεται ο οικονομικός φορέας σε οποιαδήποτε από τις ακόλουθες καταστάσεις</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 xml:space="preserve"> :</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sz w:val="20"/>
                <w:szCs w:val="20"/>
                <w:lang w:eastAsia="el-GR"/>
              </w:rPr>
              <w:t xml:space="preserve">α) πτώχευση, ή </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sz w:val="20"/>
                <w:szCs w:val="20"/>
                <w:lang w:eastAsia="el-GR"/>
              </w:rPr>
              <w:t>β) διαδικασία εξυγίανσης, ή</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sz w:val="20"/>
                <w:szCs w:val="20"/>
                <w:lang w:eastAsia="el-GR"/>
              </w:rPr>
              <w:t>γ) ειδική εκκαθάριση, ή</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sz w:val="20"/>
                <w:szCs w:val="20"/>
                <w:lang w:eastAsia="el-GR"/>
              </w:rPr>
              <w:t>δ) αναγκαστική διαχείριση από εκκαθαριστή ή από το δικαστήριο, ή</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sz w:val="20"/>
                <w:szCs w:val="20"/>
                <w:lang w:eastAsia="el-GR"/>
              </w:rPr>
              <w:t xml:space="preserve">ε) έχει υπαχθεί σε διαδικασία πτωχευτικού συμβιβασμού, ή </w:t>
            </w:r>
          </w:p>
          <w:p w:rsidR="002003B2" w:rsidRPr="00527E0F" w:rsidRDefault="002003B2" w:rsidP="00E2555B">
            <w:pPr>
              <w:autoSpaceDE w:val="0"/>
              <w:autoSpaceDN w:val="0"/>
              <w:spacing w:after="0" w:line="240" w:lineRule="auto"/>
              <w:jc w:val="both"/>
              <w:rPr>
                <w:rFonts w:ascii="Calibri" w:eastAsia="Times New Roman" w:hAnsi="Calibri" w:cs="Arial"/>
                <w:color w:val="000000"/>
                <w:sz w:val="20"/>
                <w:szCs w:val="20"/>
                <w:lang w:eastAsia="el-GR"/>
              </w:rPr>
            </w:pPr>
            <w:r w:rsidRPr="00527E0F">
              <w:rPr>
                <w:rFonts w:ascii="Calibri" w:eastAsia="Times New Roman" w:hAnsi="Calibri" w:cs="Arial"/>
                <w:sz w:val="20"/>
                <w:szCs w:val="20"/>
                <w:lang w:eastAsia="el-GR"/>
              </w:rPr>
              <w:t xml:space="preserve">στ) αναστολή επιχειρηματικών δραστηριοτήτων, ή </w:t>
            </w:r>
          </w:p>
          <w:p w:rsidR="002003B2" w:rsidRPr="00527E0F" w:rsidRDefault="002003B2" w:rsidP="00E2555B">
            <w:pPr>
              <w:autoSpaceDE w:val="0"/>
              <w:autoSpaceDN w:val="0"/>
              <w:spacing w:after="0" w:line="240" w:lineRule="auto"/>
              <w:jc w:val="both"/>
              <w:rPr>
                <w:rFonts w:ascii="Calibri" w:eastAsia="Times New Roman" w:hAnsi="Calibri" w:cs="Arial"/>
                <w:sz w:val="20"/>
                <w:szCs w:val="20"/>
                <w:lang w:eastAsia="el-GR"/>
              </w:rPr>
            </w:pPr>
            <w:r w:rsidRPr="00527E0F">
              <w:rPr>
                <w:rFonts w:ascii="Calibri" w:eastAsia="Times New Roman" w:hAnsi="Calibri" w:cs="Arial"/>
                <w:color w:val="000000"/>
                <w:sz w:val="20"/>
                <w:szCs w:val="20"/>
                <w:lang w:eastAsia="el-GR"/>
              </w:rPr>
              <w:t>ζ) σε οποιαδήποτε ανάλογη κατάσταση προκύπτουσα από παρόμοια διαδικασία προβλεπόμενη σε εθνικές διατάξεις νόμου</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Εάν ναι: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Παραθέστε λεπτομερή στοιχεία:</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eastAsia="Times New Roman" w:hAnsi="Calibri" w:cs="Arial"/>
                <w:lang w:eastAsia="el-GR"/>
              </w:rPr>
              <w:t xml:space="preserve">ς και των μέτρων σχετικά με τη </w:t>
            </w:r>
            <w:r w:rsidRPr="00E2555B">
              <w:rPr>
                <w:rFonts w:ascii="Calibri" w:eastAsia="Times New Roman" w:hAnsi="Calibri" w:cs="Arial"/>
                <w:lang w:eastAsia="el-GR"/>
              </w:rPr>
              <w:t>συνέχιση της επιχειρηματικής του λειτουργίας υπό αυτές αυτές τις περιστάσεις</w:t>
            </w:r>
            <w:r w:rsidRPr="00E2555B">
              <w:rPr>
                <w:rFonts w:ascii="Calibri" w:eastAsia="Times New Roman" w:hAnsi="Calibri" w:cs="Arial"/>
                <w:vertAlign w:val="superscript"/>
                <w:lang w:eastAsia="el-GR"/>
              </w:rPr>
              <w:endnoteRef/>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Pr="00E2555B" w:rsidRDefault="002003B2" w:rsidP="00E2555B">
            <w:pPr>
              <w:autoSpaceDE w:val="0"/>
              <w:autoSpaceDN w:val="0"/>
              <w:spacing w:after="0" w:line="240" w:lineRule="auto"/>
              <w:jc w:val="both"/>
              <w:rPr>
                <w:rFonts w:ascii="Calibri" w:eastAsia="Times New Roman" w:hAnsi="Calibri" w:cs="Arial"/>
                <w:i/>
                <w:lang w:eastAsia="el-GR"/>
              </w:rPr>
            </w:pPr>
          </w:p>
          <w:p w:rsidR="002003B2" w:rsidRDefault="002003B2" w:rsidP="00E2555B">
            <w:pPr>
              <w:autoSpaceDE w:val="0"/>
              <w:autoSpaceDN w:val="0"/>
              <w:spacing w:after="0" w:line="240" w:lineRule="auto"/>
              <w:jc w:val="both"/>
              <w:rPr>
                <w:rFonts w:ascii="Calibri" w:eastAsia="Times New Roman" w:hAnsi="Calibri" w:cs="Arial"/>
                <w:i/>
                <w:lang w:eastAsia="el-GR"/>
              </w:rPr>
            </w:pPr>
            <w:r w:rsidRPr="00E2555B">
              <w:rPr>
                <w:rFonts w:ascii="Calibri" w:eastAsia="Times New Roman" w:hAnsi="Calibri" w:cs="Arial"/>
                <w:i/>
                <w:lang w:eastAsia="el-GR"/>
              </w:rPr>
              <w:t>(διαδικτυακή διεύθυνση, αρχή ή φορέας έκδοσης, επακριβή στοιχεία αναφοράς των εγγράφων):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tc>
      </w:tr>
      <w:tr w:rsidR="002003B2" w:rsidRPr="00E2555B" w:rsidTr="0042263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3B2" w:rsidRPr="00527E0F" w:rsidRDefault="002003B2" w:rsidP="00E2555B">
            <w:pPr>
              <w:autoSpaceDE w:val="0"/>
              <w:autoSpaceDN w:val="0"/>
              <w:spacing w:after="0" w:line="240" w:lineRule="auto"/>
              <w:jc w:val="both"/>
              <w:rPr>
                <w:rFonts w:ascii="Calibri" w:eastAsia="Times New Roman" w:hAnsi="Calibri" w:cs="Arial"/>
                <w:b/>
                <w:lang w:eastAsia="el-GR"/>
              </w:rPr>
            </w:pPr>
            <w:r w:rsidRPr="00527E0F">
              <w:rPr>
                <w:rFonts w:ascii="Calibri" w:eastAsia="Calibri" w:hAnsi="Calibri" w:cs="Calibri"/>
                <w:lang w:eastAsia="el-GR"/>
              </w:rPr>
              <w:t xml:space="preserve">Έχει διαπράξει ο </w:t>
            </w:r>
            <w:r w:rsidRPr="00527E0F">
              <w:rPr>
                <w:rFonts w:ascii="Calibri" w:eastAsia="Times New Roman" w:hAnsi="Calibri" w:cs="Arial"/>
                <w:lang w:eastAsia="el-GR"/>
              </w:rPr>
              <w:t xml:space="preserve">οικονομικός φορέας </w:t>
            </w:r>
            <w:r w:rsidRPr="00527E0F">
              <w:rPr>
                <w:rFonts w:ascii="Calibri" w:eastAsia="Times New Roman" w:hAnsi="Calibri" w:cs="Arial"/>
                <w:b/>
                <w:lang w:eastAsia="el-GR"/>
              </w:rPr>
              <w:t>σοβαρό επαγγελματικό παράπτωμα</w:t>
            </w:r>
            <w:r w:rsidRPr="00527E0F">
              <w:rPr>
                <w:rFonts w:ascii="Calibri" w:eastAsia="Times New Roman" w:hAnsi="Calibri" w:cs="Arial"/>
                <w:vertAlign w:val="superscript"/>
                <w:lang w:eastAsia="el-GR"/>
              </w:rPr>
              <w:endnoteRef/>
            </w:r>
            <w:r w:rsidRPr="00527E0F">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527E0F">
              <w:rPr>
                <w:rFonts w:ascii="Calibri" w:eastAsia="Times New Roman" w:hAnsi="Calibri" w:cs="Arial"/>
                <w:b/>
                <w:lang w:eastAsia="el-GR"/>
              </w:rPr>
              <w:t>Εάν ναι</w:t>
            </w:r>
            <w:r w:rsidRPr="00527E0F">
              <w:rPr>
                <w:rFonts w:ascii="Calibri" w:eastAsia="Times New Roman" w:hAnsi="Calibri" w:cs="Arial"/>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257"/>
          <w:jc w:val="center"/>
        </w:trPr>
        <w:tc>
          <w:tcPr>
            <w:tcW w:w="4479" w:type="dxa"/>
            <w:vMerge/>
            <w:tcBorders>
              <w:left w:val="single" w:sz="4" w:space="0" w:color="000000"/>
              <w:bottom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tc>
        <w:tc>
          <w:tcPr>
            <w:tcW w:w="4479" w:type="dxa"/>
            <w:tcBorders>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b/>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xml:space="preserve">, έχει λάβει ο οικονομικός φορέας μέτρα αυτοκάθαρσης; </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το έχει πράξει,</w:t>
            </w:r>
            <w:r w:rsidRPr="00E2555B">
              <w:rPr>
                <w:rFonts w:ascii="Calibri" w:eastAsia="Times New Roman" w:hAnsi="Calibri" w:cs="Arial"/>
                <w:lang w:eastAsia="el-GR"/>
              </w:rPr>
              <w:t xml:space="preserve"> περιγράψτε τα μέτρα που λήφθηκαν: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1544"/>
          <w:jc w:val="center"/>
        </w:trPr>
        <w:tc>
          <w:tcPr>
            <w:tcW w:w="4479" w:type="dxa"/>
            <w:vMerge w:val="restart"/>
            <w:tcBorders>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Calibri" w:hAnsi="Calibri" w:cs="Calibri"/>
                <w:sz w:val="24"/>
                <w:lang w:eastAsia="el-GR"/>
              </w:rPr>
              <w:t>Έχει συνάψει</w:t>
            </w:r>
            <w:r w:rsidRPr="00E2555B">
              <w:rPr>
                <w:rFonts w:ascii="Calibri" w:eastAsia="Times New Roman" w:hAnsi="Calibri" w:cs="Arial"/>
                <w:lang w:eastAsia="el-GR"/>
              </w:rPr>
              <w:t xml:space="preserve"> ο οικονομικός φορέας </w:t>
            </w:r>
            <w:r w:rsidRPr="00E2555B">
              <w:rPr>
                <w:rFonts w:ascii="Calibri" w:eastAsia="Times New Roman" w:hAnsi="Calibri" w:cs="Arial"/>
                <w:b/>
                <w:lang w:eastAsia="el-GR"/>
              </w:rPr>
              <w:t>συμφωνίες</w:t>
            </w:r>
            <w:r w:rsidRPr="00E2555B">
              <w:rPr>
                <w:rFonts w:ascii="Calibri" w:eastAsia="Times New Roman" w:hAnsi="Calibri" w:cs="Arial"/>
                <w:lang w:eastAsia="el-GR"/>
              </w:rPr>
              <w:t xml:space="preserve"> με άλλους οικονομικούς φορείς </w:t>
            </w:r>
            <w:r w:rsidRPr="00E2555B">
              <w:rPr>
                <w:rFonts w:ascii="Calibri" w:eastAsia="Times New Roman" w:hAnsi="Calibri" w:cs="Arial"/>
                <w:b/>
                <w:lang w:eastAsia="el-GR"/>
              </w:rPr>
              <w:t>με σκοπό τη στρέβλωση του ανταγωνισμού</w:t>
            </w: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514"/>
          <w:jc w:val="center"/>
        </w:trPr>
        <w:tc>
          <w:tcPr>
            <w:tcW w:w="4479" w:type="dxa"/>
            <w:vMerge/>
            <w:tcBorders>
              <w:left w:val="single" w:sz="4" w:space="0" w:color="000000"/>
              <w:bottom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xml:space="preserve">, έχει λάβει ο οικονομικός φορέας μέτρα αυτοκάθαρσης; </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το έχει πράξει,</w:t>
            </w:r>
            <w:r w:rsidRPr="00E2555B">
              <w:rPr>
                <w:rFonts w:ascii="Calibri" w:eastAsia="Times New Roman" w:hAnsi="Calibri" w:cs="Arial"/>
                <w:lang w:eastAsia="el-GR"/>
              </w:rPr>
              <w:t xml:space="preserve"> περιγράψτε τα μέτρα που λήφθηκαν:</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003B2" w:rsidRPr="000F7BF1" w:rsidRDefault="002003B2" w:rsidP="00E2555B">
            <w:pPr>
              <w:autoSpaceDE w:val="0"/>
              <w:autoSpaceDN w:val="0"/>
              <w:spacing w:after="0" w:line="240" w:lineRule="auto"/>
              <w:jc w:val="both"/>
              <w:rPr>
                <w:rFonts w:ascii="Calibri" w:eastAsia="Times New Roman" w:hAnsi="Calibri" w:cs="Arial"/>
                <w:b/>
                <w:lang w:eastAsia="el-GR"/>
              </w:rPr>
            </w:pPr>
            <w:r w:rsidRPr="000F7BF1">
              <w:rPr>
                <w:rFonts w:ascii="Calibri" w:eastAsia="Calibri" w:hAnsi="Calibri" w:cs="Calibri"/>
                <w:lang w:eastAsia="el-GR"/>
              </w:rPr>
              <w:t xml:space="preserve">Γνωρίζει ο οικονομικός φορέας την ύπαρξη τυχόν </w:t>
            </w:r>
            <w:r w:rsidRPr="000F7BF1">
              <w:rPr>
                <w:rFonts w:ascii="Calibri" w:eastAsia="Times New Roman" w:hAnsi="Calibri" w:cs="Arial"/>
                <w:b/>
                <w:lang w:eastAsia="el-GR"/>
              </w:rPr>
              <w:t>σύγκρουσης συμφερόντων</w:t>
            </w:r>
            <w:r>
              <w:rPr>
                <w:rFonts w:ascii="Calibri" w:eastAsia="Times New Roman" w:hAnsi="Calibri" w:cs="Arial"/>
                <w:b/>
                <w:lang w:eastAsia="el-GR"/>
              </w:rPr>
              <w:t>,</w:t>
            </w:r>
            <w:r w:rsidRPr="000F7BF1">
              <w:rPr>
                <w:rFonts w:ascii="Calibri" w:eastAsia="Times New Roman" w:hAnsi="Calibri" w:cs="Arial"/>
                <w:lang w:eastAsia="el-GR"/>
              </w:rPr>
              <w:t xml:space="preserve"> λόγω της συμμετοχής του στη διαδικασία ανάθεσης της σύμβασης;</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0F7BF1">
              <w:rPr>
                <w:rFonts w:ascii="Calibri" w:eastAsia="Calibri" w:hAnsi="Calibri" w:cs="Calibri"/>
                <w:lang w:eastAsia="el-GR"/>
              </w:rPr>
              <w:t xml:space="preserve">Έχει παράσχει </w:t>
            </w:r>
            <w:r w:rsidRPr="000F7BF1">
              <w:rPr>
                <w:rFonts w:ascii="Calibri" w:eastAsia="Calibri" w:hAnsi="Calibri" w:cs="Times New Roman"/>
                <w:lang w:eastAsia="el-GR"/>
              </w:rPr>
              <w:t xml:space="preserve">ο οικονομικός φορέας ή </w:t>
            </w:r>
            <w:r w:rsidRPr="000F7BF1">
              <w:rPr>
                <w:rFonts w:ascii="Calibri" w:eastAsia="Times New Roman" w:hAnsi="Calibri" w:cs="Arial"/>
                <w:lang w:eastAsia="el-GR"/>
              </w:rPr>
              <w:t xml:space="preserve">επιχείρηση συνδεδεμένη με αυτόν </w:t>
            </w:r>
            <w:r w:rsidRPr="000F7BF1">
              <w:rPr>
                <w:rFonts w:ascii="Calibri" w:eastAsia="Times New Roman" w:hAnsi="Calibri" w:cs="Arial"/>
                <w:b/>
                <w:lang w:eastAsia="el-GR"/>
              </w:rPr>
              <w:t>συμβουλές</w:t>
            </w:r>
            <w:r w:rsidRPr="000F7BF1">
              <w:rPr>
                <w:rFonts w:ascii="Calibri" w:eastAsia="Times New Roman" w:hAnsi="Calibri" w:cs="Arial"/>
                <w:lang w:eastAsia="el-GR"/>
              </w:rPr>
              <w:t xml:space="preserve"> στην αναθέτουσα αρχή ή στον αναθέτοντα φορέα ή έχει με άλλο τρόπο</w:t>
            </w:r>
            <w:r w:rsidRPr="00E2555B">
              <w:rPr>
                <w:rFonts w:ascii="Calibri" w:eastAsia="Times New Roman" w:hAnsi="Calibri" w:cs="Arial"/>
                <w:b/>
                <w:lang w:eastAsia="el-GR"/>
              </w:rPr>
              <w:t>αναμειχθεί στην προετοιμασία</w:t>
            </w:r>
            <w:r w:rsidRPr="00E2555B">
              <w:rPr>
                <w:rFonts w:ascii="Calibri" w:eastAsia="Times New Roman" w:hAnsi="Calibri" w:cs="Arial"/>
                <w:lang w:eastAsia="el-GR"/>
              </w:rPr>
              <w:t xml:space="preserve"> της διαδικασίας σύναψης της σύμβασης</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Έχει επιδείξει ο οικονομικός φορέας σοβαρή ή επαναλαμβανόμενη πλημμέλεια</w:t>
            </w:r>
            <w:r w:rsidRPr="00E2555B">
              <w:rPr>
                <w:rFonts w:ascii="Calibri" w:eastAsia="Times New Roman" w:hAnsi="Calibri" w:cs="Arial"/>
                <w:vertAlign w:val="superscript"/>
                <w:lang w:eastAsia="el-GR"/>
              </w:rPr>
              <w:endnoteRef/>
            </w:r>
            <w:r w:rsidRPr="00E2555B">
              <w:rPr>
                <w:rFonts w:ascii="Calibri" w:eastAsia="Times New Roman" w:hAnsi="Calibri" w:cs="Arial"/>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napToGrid w:val="0"/>
              <w:spacing w:after="0" w:line="240" w:lineRule="auto"/>
              <w:jc w:val="both"/>
              <w:rPr>
                <w:rFonts w:ascii="Calibri" w:eastAsia="Times New Roman" w:hAnsi="Calibri" w:cs="Arial"/>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ναι</w:t>
            </w:r>
            <w:r w:rsidRPr="00E2555B">
              <w:rPr>
                <w:rFonts w:ascii="Calibri" w:eastAsia="Times New Roman" w:hAnsi="Calibri" w:cs="Arial"/>
                <w:lang w:eastAsia="el-GR"/>
              </w:rPr>
              <w:t xml:space="preserve">, έχει λάβει ο οικονομικός φορέας μέτρα αυτοκάθαρσης; </w:t>
            </w:r>
          </w:p>
          <w:p w:rsidR="002003B2" w:rsidRPr="00E2555B" w:rsidRDefault="002003B2" w:rsidP="00E2555B">
            <w:pPr>
              <w:autoSpaceDE w:val="0"/>
              <w:autoSpaceDN w:val="0"/>
              <w:spacing w:after="0" w:line="240" w:lineRule="auto"/>
              <w:jc w:val="both"/>
              <w:rPr>
                <w:rFonts w:ascii="Calibri" w:eastAsia="Times New Roman" w:hAnsi="Calibri" w:cs="Arial"/>
                <w:b/>
                <w:lang w:eastAsia="el-GR"/>
              </w:rPr>
            </w:pPr>
            <w:r w:rsidRPr="00E2555B">
              <w:rPr>
                <w:rFonts w:ascii="Calibri" w:eastAsia="Times New Roman" w:hAnsi="Calibri" w:cs="Arial"/>
                <w:lang w:eastAsia="el-GR"/>
              </w:rPr>
              <w:t>[] Ναι [] Όχι</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lang w:eastAsia="el-GR"/>
              </w:rPr>
              <w:t>Εάν το έχει πράξει,</w:t>
            </w:r>
            <w:r w:rsidRPr="00E2555B">
              <w:rPr>
                <w:rFonts w:ascii="Calibri" w:eastAsia="Times New Roman" w:hAnsi="Calibri" w:cs="Arial"/>
                <w:lang w:eastAsia="el-GR"/>
              </w:rPr>
              <w:t xml:space="preserve"> περιγράψτε τα μέτρα που λήφθηκαν:</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Μπορεί ο οικονομικός φορέας να επιβεβαιώσει ότι:</w:t>
            </w:r>
          </w:p>
          <w:p w:rsidR="002003B2" w:rsidRPr="00777A4F" w:rsidRDefault="002003B2" w:rsidP="00E2555B">
            <w:pPr>
              <w:autoSpaceDE w:val="0"/>
              <w:autoSpaceDN w:val="0"/>
              <w:spacing w:after="0" w:line="240" w:lineRule="auto"/>
              <w:jc w:val="both"/>
              <w:rPr>
                <w:rFonts w:ascii="Calibri" w:eastAsia="Times New Roman" w:hAnsi="Calibri" w:cs="Arial"/>
                <w:sz w:val="18"/>
                <w:szCs w:val="18"/>
                <w:lang w:eastAsia="el-GR"/>
              </w:rPr>
            </w:pPr>
            <w:r w:rsidRPr="00777A4F">
              <w:rPr>
                <w:rFonts w:ascii="Calibri" w:eastAsia="Times New Roman" w:hAnsi="Calibri" w:cs="Arial"/>
                <w:sz w:val="18"/>
                <w:szCs w:val="18"/>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03B2" w:rsidRPr="00777A4F" w:rsidRDefault="002003B2" w:rsidP="00E2555B">
            <w:pPr>
              <w:autoSpaceDE w:val="0"/>
              <w:autoSpaceDN w:val="0"/>
              <w:spacing w:after="0" w:line="240" w:lineRule="auto"/>
              <w:jc w:val="both"/>
              <w:rPr>
                <w:rFonts w:ascii="Calibri" w:eastAsia="Times New Roman" w:hAnsi="Calibri" w:cs="Arial"/>
                <w:sz w:val="18"/>
                <w:szCs w:val="18"/>
                <w:lang w:eastAsia="el-GR"/>
              </w:rPr>
            </w:pPr>
            <w:r w:rsidRPr="00777A4F">
              <w:rPr>
                <w:rFonts w:ascii="Calibri" w:eastAsia="Times New Roman" w:hAnsi="Calibri" w:cs="Arial"/>
                <w:sz w:val="18"/>
                <w:szCs w:val="18"/>
                <w:lang w:eastAsia="el-GR"/>
              </w:rPr>
              <w:t>β) δεν έχει αποκρύψει τις πληροφορίες αυτές,</w:t>
            </w:r>
          </w:p>
          <w:p w:rsidR="002003B2" w:rsidRPr="00777A4F" w:rsidRDefault="002003B2" w:rsidP="00E2555B">
            <w:pPr>
              <w:autoSpaceDE w:val="0"/>
              <w:autoSpaceDN w:val="0"/>
              <w:spacing w:after="0" w:line="240" w:lineRule="auto"/>
              <w:jc w:val="both"/>
              <w:rPr>
                <w:rFonts w:ascii="Calibri" w:eastAsia="Times New Roman" w:hAnsi="Calibri" w:cs="Arial"/>
                <w:sz w:val="18"/>
                <w:szCs w:val="18"/>
                <w:lang w:eastAsia="el-GR"/>
              </w:rPr>
            </w:pPr>
            <w:r w:rsidRPr="00777A4F">
              <w:rPr>
                <w:rFonts w:ascii="Calibri" w:eastAsia="Times New Roman" w:hAnsi="Calibri" w:cs="Arial"/>
                <w:sz w:val="18"/>
                <w:szCs w:val="18"/>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777A4F">
              <w:rPr>
                <w:rFonts w:ascii="Calibri" w:eastAsia="Times New Roman" w:hAnsi="Calibri" w:cs="Arial"/>
                <w:sz w:val="18"/>
                <w:szCs w:val="18"/>
                <w:lang w:eastAsia="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tc>
      </w:tr>
    </w:tbl>
    <w:p w:rsidR="002003B2" w:rsidRDefault="002003B2" w:rsidP="00E2555B">
      <w:pPr>
        <w:pageBreakBefore/>
        <w:autoSpaceDE w:val="0"/>
        <w:autoSpaceDN w:val="0"/>
        <w:spacing w:after="0" w:line="240" w:lineRule="auto"/>
        <w:jc w:val="both"/>
        <w:rPr>
          <w:rFonts w:ascii="Calibri" w:eastAsia="Times New Roman" w:hAnsi="Calibri" w:cs="Calibri"/>
          <w:b/>
          <w:kern w:val="1"/>
          <w:lang w:eastAsia="zh-CN"/>
        </w:rPr>
      </w:pPr>
    </w:p>
    <w:p w:rsidR="002003B2" w:rsidRPr="00E2555B" w:rsidRDefault="002003B2" w:rsidP="00E2555B">
      <w:pPr>
        <w:pageBreakBefore/>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bCs/>
          <w:u w:val="single"/>
          <w:lang w:eastAsia="el-GR"/>
        </w:rPr>
        <w:t>Μέρος IV: Κριτήρια επιλογής</w:t>
      </w:r>
    </w:p>
    <w:p w:rsidR="002003B2" w:rsidRPr="00E2555B" w:rsidRDefault="002003B2" w:rsidP="00E2555B">
      <w:pPr>
        <w:autoSpaceDE w:val="0"/>
        <w:autoSpaceDN w:val="0"/>
        <w:spacing w:after="0" w:line="240" w:lineRule="auto"/>
        <w:jc w:val="both"/>
        <w:rPr>
          <w:rFonts w:ascii="Calibri" w:eastAsia="Times New Roman" w:hAnsi="Calibri" w:cs="Arial"/>
          <w:b/>
          <w:bCs/>
          <w:lang w:eastAsia="el-GR"/>
        </w:rPr>
      </w:pPr>
      <w:r w:rsidRPr="00E2555B">
        <w:rPr>
          <w:rFonts w:ascii="Calibri" w:eastAsia="Times New Roman" w:hAnsi="Calibri" w:cs="Arial"/>
          <w:lang w:eastAsia="el-GR"/>
        </w:rPr>
        <w:t xml:space="preserve">Όσον αφορά τα κριτήρια επιλογής, ο οικονομικός φορέας δηλώνει ότι: </w:t>
      </w:r>
    </w:p>
    <w:p w:rsidR="002003B2" w:rsidRPr="00E2555B" w:rsidRDefault="002003B2" w:rsidP="00E2555B">
      <w:pPr>
        <w:autoSpaceDE w:val="0"/>
        <w:autoSpaceDN w:val="0"/>
        <w:spacing w:after="0" w:line="240" w:lineRule="auto"/>
        <w:jc w:val="both"/>
        <w:rPr>
          <w:rFonts w:ascii="Calibri" w:eastAsia="Times New Roman" w:hAnsi="Calibri" w:cs="Arial"/>
          <w:b/>
          <w:i/>
          <w:sz w:val="21"/>
          <w:szCs w:val="21"/>
          <w:lang w:eastAsia="el-GR"/>
        </w:rPr>
      </w:pPr>
      <w:r w:rsidRPr="00E2555B">
        <w:rPr>
          <w:rFonts w:ascii="Calibri" w:eastAsia="Times New Roman" w:hAnsi="Calibri" w:cs="Arial"/>
          <w:b/>
          <w:bCs/>
          <w:lang w:eastAsia="el-GR"/>
        </w:rPr>
        <w:t>α: Γενική ένδειξη για όλα τα κριτήρια επιλογής</w:t>
      </w:r>
    </w:p>
    <w:p w:rsidR="002003B2" w:rsidRPr="00777A4F" w:rsidRDefault="002003B2" w:rsidP="00E2555B">
      <w:pPr>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jc w:val="both"/>
        <w:rPr>
          <w:rFonts w:ascii="Calibri" w:eastAsia="Times New Roman" w:hAnsi="Calibri" w:cs="Arial"/>
          <w:b/>
          <w:i/>
          <w:sz w:val="20"/>
          <w:szCs w:val="20"/>
          <w:lang w:eastAsia="el-GR"/>
        </w:rPr>
      </w:pPr>
      <w:r w:rsidRPr="00777A4F">
        <w:rPr>
          <w:rFonts w:ascii="Calibri" w:eastAsia="Times New Roman" w:hAnsi="Calibri" w:cs="Arial"/>
          <w:b/>
          <w:i/>
          <w:sz w:val="20"/>
          <w:szCs w:val="20"/>
          <w:lang w:eastAsia="el-GR"/>
        </w:rPr>
        <w:t xml:space="preserve">Ο οικονομικός φορέας πρέπει να συμπληρώσει αυτό το πεδίο </w:t>
      </w:r>
      <w:r w:rsidRPr="00777A4F">
        <w:rPr>
          <w:rFonts w:ascii="Calibri" w:eastAsia="Times New Roman" w:hAnsi="Calibri" w:cs="Arial"/>
          <w:b/>
          <w:sz w:val="20"/>
          <w:szCs w:val="20"/>
          <w:u w:val="single"/>
          <w:lang w:eastAsia="el-GR"/>
        </w:rPr>
        <w:t>μόνο</w:t>
      </w:r>
      <w:r w:rsidRPr="00777A4F">
        <w:rPr>
          <w:rFonts w:ascii="Calibri" w:eastAsia="Times New Roman" w:hAnsi="Calibri" w:cs="Arial"/>
          <w:b/>
          <w:i/>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77A4F">
        <w:rPr>
          <w:rFonts w:ascii="Calibri" w:eastAsia="Times New Roman" w:hAnsi="Calibri" w:cs="Arial"/>
          <w:b/>
          <w:i/>
          <w:sz w:val="20"/>
          <w:szCs w:val="20"/>
          <w:lang w:val="en-US" w:eastAsia="el-GR"/>
        </w:rPr>
        <w:t>a</w:t>
      </w:r>
      <w:r w:rsidRPr="00777A4F">
        <w:rPr>
          <w:rFonts w:ascii="Calibri" w:eastAsia="Times New Roman" w:hAnsi="Calibri" w:cs="Arial"/>
          <w:b/>
          <w:i/>
          <w:sz w:val="20"/>
          <w:szCs w:val="20"/>
          <w:lang w:eastAsia="el-GR"/>
        </w:rPr>
        <w:t xml:space="preserve"> του Μέρους Ι</w:t>
      </w:r>
      <w:r w:rsidRPr="00777A4F">
        <w:rPr>
          <w:rFonts w:ascii="Calibri" w:eastAsia="Times New Roman" w:hAnsi="Calibri" w:cs="Arial"/>
          <w:b/>
          <w:i/>
          <w:sz w:val="20"/>
          <w:szCs w:val="20"/>
          <w:lang w:val="en-US" w:eastAsia="el-GR"/>
        </w:rPr>
        <w:t>V</w:t>
      </w:r>
      <w:r w:rsidRPr="00777A4F">
        <w:rPr>
          <w:rFonts w:ascii="Calibri" w:eastAsia="Times New Roman" w:hAnsi="Calibri" w:cs="Arial"/>
          <w:b/>
          <w:i/>
          <w:sz w:val="20"/>
          <w:szCs w:val="20"/>
          <w:lang w:eastAsia="el-GR"/>
        </w:rPr>
        <w:t xml:space="preserve"> χωρίς να υποχρεούται να συμπληρώσει οποιαδήποτε άλλη ενότητα του Μέρους Ι</w:t>
      </w:r>
      <w:r w:rsidRPr="00777A4F">
        <w:rPr>
          <w:rFonts w:ascii="Calibri" w:eastAsia="Times New Roman" w:hAnsi="Calibri" w:cs="Arial"/>
          <w:b/>
          <w:i/>
          <w:sz w:val="20"/>
          <w:szCs w:val="20"/>
          <w:lang w:val="en-US" w:eastAsia="el-GR"/>
        </w:rPr>
        <w:t>V</w:t>
      </w:r>
      <w:r w:rsidRPr="00777A4F">
        <w:rPr>
          <w:rFonts w:ascii="Calibri" w:eastAsia="Times New Roman" w:hAnsi="Calibri" w:cs="Arial"/>
          <w:b/>
          <w:i/>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2003B2" w:rsidRPr="00E2555B" w:rsidTr="00130254">
        <w:trPr>
          <w:jc w:val="center"/>
        </w:trPr>
        <w:tc>
          <w:tcPr>
            <w:tcW w:w="4479" w:type="dxa"/>
            <w:tcBorders>
              <w:top w:val="single" w:sz="4" w:space="0" w:color="000000"/>
              <w:left w:val="single" w:sz="4" w:space="0" w:color="000000"/>
              <w:bottom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b/>
                <w:i/>
                <w:lang w:eastAsia="el-GR"/>
              </w:rPr>
            </w:pPr>
            <w:r w:rsidRPr="00E2555B">
              <w:rPr>
                <w:rFonts w:ascii="Calibri" w:eastAsia="Times New Roman" w:hAnsi="Calibri" w:cs="Arial"/>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b/>
                <w:i/>
                <w:lang w:eastAsia="el-GR"/>
              </w:rPr>
              <w:t>Απάντηση</w:t>
            </w:r>
          </w:p>
        </w:tc>
      </w:tr>
      <w:tr w:rsidR="002003B2" w:rsidRPr="00E2555B" w:rsidTr="0042263C">
        <w:trPr>
          <w:jc w:val="center"/>
        </w:trPr>
        <w:tc>
          <w:tcPr>
            <w:tcW w:w="4479" w:type="dxa"/>
            <w:tcBorders>
              <w:top w:val="single" w:sz="4" w:space="0" w:color="000000"/>
              <w:left w:val="single" w:sz="4" w:space="0" w:color="000000"/>
              <w:bottom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3B2" w:rsidRPr="00E2555B" w:rsidRDefault="002003B2" w:rsidP="00E2555B">
            <w:pPr>
              <w:autoSpaceDE w:val="0"/>
              <w:autoSpaceDN w:val="0"/>
              <w:spacing w:after="0" w:line="240" w:lineRule="auto"/>
              <w:jc w:val="both"/>
              <w:rPr>
                <w:rFonts w:ascii="Calibri" w:eastAsia="Times New Roman" w:hAnsi="Calibri" w:cs="Arial"/>
                <w:lang w:eastAsia="el-GR"/>
              </w:rPr>
            </w:pPr>
            <w:r w:rsidRPr="00E2555B">
              <w:rPr>
                <w:rFonts w:ascii="Calibri" w:eastAsia="Times New Roman" w:hAnsi="Calibri" w:cs="Arial"/>
                <w:lang w:eastAsia="el-GR"/>
              </w:rPr>
              <w:t>[] Ναι [] Όχι</w:t>
            </w:r>
          </w:p>
        </w:tc>
      </w:tr>
    </w:tbl>
    <w:p w:rsidR="002003B2" w:rsidRDefault="002003B2" w:rsidP="009C2766">
      <w:pPr>
        <w:keepNext/>
        <w:suppressAutoHyphens/>
        <w:spacing w:after="0" w:line="240" w:lineRule="exact"/>
        <w:jc w:val="both"/>
        <w:rPr>
          <w:rFonts w:eastAsia="Times New Roman" w:cs="Calibri"/>
          <w:b/>
          <w:bCs/>
          <w:kern w:val="1"/>
          <w:lang w:eastAsia="zh-CN"/>
        </w:rPr>
      </w:pPr>
    </w:p>
    <w:p w:rsidR="002003B2" w:rsidRPr="006E62EE" w:rsidRDefault="002003B2" w:rsidP="009C2766">
      <w:pPr>
        <w:keepNext/>
        <w:suppressAutoHyphens/>
        <w:spacing w:after="0" w:line="240" w:lineRule="exact"/>
        <w:jc w:val="both"/>
        <w:rPr>
          <w:rFonts w:eastAsia="Times New Roman" w:cs="Calibri"/>
          <w:b/>
          <w:bCs/>
          <w:kern w:val="1"/>
          <w:u w:val="single"/>
          <w:lang w:eastAsia="zh-CN"/>
        </w:rPr>
      </w:pPr>
      <w:r w:rsidRPr="006E62EE">
        <w:rPr>
          <w:rFonts w:eastAsia="Times New Roman" w:cs="Calibri"/>
          <w:b/>
          <w:bCs/>
          <w:kern w:val="1"/>
          <w:u w:val="single"/>
          <w:lang w:eastAsia="zh-CN"/>
        </w:rPr>
        <w:t>Μέρος VI: Τελικές δηλώσεις</w:t>
      </w:r>
    </w:p>
    <w:p w:rsidR="002003B2" w:rsidRPr="006E62EE" w:rsidRDefault="002003B2" w:rsidP="009C2766">
      <w:pPr>
        <w:keepNext/>
        <w:suppressAutoHyphens/>
        <w:spacing w:after="0" w:line="240" w:lineRule="exact"/>
        <w:ind w:firstLine="284"/>
        <w:jc w:val="both"/>
        <w:rPr>
          <w:rFonts w:eastAsia="Times New Roman" w:cs="Calibri"/>
          <w:b/>
          <w:i/>
          <w:kern w:val="1"/>
          <w:lang w:eastAsia="zh-CN"/>
        </w:rPr>
      </w:pPr>
      <w:r w:rsidRPr="006E62EE">
        <w:rPr>
          <w:rFonts w:eastAsia="Times New Roman" w:cs="Arial"/>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03B2" w:rsidRPr="006E62EE" w:rsidRDefault="002003B2" w:rsidP="009C2766">
      <w:pPr>
        <w:suppressAutoHyphens/>
        <w:autoSpaceDE w:val="0"/>
        <w:autoSpaceDN w:val="0"/>
        <w:spacing w:after="0" w:line="240" w:lineRule="exact"/>
        <w:ind w:firstLine="284"/>
        <w:jc w:val="both"/>
        <w:rPr>
          <w:rFonts w:eastAsia="Times New Roman" w:cs="Arial"/>
          <w:i/>
          <w:lang w:eastAsia="el-GR"/>
        </w:rPr>
      </w:pPr>
      <w:r w:rsidRPr="006E62EE">
        <w:rPr>
          <w:rFonts w:eastAsia="Times New Roman" w:cs="Arial"/>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E62EE">
        <w:rPr>
          <w:rFonts w:eastAsia="Times New Roman" w:cs="Arial"/>
          <w:vertAlign w:val="superscript"/>
          <w:lang w:eastAsia="el-GR"/>
        </w:rPr>
        <w:endnoteRef/>
      </w:r>
      <w:r w:rsidRPr="006E62EE">
        <w:rPr>
          <w:rFonts w:eastAsia="Times New Roman" w:cs="Arial"/>
          <w:i/>
          <w:lang w:eastAsia="el-GR"/>
        </w:rPr>
        <w:t>, εκτός εάν :</w:t>
      </w:r>
    </w:p>
    <w:p w:rsidR="002003B2" w:rsidRPr="006E62EE" w:rsidRDefault="002003B2" w:rsidP="009C2766">
      <w:pPr>
        <w:suppressAutoHyphens/>
        <w:autoSpaceDE w:val="0"/>
        <w:autoSpaceDN w:val="0"/>
        <w:spacing w:after="0" w:line="240" w:lineRule="exact"/>
        <w:ind w:firstLine="284"/>
        <w:jc w:val="both"/>
        <w:rPr>
          <w:rFonts w:eastAsia="Times New Roman" w:cs="Arial"/>
          <w:i/>
          <w:lang w:eastAsia="el-GR"/>
        </w:rPr>
      </w:pPr>
      <w:r w:rsidRPr="006E62EE">
        <w:rPr>
          <w:rFonts w:eastAsia="Times New Roman" w:cs="Arial"/>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E62EE">
        <w:rPr>
          <w:rFonts w:eastAsia="Times New Roman" w:cs="Arial"/>
          <w:vertAlign w:val="superscript"/>
          <w:lang w:eastAsia="el-GR"/>
        </w:rPr>
        <w:endnoteRef/>
      </w:r>
      <w:r w:rsidRPr="006E62EE">
        <w:rPr>
          <w:rFonts w:eastAsia="Times New Roman" w:cs="Arial"/>
          <w:i/>
          <w:lang w:eastAsia="el-GR"/>
        </w:rPr>
        <w:t>.</w:t>
      </w:r>
    </w:p>
    <w:p w:rsidR="002003B2" w:rsidRPr="006E62EE" w:rsidRDefault="002003B2" w:rsidP="009C2766">
      <w:pPr>
        <w:suppressAutoHyphens/>
        <w:autoSpaceDE w:val="0"/>
        <w:autoSpaceDN w:val="0"/>
        <w:spacing w:after="0" w:line="240" w:lineRule="exact"/>
        <w:ind w:firstLine="284"/>
        <w:jc w:val="both"/>
        <w:rPr>
          <w:rFonts w:eastAsia="Times New Roman" w:cs="Arial"/>
          <w:i/>
          <w:lang w:eastAsia="el-GR"/>
        </w:rPr>
      </w:pPr>
      <w:r w:rsidRPr="006E62EE">
        <w:rPr>
          <w:rFonts w:eastAsia="Times New Roman" w:cs="Arial"/>
          <w:i/>
          <w:lang w:eastAsia="el-GR"/>
        </w:rPr>
        <w:t>β) η αναθέτουσα αρχή ή ο αναθέτων φορέας έχουν ήδη στην κατοχή τους τα σχετικά έγγραφα.</w:t>
      </w:r>
    </w:p>
    <w:p w:rsidR="002003B2" w:rsidRPr="006E62EE" w:rsidRDefault="002003B2" w:rsidP="009C2766">
      <w:pPr>
        <w:suppressAutoHyphens/>
        <w:autoSpaceDE w:val="0"/>
        <w:autoSpaceDN w:val="0"/>
        <w:spacing w:after="0" w:line="240" w:lineRule="exact"/>
        <w:ind w:firstLine="284"/>
        <w:jc w:val="both"/>
        <w:rPr>
          <w:rFonts w:eastAsia="Times New Roman" w:cs="Arial"/>
          <w:i/>
          <w:lang w:eastAsia="el-GR"/>
        </w:rPr>
      </w:pPr>
      <w:r w:rsidRPr="006E62EE">
        <w:rPr>
          <w:rFonts w:eastAsia="Times New Roman" w:cs="Arial"/>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E62EE">
        <w:rPr>
          <w:rFonts w:eastAsia="Times New Roman" w:cs="Arial"/>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62EE">
        <w:rPr>
          <w:rFonts w:eastAsia="Times New Roman" w:cs="Arial"/>
          <w:i/>
          <w:lang w:eastAsia="el-GR"/>
        </w:rPr>
        <w:t>.</w:t>
      </w:r>
    </w:p>
    <w:p w:rsidR="002003B2" w:rsidRPr="006E62EE" w:rsidRDefault="002003B2" w:rsidP="009C2766">
      <w:pPr>
        <w:suppressAutoHyphens/>
        <w:autoSpaceDE w:val="0"/>
        <w:autoSpaceDN w:val="0"/>
        <w:spacing w:after="0" w:line="240" w:lineRule="exact"/>
        <w:ind w:firstLine="284"/>
        <w:jc w:val="both"/>
        <w:rPr>
          <w:rFonts w:eastAsia="Times New Roman" w:cs="Arial"/>
          <w:i/>
          <w:lang w:eastAsia="el-GR"/>
        </w:rPr>
      </w:pPr>
    </w:p>
    <w:p w:rsidR="002003B2" w:rsidRPr="006E62EE" w:rsidRDefault="002003B2" w:rsidP="009C2766">
      <w:pPr>
        <w:autoSpaceDE w:val="0"/>
        <w:autoSpaceDN w:val="0"/>
        <w:spacing w:after="0" w:line="240" w:lineRule="exact"/>
        <w:ind w:firstLine="284"/>
        <w:jc w:val="both"/>
        <w:rPr>
          <w:rFonts w:eastAsia="Times New Roman" w:cs="Arial"/>
          <w:i/>
          <w:lang w:eastAsia="el-GR"/>
        </w:rPr>
      </w:pPr>
      <w:r w:rsidRPr="006E62EE">
        <w:rPr>
          <w:rFonts w:eastAsia="Times New Roman" w:cs="Arial"/>
          <w:i/>
          <w:lang w:eastAsia="el-GR"/>
        </w:rPr>
        <w:t xml:space="preserve">Ημερομηνία, τόπος και, όπου ζητείται ή είναι απαραίτητο, υπογραφή(-ές): [……]   </w:t>
      </w:r>
    </w:p>
    <w:p w:rsidR="002003B2" w:rsidRPr="006E62EE" w:rsidRDefault="002003B2" w:rsidP="009C2766">
      <w:pPr>
        <w:autoSpaceDE w:val="0"/>
        <w:autoSpaceDN w:val="0"/>
        <w:spacing w:after="0" w:line="240" w:lineRule="exact"/>
        <w:ind w:firstLine="284"/>
        <w:jc w:val="both"/>
        <w:rPr>
          <w:rFonts w:eastAsia="Times New Roman" w:cs="Arial"/>
          <w:i/>
          <w:lang w:eastAsia="el-GR"/>
        </w:rPr>
      </w:pPr>
    </w:p>
    <w:p w:rsidR="002003B2" w:rsidRDefault="002003B2" w:rsidP="00777A4F">
      <w:pPr>
        <w:autoSpaceDE w:val="0"/>
        <w:autoSpaceDN w:val="0"/>
        <w:spacing w:after="0" w:line="240" w:lineRule="exact"/>
        <w:jc w:val="both"/>
        <w:rPr>
          <w:rFonts w:eastAsia="Times New Roman" w:cs="Arial"/>
          <w:i/>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Default="002003B2" w:rsidP="009C2766">
      <w:pPr>
        <w:autoSpaceDE w:val="0"/>
        <w:autoSpaceDN w:val="0"/>
        <w:spacing w:after="0" w:line="240" w:lineRule="exact"/>
        <w:ind w:firstLine="284"/>
        <w:jc w:val="both"/>
        <w:rPr>
          <w:rFonts w:ascii="Cambria" w:hAnsi="Cambria" w:cs="Calibri"/>
          <w:b/>
          <w:bCs/>
          <w:smallCaps/>
          <w:sz w:val="24"/>
          <w:szCs w:val="24"/>
          <w:highlight w:val="yellow"/>
          <w:lang w:eastAsia="el-GR"/>
        </w:rPr>
      </w:pPr>
    </w:p>
    <w:p w:rsidR="002003B2" w:rsidRPr="00A41910" w:rsidRDefault="002003B2" w:rsidP="006E62EE">
      <w:pPr>
        <w:shd w:val="clear" w:color="auto" w:fill="D9D9D9" w:themeFill="background1" w:themeFillShade="D9"/>
        <w:autoSpaceDE w:val="0"/>
        <w:autoSpaceDN w:val="0"/>
        <w:spacing w:after="0" w:line="240" w:lineRule="exact"/>
        <w:ind w:firstLine="284"/>
        <w:jc w:val="both"/>
        <w:rPr>
          <w:rFonts w:eastAsia="Times New Roman" w:cs="Arial"/>
          <w:i/>
          <w:lang w:eastAsia="el-GR"/>
        </w:rPr>
      </w:pPr>
      <w:r w:rsidRPr="006E62EE">
        <w:rPr>
          <w:rFonts w:ascii="Cambria" w:hAnsi="Cambria" w:cs="Calibri"/>
          <w:b/>
          <w:bCs/>
          <w:smallCaps/>
          <w:sz w:val="24"/>
          <w:szCs w:val="24"/>
          <w:highlight w:val="lightGray"/>
          <w:shd w:val="clear" w:color="auto" w:fill="D9D9D9" w:themeFill="background1" w:themeFillShade="D9"/>
          <w:lang w:eastAsia="el-GR"/>
        </w:rPr>
        <w:t>Γ4. Υπόδειγμα Σύμβασης</w:t>
      </w:r>
    </w:p>
    <w:p w:rsidR="002003B2" w:rsidRDefault="002003B2" w:rsidP="00FA433B">
      <w:pPr>
        <w:widowControl w:val="0"/>
        <w:autoSpaceDE w:val="0"/>
        <w:autoSpaceDN w:val="0"/>
        <w:adjustRightInd w:val="0"/>
        <w:spacing w:after="0" w:line="240" w:lineRule="exact"/>
        <w:jc w:val="center"/>
        <w:rPr>
          <w:rFonts w:ascii="Cambria" w:hAnsi="Cambria" w:cs="Calibri"/>
          <w:b/>
          <w:bCs/>
          <w:i/>
          <w:sz w:val="20"/>
          <w:szCs w:val="20"/>
          <w:lang w:eastAsia="el-GR"/>
        </w:rPr>
      </w:pPr>
    </w:p>
    <w:p w:rsidR="002003B2" w:rsidRPr="006E62EE" w:rsidRDefault="002003B2" w:rsidP="006E62EE">
      <w:pPr>
        <w:widowControl w:val="0"/>
        <w:autoSpaceDE w:val="0"/>
        <w:autoSpaceDN w:val="0"/>
        <w:adjustRightInd w:val="0"/>
        <w:spacing w:after="0" w:line="240" w:lineRule="exact"/>
        <w:jc w:val="center"/>
        <w:rPr>
          <w:rFonts w:ascii="Cambria" w:hAnsi="Cambria" w:cs="Calibri"/>
          <w:b/>
          <w:bCs/>
          <w:i/>
          <w:sz w:val="20"/>
          <w:szCs w:val="20"/>
          <w:lang w:eastAsia="el-GR"/>
        </w:rPr>
      </w:pPr>
      <w:r>
        <w:rPr>
          <w:rFonts w:ascii="Cambria" w:hAnsi="Cambria" w:cs="Calibri"/>
          <w:b/>
          <w:bCs/>
          <w:i/>
          <w:sz w:val="20"/>
          <w:szCs w:val="20"/>
          <w:lang w:eastAsia="el-GR"/>
        </w:rPr>
        <w:t>Σ  Υ  Μ  Φ  Ω  Ν  Η  Τ  Ι  Κ  Ο</w:t>
      </w:r>
    </w:p>
    <w:p w:rsidR="002003B2" w:rsidRDefault="002003B2" w:rsidP="000B3C12">
      <w:pPr>
        <w:widowControl w:val="0"/>
        <w:autoSpaceDE w:val="0"/>
        <w:autoSpaceDN w:val="0"/>
        <w:adjustRightInd w:val="0"/>
        <w:spacing w:after="0" w:line="240" w:lineRule="exact"/>
        <w:ind w:firstLine="709"/>
        <w:jc w:val="both"/>
        <w:rPr>
          <w:rFonts w:ascii="Cambria" w:hAnsi="Cambria" w:cs="Calibri"/>
          <w:bCs/>
          <w:i/>
          <w:sz w:val="20"/>
          <w:szCs w:val="20"/>
          <w:lang w:eastAsia="el-GR"/>
        </w:rPr>
      </w:pPr>
      <w:r w:rsidRPr="00A41910">
        <w:rPr>
          <w:rFonts w:ascii="Cambria" w:hAnsi="Cambria" w:cs="Calibri"/>
          <w:i/>
          <w:sz w:val="20"/>
          <w:szCs w:val="20"/>
          <w:lang w:eastAsia="el-GR"/>
        </w:rPr>
        <w:t>Στην Αθήνα σήμερα την ……., ημέρα …….., μεταξύ αφενός, της Ακαδημίας Αθηνών, που εδρεύει στην Αθήνα, Πανεπιστημίου 28, Τ.Κ. 10679 Αθήνα, με ΑΦΜ 090000438, ΔΟΥ  Δ΄ Αθηνών και νόμιμα εκπροσωπείται για την υπογραφή της παρούσας από τον κ. Βασίλειο Χ. Πετράκο υπό την ιδιότητά του ως Γενικού Γραμματέως της Ακαδημίας Αθηνών, η οποία στο εξής θα αναφέρεται</w:t>
      </w:r>
      <w:r w:rsidRPr="006E62EE">
        <w:rPr>
          <w:rFonts w:ascii="Cambria" w:hAnsi="Cambria" w:cs="Calibri"/>
          <w:i/>
          <w:sz w:val="20"/>
          <w:szCs w:val="20"/>
          <w:lang w:eastAsia="el-GR"/>
        </w:rPr>
        <w:t xml:space="preserve">              </w:t>
      </w:r>
      <w:r w:rsidRPr="00A41910">
        <w:rPr>
          <w:rFonts w:ascii="Cambria" w:hAnsi="Cambria" w:cs="Calibri"/>
          <w:i/>
          <w:sz w:val="20"/>
          <w:szCs w:val="20"/>
          <w:lang w:eastAsia="el-GR"/>
        </w:rPr>
        <w:t xml:space="preserve"> </w:t>
      </w:r>
      <w:r w:rsidRPr="00A41910">
        <w:rPr>
          <w:rFonts w:ascii="Cambria" w:hAnsi="Cambria" w:cs="Calibri"/>
          <w:b/>
          <w:i/>
          <w:sz w:val="20"/>
          <w:szCs w:val="20"/>
          <w:lang w:eastAsia="el-GR"/>
        </w:rPr>
        <w:t xml:space="preserve">«Η ΑΝΑΘΕΤΟΥΣΑ ΑΡΧΗ» </w:t>
      </w:r>
      <w:r w:rsidRPr="00A41910">
        <w:rPr>
          <w:rFonts w:ascii="Cambria" w:hAnsi="Cambria" w:cs="Calibri"/>
          <w:i/>
          <w:sz w:val="20"/>
          <w:szCs w:val="20"/>
          <w:lang w:eastAsia="el-GR"/>
        </w:rPr>
        <w:t xml:space="preserve">και αφετέρου του ………… που εδρεύει στη………. οδ. ………., αριθ. ….., ΤΚ ………., με ΑΦΜ ………, Δ.Ο.Υ. …………… και εκπροσωπείται νόμιμα από τον κ………….. , </w:t>
      </w:r>
      <w:r w:rsidRPr="00A41910">
        <w:rPr>
          <w:rFonts w:ascii="Cambria" w:hAnsi="Cambria" w:cs="Calibri"/>
          <w:i/>
          <w:sz w:val="20"/>
          <w:szCs w:val="20"/>
          <w:lang w:val="en-US" w:eastAsia="el-GR"/>
        </w:rPr>
        <w:t>o</w:t>
      </w:r>
      <w:r w:rsidRPr="00A41910">
        <w:rPr>
          <w:rFonts w:ascii="Cambria" w:hAnsi="Cambria" w:cs="Calibri"/>
          <w:i/>
          <w:sz w:val="20"/>
          <w:szCs w:val="20"/>
          <w:lang w:eastAsia="el-GR"/>
        </w:rPr>
        <w:t xml:space="preserve"> οποίος χάριν συντομίας στο εξής θα αναφέρεται </w:t>
      </w:r>
      <w:r w:rsidRPr="00A41910">
        <w:rPr>
          <w:rFonts w:ascii="Cambria" w:hAnsi="Cambria" w:cs="Calibri"/>
          <w:b/>
          <w:bCs/>
          <w:i/>
          <w:sz w:val="20"/>
          <w:szCs w:val="20"/>
          <w:lang w:eastAsia="el-GR"/>
        </w:rPr>
        <w:t>«Ο ΑΝΑΔΟΧΟΣ»</w:t>
      </w:r>
      <w:r>
        <w:rPr>
          <w:rFonts w:ascii="Cambria" w:hAnsi="Cambria" w:cs="Calibri"/>
          <w:b/>
          <w:bCs/>
          <w:i/>
          <w:sz w:val="20"/>
          <w:szCs w:val="20"/>
          <w:lang w:eastAsia="el-GR"/>
        </w:rPr>
        <w:t xml:space="preserve">. </w:t>
      </w:r>
      <w:r w:rsidRPr="00A41910">
        <w:rPr>
          <w:rFonts w:ascii="Cambria" w:hAnsi="Cambria" w:cs="Calibri"/>
          <w:bCs/>
          <w:i/>
          <w:sz w:val="20"/>
          <w:szCs w:val="20"/>
          <w:lang w:eastAsia="el-GR"/>
        </w:rPr>
        <w:t>Έχ</w:t>
      </w:r>
      <w:r>
        <w:rPr>
          <w:rFonts w:ascii="Cambria" w:hAnsi="Cambria" w:cs="Calibri"/>
          <w:bCs/>
          <w:i/>
          <w:sz w:val="20"/>
          <w:szCs w:val="20"/>
          <w:lang w:eastAsia="el-GR"/>
        </w:rPr>
        <w:t>οντας υπόψη:</w:t>
      </w:r>
    </w:p>
    <w:p w:rsidR="002003B2" w:rsidRDefault="002003B2" w:rsidP="000B3C12">
      <w:pPr>
        <w:widowControl w:val="0"/>
        <w:autoSpaceDE w:val="0"/>
        <w:autoSpaceDN w:val="0"/>
        <w:adjustRightInd w:val="0"/>
        <w:spacing w:after="0" w:line="240" w:lineRule="exact"/>
        <w:jc w:val="both"/>
        <w:rPr>
          <w:rFonts w:ascii="Cambria" w:hAnsi="Cambria" w:cs="Calibri"/>
          <w:bCs/>
          <w:i/>
          <w:sz w:val="20"/>
          <w:szCs w:val="20"/>
          <w:lang w:eastAsia="el-GR"/>
        </w:rPr>
      </w:pPr>
      <w:r w:rsidRPr="00367968">
        <w:rPr>
          <w:rFonts w:ascii="Cambria" w:hAnsi="Cambria" w:cs="Calibri"/>
          <w:bCs/>
          <w:i/>
          <w:sz w:val="20"/>
          <w:szCs w:val="20"/>
          <w:lang w:eastAsia="el-GR"/>
        </w:rPr>
        <w:t xml:space="preserve">Την από.......... απόφαση της Συγκλήτου της Ακαδημίας Αθηνών περί ανάδειξης Αναδόχου για την  προμήθεια </w:t>
      </w:r>
      <w:r w:rsidRPr="00367968">
        <w:rPr>
          <w:rFonts w:ascii="Cambria" w:hAnsi="Cambria"/>
          <w:i/>
          <w:sz w:val="20"/>
          <w:szCs w:val="20"/>
        </w:rPr>
        <w:t xml:space="preserve">ελληνικών και ξενόγλωσσων (βιβλίων) για τις ανάγκες της Βιβλιοθήκης της Ακαδημίας Αθηνών, </w:t>
      </w:r>
      <w:r>
        <w:rPr>
          <w:rFonts w:ascii="Cambria" w:hAnsi="Cambria"/>
          <w:i/>
          <w:sz w:val="20"/>
          <w:szCs w:val="20"/>
        </w:rPr>
        <w:t>έτους</w:t>
      </w:r>
      <w:r w:rsidRPr="00367968">
        <w:rPr>
          <w:rFonts w:ascii="Cambria" w:hAnsi="Cambria"/>
          <w:i/>
          <w:sz w:val="20"/>
          <w:szCs w:val="20"/>
        </w:rPr>
        <w:t xml:space="preserve"> 2017, </w:t>
      </w:r>
      <w:r w:rsidRPr="00367968">
        <w:rPr>
          <w:rFonts w:ascii="Cambria" w:hAnsi="Cambria" w:cs="Calibri"/>
          <w:bCs/>
          <w:i/>
          <w:sz w:val="20"/>
          <w:szCs w:val="20"/>
          <w:lang w:eastAsia="el-GR"/>
        </w:rPr>
        <w:t>συμφωνήθηκαν και έγιναν αμοιβαία αποδεκτά τα ακόλουθα:</w:t>
      </w:r>
    </w:p>
    <w:p w:rsidR="002003B2" w:rsidRPr="00367968" w:rsidRDefault="002003B2" w:rsidP="000B3C12">
      <w:pPr>
        <w:widowControl w:val="0"/>
        <w:autoSpaceDE w:val="0"/>
        <w:autoSpaceDN w:val="0"/>
        <w:adjustRightInd w:val="0"/>
        <w:spacing w:after="0" w:line="240" w:lineRule="exact"/>
        <w:jc w:val="both"/>
        <w:rPr>
          <w:rFonts w:ascii="Cambria" w:hAnsi="Cambria" w:cs="Calibri"/>
          <w:bCs/>
          <w:i/>
          <w:sz w:val="20"/>
          <w:szCs w:val="20"/>
          <w:lang w:eastAsia="el-GR"/>
        </w:rPr>
      </w:pPr>
    </w:p>
    <w:p w:rsidR="002003B2" w:rsidRPr="000B3C12" w:rsidRDefault="002003B2" w:rsidP="006E62EE">
      <w:pPr>
        <w:pStyle w:val="ac"/>
        <w:shd w:val="clear" w:color="auto" w:fill="D9D9D9" w:themeFill="background1" w:themeFillShade="D9"/>
        <w:jc w:val="both"/>
        <w:rPr>
          <w:rFonts w:ascii="Cambria" w:hAnsi="Cambria"/>
          <w:b/>
          <w:i/>
          <w:sz w:val="20"/>
          <w:szCs w:val="20"/>
        </w:rPr>
      </w:pPr>
      <w:r w:rsidRPr="000B3C12">
        <w:rPr>
          <w:rFonts w:ascii="Cambria" w:hAnsi="Cambria"/>
          <w:b/>
          <w:i/>
          <w:sz w:val="20"/>
          <w:szCs w:val="20"/>
        </w:rPr>
        <w:t>Άρθρο 1 - Αντικείμενο της σύμβασης</w:t>
      </w:r>
    </w:p>
    <w:p w:rsidR="002003B2" w:rsidRDefault="002003B2" w:rsidP="00367968">
      <w:pPr>
        <w:pStyle w:val="ac"/>
        <w:jc w:val="both"/>
        <w:rPr>
          <w:rFonts w:ascii="Cambria" w:hAnsi="Cambria"/>
          <w:i/>
          <w:sz w:val="20"/>
          <w:szCs w:val="20"/>
        </w:rPr>
      </w:pPr>
      <w:r w:rsidRPr="00367968">
        <w:rPr>
          <w:rFonts w:ascii="Cambria" w:hAnsi="Cambria"/>
          <w:i/>
          <w:sz w:val="20"/>
          <w:szCs w:val="20"/>
        </w:rPr>
        <w:t xml:space="preserve">Αντικείμενο της σύμβασης είναι η προμήθεια ελληνικών &amp; ξενόγλωσσων μονογραφιών (βιβλίων) &amp; εντύπων περιοδικών εκδόσεων για τις ανάγκες της Βιβλιοθήκης της Ακαδημίας Αθηνών </w:t>
      </w:r>
      <w:r>
        <w:rPr>
          <w:rFonts w:ascii="Cambria" w:hAnsi="Cambria"/>
          <w:i/>
          <w:sz w:val="20"/>
          <w:szCs w:val="20"/>
        </w:rPr>
        <w:t>έτους</w:t>
      </w:r>
      <w:r w:rsidRPr="00367968">
        <w:rPr>
          <w:rFonts w:ascii="Cambria" w:hAnsi="Cambria"/>
          <w:i/>
          <w:sz w:val="20"/>
          <w:szCs w:val="20"/>
        </w:rPr>
        <w:t xml:space="preserve"> 2017.</w:t>
      </w:r>
    </w:p>
    <w:p w:rsidR="002003B2" w:rsidRPr="00367968" w:rsidRDefault="002003B2" w:rsidP="00367968">
      <w:pPr>
        <w:pStyle w:val="ac"/>
        <w:jc w:val="both"/>
        <w:rPr>
          <w:rFonts w:ascii="Cambria" w:hAnsi="Cambria"/>
          <w:i/>
          <w:sz w:val="20"/>
          <w:szCs w:val="20"/>
        </w:rPr>
      </w:pPr>
    </w:p>
    <w:p w:rsidR="002003B2" w:rsidRPr="00367968" w:rsidRDefault="002003B2" w:rsidP="006E62EE">
      <w:pPr>
        <w:pStyle w:val="ac"/>
        <w:shd w:val="clear" w:color="auto" w:fill="D9D9D9" w:themeFill="background1" w:themeFillShade="D9"/>
        <w:jc w:val="both"/>
        <w:rPr>
          <w:rFonts w:ascii="Cambria" w:hAnsi="Cambria"/>
          <w:b/>
          <w:i/>
          <w:sz w:val="20"/>
          <w:szCs w:val="20"/>
        </w:rPr>
      </w:pPr>
      <w:r w:rsidRPr="00367968">
        <w:rPr>
          <w:rFonts w:ascii="Cambria" w:hAnsi="Cambria"/>
          <w:b/>
          <w:i/>
          <w:sz w:val="20"/>
          <w:szCs w:val="20"/>
        </w:rPr>
        <w:t>Άρθρο 2 - Όροι σύμβασης –Διάρκεια</w:t>
      </w:r>
    </w:p>
    <w:p w:rsidR="002003B2" w:rsidRDefault="002003B2" w:rsidP="00367968">
      <w:pPr>
        <w:pStyle w:val="ac"/>
        <w:jc w:val="both"/>
        <w:rPr>
          <w:rFonts w:ascii="Cambria" w:hAnsi="Cambria"/>
          <w:i/>
          <w:sz w:val="20"/>
          <w:szCs w:val="20"/>
        </w:rPr>
      </w:pPr>
      <w:r w:rsidRPr="00367968">
        <w:rPr>
          <w:rFonts w:ascii="Cambria" w:hAnsi="Cambria"/>
          <w:i/>
          <w:sz w:val="20"/>
          <w:szCs w:val="20"/>
        </w:rPr>
        <w:t xml:space="preserve">Η ποσότητα καθώς και οι τίτλοι βιβλίων που ο Ανάδοχος θα προμηθεύσει στη Βιβλιοθήκη της Αναθέτουσας Αρχής, αναφέρονται λεπτομερώς στον επισυναπτόμενο πίνακα της παρούσας σύμβασης της οποίας και αποτελεί αναπόσπαστο τμήμα. </w:t>
      </w:r>
      <w:r w:rsidRPr="00367968">
        <w:rPr>
          <w:rFonts w:ascii="Cambria" w:hAnsi="Cambria"/>
          <w:i/>
          <w:sz w:val="20"/>
          <w:szCs w:val="20"/>
          <w:lang w:val="en-US"/>
        </w:rPr>
        <w:t>H</w:t>
      </w:r>
      <w:r w:rsidRPr="00367968">
        <w:rPr>
          <w:rFonts w:ascii="Cambria" w:hAnsi="Cambria"/>
          <w:i/>
          <w:sz w:val="20"/>
          <w:szCs w:val="20"/>
        </w:rPr>
        <w:t xml:space="preserve"> παράδοση και παραλαβή των βιβλίων θα γίνεται στους χώρους της Βιβλιοθήκης της Αναθέτουσας Αρχής, με την προσκόμιση όλων των νομίμων παραστατικών (δελτία αποστολής, τιμολόγια).</w:t>
      </w:r>
    </w:p>
    <w:p w:rsidR="002003B2" w:rsidRDefault="002003B2" w:rsidP="00367968">
      <w:pPr>
        <w:pStyle w:val="ac"/>
        <w:jc w:val="both"/>
        <w:rPr>
          <w:rFonts w:ascii="Cambria" w:hAnsi="Cambria"/>
          <w:i/>
          <w:sz w:val="20"/>
          <w:szCs w:val="20"/>
        </w:rPr>
      </w:pPr>
      <w:r w:rsidRPr="00367968">
        <w:rPr>
          <w:rFonts w:ascii="Cambria" w:hAnsi="Cambria"/>
          <w:i/>
          <w:sz w:val="20"/>
          <w:szCs w:val="20"/>
        </w:rPr>
        <w:t xml:space="preserve">Η ολοκλήρωση της παράδοσης θα γίνει εντός τριών (3) μηνών (από την ημερομηνία υπογραφής της σύμβασης). </w:t>
      </w:r>
    </w:p>
    <w:p w:rsidR="002003B2" w:rsidRDefault="002003B2" w:rsidP="00367968">
      <w:pPr>
        <w:pStyle w:val="ac"/>
        <w:jc w:val="both"/>
        <w:rPr>
          <w:rFonts w:ascii="Cambria" w:hAnsi="Cambria"/>
          <w:i/>
          <w:sz w:val="20"/>
          <w:szCs w:val="20"/>
        </w:rPr>
      </w:pPr>
      <w:r w:rsidRPr="00367968">
        <w:rPr>
          <w:rFonts w:ascii="Cambria" w:hAnsi="Cambria"/>
          <w:i/>
          <w:sz w:val="20"/>
          <w:szCs w:val="20"/>
        </w:rPr>
        <w:t>Επισημαίνεται ότι σε κάθε περίπτωση η εκτέλεση της παραγγελίας δεν μπορεί να υπερβαίνει τους τρεις (3) μήνες συνολικά από την ημερομηνία υπογραφής της σύμβασης.</w:t>
      </w:r>
      <w:r>
        <w:rPr>
          <w:rFonts w:ascii="Cambria" w:hAnsi="Cambria"/>
          <w:i/>
          <w:sz w:val="20"/>
          <w:szCs w:val="20"/>
        </w:rPr>
        <w:t xml:space="preserve"> </w:t>
      </w:r>
    </w:p>
    <w:p w:rsidR="002003B2" w:rsidRDefault="002003B2" w:rsidP="00367968">
      <w:pPr>
        <w:pStyle w:val="ac"/>
        <w:jc w:val="both"/>
        <w:rPr>
          <w:rFonts w:ascii="Cambria" w:hAnsi="Cambria"/>
          <w:i/>
          <w:sz w:val="20"/>
          <w:szCs w:val="20"/>
        </w:rPr>
      </w:pPr>
      <w:r w:rsidRPr="00367968">
        <w:rPr>
          <w:rFonts w:ascii="Cambria" w:hAnsi="Cambria"/>
          <w:i/>
          <w:sz w:val="20"/>
          <w:szCs w:val="20"/>
        </w:rPr>
        <w:t xml:space="preserve">Βιβλία και περιοδικά που δεν πληρούν τις προϋποθέσεις (κακέκτυπα κ.α.) δεν θα παραλαμβάνονται και θα επιστρέφονται στην Ανάδοχο. </w:t>
      </w:r>
    </w:p>
    <w:p w:rsidR="002003B2" w:rsidRPr="00367968" w:rsidRDefault="002003B2" w:rsidP="00367968">
      <w:pPr>
        <w:pStyle w:val="ac"/>
        <w:jc w:val="both"/>
        <w:rPr>
          <w:rFonts w:ascii="Cambria" w:hAnsi="Cambria"/>
          <w:i/>
          <w:sz w:val="20"/>
          <w:szCs w:val="20"/>
        </w:rPr>
      </w:pPr>
      <w:r w:rsidRPr="00367968">
        <w:rPr>
          <w:rFonts w:ascii="Cambria" w:hAnsi="Cambria"/>
          <w:i/>
          <w:sz w:val="20"/>
          <w:szCs w:val="20"/>
        </w:rPr>
        <w:t>Ο Ανάδοχος μέχρι την αντικατάστασή τους υποχρεούται όπως εκδώσει πιστωτικό τιμολόγιο για το επιστρεφόμενο υλικό με σκοπό την διευκόλυνση της ομαλής χρηματοδότησης.</w:t>
      </w:r>
    </w:p>
    <w:p w:rsidR="002003B2" w:rsidRDefault="002003B2" w:rsidP="000B3C12">
      <w:pPr>
        <w:pStyle w:val="ac"/>
        <w:jc w:val="both"/>
        <w:rPr>
          <w:rFonts w:ascii="Cambria" w:hAnsi="Cambria"/>
          <w:i/>
          <w:sz w:val="20"/>
          <w:szCs w:val="20"/>
        </w:rPr>
      </w:pPr>
      <w:r w:rsidRPr="00367968">
        <w:rPr>
          <w:rFonts w:ascii="Cambria" w:hAnsi="Cambria"/>
          <w:i/>
          <w:sz w:val="20"/>
          <w:szCs w:val="20"/>
        </w:rPr>
        <w:t>Σε περίπτωση που κάποιοι τίτλοι δεν μπορούν να παραδοθούν για λόγους, όπως: εξαντλημένο, υπό έκδοση ή ανατύπωση (</w:t>
      </w:r>
      <w:r w:rsidRPr="00367968">
        <w:rPr>
          <w:rFonts w:ascii="Cambria" w:hAnsi="Cambria"/>
          <w:i/>
          <w:sz w:val="20"/>
          <w:szCs w:val="20"/>
          <w:lang w:val="en-US"/>
        </w:rPr>
        <w:t>out</w:t>
      </w:r>
      <w:r w:rsidRPr="00367968">
        <w:rPr>
          <w:rFonts w:ascii="Cambria" w:hAnsi="Cambria"/>
          <w:i/>
          <w:sz w:val="20"/>
          <w:szCs w:val="20"/>
        </w:rPr>
        <w:t xml:space="preserve"> </w:t>
      </w:r>
      <w:r w:rsidRPr="00367968">
        <w:rPr>
          <w:rFonts w:ascii="Cambria" w:hAnsi="Cambria"/>
          <w:i/>
          <w:sz w:val="20"/>
          <w:szCs w:val="20"/>
          <w:lang w:val="en-US"/>
        </w:rPr>
        <w:t>of</w:t>
      </w:r>
      <w:r w:rsidRPr="00367968">
        <w:rPr>
          <w:rFonts w:ascii="Cambria" w:hAnsi="Cambria"/>
          <w:i/>
          <w:sz w:val="20"/>
          <w:szCs w:val="20"/>
        </w:rPr>
        <w:t xml:space="preserve"> </w:t>
      </w:r>
      <w:r w:rsidRPr="00367968">
        <w:rPr>
          <w:rFonts w:ascii="Cambria" w:hAnsi="Cambria"/>
          <w:i/>
          <w:sz w:val="20"/>
          <w:szCs w:val="20"/>
          <w:lang w:val="en-US"/>
        </w:rPr>
        <w:t>print</w:t>
      </w:r>
      <w:r w:rsidRPr="00367968">
        <w:rPr>
          <w:rFonts w:ascii="Cambria" w:hAnsi="Cambria"/>
          <w:i/>
          <w:sz w:val="20"/>
          <w:szCs w:val="20"/>
        </w:rPr>
        <w:t>) κ.τ.λ. ο Ανάδοχος υποχρεούται να ενημερώσει σχετικά τη Βιβλιοθήκη της Ακαδημίας Αθηνών και να προχωρήσει στην υλοποίηση της σύμβασης λαμβάνοντας υπόψη τους εγκεκριμένους τίτλους του καταλόγου και το συνολ</w:t>
      </w:r>
      <w:r>
        <w:rPr>
          <w:rFonts w:ascii="Cambria" w:hAnsi="Cambria"/>
          <w:i/>
          <w:sz w:val="20"/>
          <w:szCs w:val="20"/>
        </w:rPr>
        <w:t>ικό προϋπολογισμό της σύμβασης.</w:t>
      </w:r>
    </w:p>
    <w:p w:rsidR="002003B2" w:rsidRDefault="002003B2" w:rsidP="000B3C12">
      <w:pPr>
        <w:pStyle w:val="ac"/>
        <w:jc w:val="both"/>
        <w:rPr>
          <w:rFonts w:ascii="Cambria" w:hAnsi="Cambria"/>
          <w:i/>
          <w:sz w:val="20"/>
          <w:szCs w:val="20"/>
        </w:rPr>
      </w:pPr>
    </w:p>
    <w:p w:rsidR="002003B2" w:rsidRPr="000B3C12" w:rsidRDefault="002003B2" w:rsidP="006E62EE">
      <w:pPr>
        <w:pStyle w:val="ac"/>
        <w:shd w:val="clear" w:color="auto" w:fill="D9D9D9" w:themeFill="background1" w:themeFillShade="D9"/>
        <w:jc w:val="both"/>
        <w:rPr>
          <w:rFonts w:ascii="Cambria" w:hAnsi="Cambria"/>
          <w:i/>
          <w:sz w:val="20"/>
          <w:szCs w:val="20"/>
        </w:rPr>
      </w:pPr>
      <w:r w:rsidRPr="006E62EE">
        <w:rPr>
          <w:rFonts w:ascii="Cambria" w:hAnsi="Cambria"/>
          <w:b/>
          <w:i/>
          <w:sz w:val="20"/>
          <w:szCs w:val="20"/>
          <w:shd w:val="clear" w:color="auto" w:fill="D9D9D9" w:themeFill="background1" w:themeFillShade="D9"/>
        </w:rPr>
        <w:t>Άρθρο 3 - Κόστος σύμβασης</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hAnsi="Cambria"/>
          <w:i/>
          <w:sz w:val="20"/>
          <w:szCs w:val="20"/>
        </w:rPr>
        <w:t xml:space="preserve">Το συνολικό </w:t>
      </w:r>
      <w:r>
        <w:rPr>
          <w:rFonts w:ascii="Cambria" w:hAnsi="Cambria"/>
          <w:i/>
          <w:sz w:val="20"/>
          <w:szCs w:val="20"/>
        </w:rPr>
        <w:t>κόστος</w:t>
      </w:r>
      <w:r w:rsidRPr="00367968">
        <w:rPr>
          <w:rFonts w:ascii="Cambria" w:hAnsi="Cambria"/>
          <w:i/>
          <w:sz w:val="20"/>
          <w:szCs w:val="20"/>
        </w:rPr>
        <w:t xml:space="preserve"> ανέρχεται στο ποσό των τ</w:t>
      </w:r>
      <w:r w:rsidRPr="00367968">
        <w:rPr>
          <w:rFonts w:ascii="Cambria" w:hAnsi="Cambria"/>
          <w:i/>
          <w:color w:val="000000"/>
          <w:sz w:val="20"/>
          <w:szCs w:val="20"/>
        </w:rPr>
        <w:t xml:space="preserve">ριάντα πέντε χιλιάδων ευρώ (35.000,00€) περιλαμβανομένου Φ.Π.Α. 6% (προϋπολογισμός χωρίς ΦΠΑ 33.018,87 ευρώ, ΦΠΑ 1.981,13 ευρώ) για το σύνολο της προμήθειας. </w:t>
      </w:r>
      <w:r w:rsidRPr="00367968">
        <w:rPr>
          <w:rFonts w:ascii="Cambria" w:hAnsi="Cambria"/>
          <w:i/>
          <w:sz w:val="20"/>
          <w:szCs w:val="20"/>
        </w:rPr>
        <w:t xml:space="preserve"> </w:t>
      </w:r>
      <w:r w:rsidRPr="00367968">
        <w:rPr>
          <w:rFonts w:ascii="Cambria" w:eastAsia="Times New Roman" w:hAnsi="Cambria"/>
          <w:i/>
          <w:sz w:val="20"/>
          <w:szCs w:val="20"/>
        </w:rPr>
        <w:t xml:space="preserve">Η πληρωμή του Αναδόχου θα γίνει από την Αναθέτουσα Αρχή με βάση τα νόμιμα δικαιολογητικά. Τα αναγκαία δικαιολογητικά πληρωμής για την εξόφληση </w:t>
      </w:r>
      <w:r>
        <w:rPr>
          <w:rFonts w:ascii="Cambria" w:eastAsia="Times New Roman" w:hAnsi="Cambria"/>
          <w:i/>
          <w:sz w:val="20"/>
          <w:szCs w:val="20"/>
        </w:rPr>
        <w:t xml:space="preserve">της </w:t>
      </w:r>
      <w:r w:rsidRPr="00367968">
        <w:rPr>
          <w:rFonts w:ascii="Cambria" w:eastAsia="Times New Roman" w:hAnsi="Cambria"/>
          <w:i/>
          <w:sz w:val="20"/>
          <w:szCs w:val="20"/>
        </w:rPr>
        <w:t>παρασχεθείσας προμήθειας είναι :</w:t>
      </w:r>
      <w:r>
        <w:rPr>
          <w:rFonts w:ascii="Cambria" w:eastAsia="Times New Roman" w:hAnsi="Cambria"/>
          <w:i/>
          <w:sz w:val="20"/>
          <w:szCs w:val="20"/>
        </w:rPr>
        <w:t xml:space="preserve"> </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eastAsia="Times New Roman" w:hAnsi="Cambria"/>
          <w:i/>
          <w:sz w:val="20"/>
          <w:szCs w:val="20"/>
        </w:rPr>
        <w:t>1.</w:t>
      </w:r>
      <w:r w:rsidRPr="00367968">
        <w:rPr>
          <w:rFonts w:ascii="Cambria" w:eastAsia="Times New Roman" w:hAnsi="Cambria"/>
          <w:i/>
          <w:sz w:val="20"/>
          <w:szCs w:val="20"/>
        </w:rPr>
        <w:tab/>
        <w:t>Πρωτόκολλο Οριστικής Ποσοτικής και Ποιοτικής Παραλαβής της παρεχόμενης προμήθειας, το οποίο συντάσσεται από αρμόδια Επιτροπή Παραλαβής.</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eastAsia="Times New Roman" w:hAnsi="Cambria"/>
          <w:i/>
          <w:sz w:val="20"/>
          <w:szCs w:val="20"/>
        </w:rPr>
        <w:t>2.</w:t>
      </w:r>
      <w:r w:rsidRPr="00367968">
        <w:rPr>
          <w:rFonts w:ascii="Cambria" w:eastAsia="Times New Roman" w:hAnsi="Cambria"/>
          <w:i/>
          <w:sz w:val="20"/>
          <w:szCs w:val="20"/>
        </w:rPr>
        <w:tab/>
        <w:t xml:space="preserve">Τιμολόγιο Παροχής Υπηρεσιών του </w:t>
      </w:r>
      <w:r>
        <w:rPr>
          <w:rFonts w:ascii="Cambria" w:eastAsia="Times New Roman" w:hAnsi="Cambria"/>
          <w:i/>
          <w:sz w:val="20"/>
          <w:szCs w:val="20"/>
        </w:rPr>
        <w:t>Α</w:t>
      </w:r>
      <w:r w:rsidRPr="00367968">
        <w:rPr>
          <w:rFonts w:ascii="Cambria" w:eastAsia="Times New Roman" w:hAnsi="Cambria"/>
          <w:i/>
          <w:sz w:val="20"/>
          <w:szCs w:val="20"/>
        </w:rPr>
        <w:t>ναδόχου.</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eastAsia="Times New Roman" w:hAnsi="Cambria"/>
          <w:i/>
          <w:sz w:val="20"/>
          <w:szCs w:val="20"/>
        </w:rPr>
        <w:t>3.</w:t>
      </w:r>
      <w:r w:rsidRPr="00367968">
        <w:rPr>
          <w:rFonts w:ascii="Cambria" w:eastAsia="Times New Roman" w:hAnsi="Cambria"/>
          <w:i/>
          <w:sz w:val="20"/>
          <w:szCs w:val="20"/>
        </w:rPr>
        <w:tab/>
        <w:t>Πιστοποιητικό Φορολογικής Ενημερότητας</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eastAsia="Times New Roman" w:hAnsi="Cambria"/>
          <w:i/>
          <w:sz w:val="20"/>
          <w:szCs w:val="20"/>
        </w:rPr>
        <w:t>4.</w:t>
      </w:r>
      <w:r w:rsidRPr="00367968">
        <w:rPr>
          <w:rFonts w:ascii="Cambria" w:eastAsia="Times New Roman" w:hAnsi="Cambria"/>
          <w:i/>
          <w:sz w:val="20"/>
          <w:szCs w:val="20"/>
        </w:rPr>
        <w:tab/>
        <w:t>Πιστοποιητικό Ασφαλιστικής Ενημερότητας</w:t>
      </w:r>
    </w:p>
    <w:p w:rsidR="002003B2" w:rsidRPr="00367968" w:rsidRDefault="002003B2" w:rsidP="00647555">
      <w:pPr>
        <w:spacing w:after="0" w:line="240" w:lineRule="exact"/>
        <w:ind w:firstLine="426"/>
        <w:jc w:val="both"/>
        <w:rPr>
          <w:rFonts w:ascii="Cambria" w:eastAsia="Times New Roman" w:hAnsi="Cambria"/>
          <w:i/>
          <w:sz w:val="20"/>
          <w:szCs w:val="20"/>
        </w:rPr>
      </w:pPr>
      <w:r w:rsidRPr="00367968">
        <w:rPr>
          <w:rFonts w:ascii="Cambria" w:eastAsia="Times New Roman" w:hAnsi="Cambria"/>
          <w:i/>
          <w:sz w:val="20"/>
          <w:szCs w:val="20"/>
        </w:rPr>
        <w:t>5.</w:t>
      </w:r>
      <w:r w:rsidRPr="00367968">
        <w:rPr>
          <w:rFonts w:ascii="Cambria" w:eastAsia="Times New Roman" w:hAnsi="Cambria"/>
          <w:i/>
          <w:sz w:val="20"/>
          <w:szCs w:val="20"/>
        </w:rPr>
        <w:tab/>
        <w:t>Κάθε άλλο δικαιολογητικό που τυχόν ήθελε ζητηθεί από την Αναθέτουσα Αρχή.</w:t>
      </w:r>
    </w:p>
    <w:p w:rsidR="002003B2" w:rsidRPr="00367968" w:rsidRDefault="002003B2" w:rsidP="00647555">
      <w:pPr>
        <w:spacing w:after="0" w:line="240" w:lineRule="exact"/>
        <w:ind w:firstLine="426"/>
        <w:jc w:val="both"/>
        <w:rPr>
          <w:rFonts w:ascii="Cambria" w:hAnsi="Cambria"/>
          <w:i/>
          <w:sz w:val="20"/>
          <w:szCs w:val="20"/>
        </w:rPr>
      </w:pPr>
      <w:r w:rsidRPr="00367968">
        <w:rPr>
          <w:rFonts w:ascii="Cambria" w:hAnsi="Cambria"/>
          <w:i/>
          <w:sz w:val="20"/>
          <w:szCs w:val="20"/>
        </w:rPr>
        <w:t>Η αμοιβή του Αναδόχου υπόκειται στις ακόλουθες κρατήσεις :</w:t>
      </w:r>
    </w:p>
    <w:p w:rsidR="002003B2" w:rsidRDefault="002003B2" w:rsidP="00647555">
      <w:pPr>
        <w:numPr>
          <w:ilvl w:val="0"/>
          <w:numId w:val="32"/>
        </w:numPr>
        <w:tabs>
          <w:tab w:val="left" w:pos="620"/>
        </w:tabs>
        <w:spacing w:after="0" w:line="240" w:lineRule="exact"/>
        <w:ind w:right="20" w:firstLine="426"/>
        <w:jc w:val="both"/>
        <w:rPr>
          <w:rFonts w:ascii="Cambria" w:hAnsi="Cambria"/>
          <w:i/>
          <w:sz w:val="20"/>
          <w:szCs w:val="20"/>
        </w:rPr>
      </w:pPr>
      <w:r w:rsidRPr="00EE7628">
        <w:rPr>
          <w:rFonts w:ascii="Cambria" w:hAnsi="Cambria"/>
          <w:i/>
          <w:sz w:val="20"/>
          <w:szCs w:val="20"/>
        </w:rPr>
        <w:t>κράτηση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 παρακράτηση φόρου 4% επί της καθαρής συμβατικής αξίας του τιμολογίου, (άρθρο 64 Ν.4172/2013). Ο Φ.Π.Α. βαρύνει την Αναθέτουσα Αρχή.</w:t>
      </w:r>
    </w:p>
    <w:p w:rsidR="002003B2" w:rsidRPr="00EE7628" w:rsidRDefault="002003B2" w:rsidP="00EE7628">
      <w:pPr>
        <w:tabs>
          <w:tab w:val="left" w:pos="620"/>
        </w:tabs>
        <w:spacing w:after="0" w:line="240" w:lineRule="exact"/>
        <w:ind w:left="426" w:right="20"/>
        <w:jc w:val="both"/>
        <w:rPr>
          <w:rFonts w:ascii="Cambria" w:hAnsi="Cambria"/>
          <w:i/>
          <w:sz w:val="20"/>
          <w:szCs w:val="20"/>
        </w:rPr>
      </w:pPr>
    </w:p>
    <w:p w:rsidR="002003B2" w:rsidRPr="000B3C12" w:rsidRDefault="002003B2" w:rsidP="006E62EE">
      <w:pPr>
        <w:pStyle w:val="ac"/>
        <w:shd w:val="clear" w:color="auto" w:fill="D9D9D9" w:themeFill="background1" w:themeFillShade="D9"/>
        <w:rPr>
          <w:rFonts w:ascii="Cambria" w:hAnsi="Cambria"/>
          <w:b/>
          <w:i/>
          <w:sz w:val="20"/>
          <w:szCs w:val="20"/>
        </w:rPr>
      </w:pPr>
      <w:r w:rsidRPr="000B3C12">
        <w:rPr>
          <w:rFonts w:ascii="Cambria" w:hAnsi="Cambria"/>
          <w:b/>
          <w:i/>
          <w:sz w:val="20"/>
          <w:szCs w:val="20"/>
        </w:rPr>
        <w:t xml:space="preserve">Άρθρο 4 </w:t>
      </w:r>
      <w:r>
        <w:rPr>
          <w:rFonts w:ascii="Cambria" w:hAnsi="Cambria"/>
          <w:b/>
          <w:i/>
          <w:sz w:val="20"/>
          <w:szCs w:val="20"/>
        </w:rPr>
        <w:t>:</w:t>
      </w:r>
      <w:r w:rsidRPr="000B3C12">
        <w:rPr>
          <w:rFonts w:ascii="Cambria" w:hAnsi="Cambria"/>
          <w:b/>
          <w:i/>
          <w:sz w:val="20"/>
          <w:szCs w:val="20"/>
        </w:rPr>
        <w:t xml:space="preserve"> Τροποποίηση των όρων σύμβασης</w:t>
      </w:r>
    </w:p>
    <w:p w:rsidR="002003B2" w:rsidRPr="000B3C12" w:rsidRDefault="002003B2" w:rsidP="000B3C12">
      <w:pPr>
        <w:pStyle w:val="ac"/>
        <w:rPr>
          <w:rFonts w:ascii="Cambria" w:hAnsi="Cambria"/>
          <w:i/>
          <w:iCs/>
          <w:spacing w:val="5"/>
          <w:kern w:val="1"/>
          <w:sz w:val="20"/>
          <w:szCs w:val="20"/>
        </w:rPr>
      </w:pPr>
      <w:r w:rsidRPr="000B3C12">
        <w:rPr>
          <w:rFonts w:ascii="Cambria" w:hAnsi="Cambria"/>
          <w:i/>
          <w:sz w:val="20"/>
          <w:szCs w:val="20"/>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2003B2" w:rsidRPr="002003B2" w:rsidRDefault="002003B2" w:rsidP="006E62EE">
      <w:pPr>
        <w:widowControl w:val="0"/>
        <w:tabs>
          <w:tab w:val="left" w:pos="142"/>
        </w:tabs>
        <w:autoSpaceDE w:val="0"/>
        <w:autoSpaceDN w:val="0"/>
        <w:adjustRightInd w:val="0"/>
        <w:spacing w:after="0" w:line="240" w:lineRule="exact"/>
        <w:jc w:val="both"/>
        <w:rPr>
          <w:rFonts w:ascii="Cambria" w:hAnsi="Cambria" w:cs="Calibri"/>
          <w:b/>
          <w:bCs/>
          <w:i/>
          <w:sz w:val="20"/>
          <w:szCs w:val="20"/>
          <w:lang w:eastAsia="el-GR"/>
        </w:rPr>
      </w:pPr>
    </w:p>
    <w:p w:rsidR="002003B2" w:rsidRPr="00A41910" w:rsidRDefault="002003B2" w:rsidP="006E62EE">
      <w:pPr>
        <w:widowControl w:val="0"/>
        <w:shd w:val="clear" w:color="auto" w:fill="D9D9D9" w:themeFill="background1" w:themeFillShade="D9"/>
        <w:tabs>
          <w:tab w:val="left" w:pos="142"/>
        </w:tabs>
        <w:autoSpaceDE w:val="0"/>
        <w:autoSpaceDN w:val="0"/>
        <w:adjustRightInd w:val="0"/>
        <w:spacing w:after="0" w:line="240" w:lineRule="exact"/>
        <w:jc w:val="both"/>
        <w:rPr>
          <w:rFonts w:ascii="Cambria" w:hAnsi="Cambria" w:cs="Calibri"/>
          <w:i/>
          <w:sz w:val="20"/>
          <w:szCs w:val="20"/>
          <w:lang w:eastAsia="el-GR"/>
        </w:rPr>
      </w:pPr>
      <w:r w:rsidRPr="00A41910">
        <w:rPr>
          <w:rFonts w:ascii="Cambria" w:hAnsi="Cambria" w:cs="Calibri"/>
          <w:b/>
          <w:bCs/>
          <w:i/>
          <w:sz w:val="20"/>
          <w:szCs w:val="20"/>
          <w:lang w:eastAsia="el-GR"/>
        </w:rPr>
        <w:t xml:space="preserve">Άρθρο </w:t>
      </w:r>
      <w:r>
        <w:rPr>
          <w:rFonts w:ascii="Cambria" w:hAnsi="Cambria" w:cs="Calibri"/>
          <w:b/>
          <w:bCs/>
          <w:i/>
          <w:sz w:val="20"/>
          <w:szCs w:val="20"/>
          <w:lang w:eastAsia="el-GR"/>
        </w:rPr>
        <w:t>5</w:t>
      </w:r>
      <w:r w:rsidRPr="00A41910">
        <w:rPr>
          <w:rFonts w:ascii="Cambria" w:hAnsi="Cambria" w:cs="Calibri"/>
          <w:b/>
          <w:bCs/>
          <w:i/>
          <w:sz w:val="20"/>
          <w:szCs w:val="20"/>
          <w:lang w:eastAsia="el-GR"/>
        </w:rPr>
        <w:t xml:space="preserve">: Εκχωρήσεις – Μεταβιβάσεις </w:t>
      </w:r>
    </w:p>
    <w:p w:rsidR="002003B2" w:rsidRDefault="002003B2" w:rsidP="006E62EE">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r w:rsidRPr="00EC5446">
        <w:rPr>
          <w:rFonts w:ascii="Cambria" w:hAnsi="Cambria" w:cs="Calibri"/>
          <w:i/>
          <w:sz w:val="20"/>
          <w:szCs w:val="20"/>
          <w:lang w:eastAsia="el-GR"/>
        </w:rPr>
        <w:t xml:space="preserve">Ο Ανάδοχος δεν δικαιούται να μεταβιβάσει ή εκχωρήσει τη σύμβαση ή μέρος της σε οιονδήποτε τρίτο. </w:t>
      </w:r>
    </w:p>
    <w:p w:rsidR="002003B2" w:rsidRPr="00A41910" w:rsidRDefault="002003B2" w:rsidP="006E62EE">
      <w:pPr>
        <w:widowControl w:val="0"/>
        <w:tabs>
          <w:tab w:val="left" w:pos="142"/>
        </w:tabs>
        <w:autoSpaceDE w:val="0"/>
        <w:autoSpaceDN w:val="0"/>
        <w:adjustRightInd w:val="0"/>
        <w:spacing w:after="0" w:line="240" w:lineRule="exact"/>
        <w:ind w:firstLine="426"/>
        <w:jc w:val="both"/>
        <w:rPr>
          <w:rFonts w:ascii="Cambria" w:hAnsi="Cambria" w:cs="Calibri"/>
          <w:i/>
          <w:sz w:val="20"/>
          <w:szCs w:val="20"/>
          <w:lang w:eastAsia="el-GR"/>
        </w:rPr>
      </w:pPr>
    </w:p>
    <w:p w:rsidR="002003B2" w:rsidRPr="00EE7628" w:rsidRDefault="002003B2" w:rsidP="00FA433B">
      <w:pPr>
        <w:widowControl w:val="0"/>
        <w:shd w:val="clear" w:color="auto" w:fill="D9D9D9" w:themeFill="background1" w:themeFillShade="D9"/>
        <w:tabs>
          <w:tab w:val="left" w:pos="142"/>
        </w:tabs>
        <w:autoSpaceDE w:val="0"/>
        <w:autoSpaceDN w:val="0"/>
        <w:adjustRightInd w:val="0"/>
        <w:spacing w:after="0" w:line="240" w:lineRule="exact"/>
        <w:ind w:firstLine="426"/>
        <w:jc w:val="both"/>
        <w:rPr>
          <w:rFonts w:ascii="Cambria" w:hAnsi="Cambria" w:cs="Calibri"/>
          <w:b/>
          <w:bCs/>
          <w:i/>
          <w:color w:val="FF0000"/>
          <w:sz w:val="20"/>
          <w:szCs w:val="20"/>
          <w:lang w:eastAsia="el-GR"/>
        </w:rPr>
      </w:pPr>
      <w:r w:rsidRPr="00EE7628">
        <w:rPr>
          <w:rFonts w:ascii="Cambria" w:hAnsi="Cambria" w:cs="Calibri"/>
          <w:b/>
          <w:bCs/>
          <w:i/>
          <w:sz w:val="20"/>
          <w:szCs w:val="20"/>
          <w:lang w:eastAsia="el-GR"/>
        </w:rPr>
        <w:t xml:space="preserve">Άρθρο 6: Λύση – Καταγγελία της Σύμβασης – Έκπτωση Αναδόχου </w:t>
      </w:r>
    </w:p>
    <w:p w:rsidR="002003B2" w:rsidRPr="000B3C12" w:rsidRDefault="002003B2" w:rsidP="00A41910">
      <w:pPr>
        <w:spacing w:after="0" w:line="240" w:lineRule="exact"/>
        <w:ind w:right="85" w:firstLine="426"/>
        <w:jc w:val="both"/>
        <w:rPr>
          <w:rFonts w:ascii="Cambria" w:hAnsi="Cambria"/>
          <w:i/>
          <w:sz w:val="20"/>
          <w:szCs w:val="20"/>
        </w:rPr>
      </w:pPr>
      <w:r w:rsidRPr="000B3C12">
        <w:rPr>
          <w:rFonts w:ascii="Cambria" w:hAnsi="Cambria"/>
          <w:i/>
          <w:sz w:val="20"/>
          <w:szCs w:val="2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2003B2" w:rsidRPr="000B3C12" w:rsidRDefault="002003B2" w:rsidP="00A41910">
      <w:pPr>
        <w:spacing w:after="0" w:line="240" w:lineRule="exact"/>
        <w:ind w:right="85" w:firstLine="426"/>
        <w:jc w:val="both"/>
        <w:rPr>
          <w:rFonts w:ascii="Cambria" w:hAnsi="Cambria"/>
          <w:i/>
          <w:sz w:val="20"/>
          <w:szCs w:val="20"/>
        </w:rPr>
      </w:pPr>
      <w:r w:rsidRPr="000B3C12">
        <w:rPr>
          <w:rFonts w:ascii="Cambria" w:hAnsi="Cambria"/>
          <w:i/>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2003B2" w:rsidRPr="000B3C12" w:rsidRDefault="002003B2" w:rsidP="00A41910">
      <w:pPr>
        <w:spacing w:after="0" w:line="240" w:lineRule="exact"/>
        <w:ind w:right="85" w:firstLine="426"/>
        <w:jc w:val="both"/>
        <w:rPr>
          <w:rFonts w:ascii="Cambria" w:hAnsi="Cambria"/>
          <w:i/>
          <w:sz w:val="20"/>
          <w:szCs w:val="20"/>
        </w:rPr>
      </w:pPr>
      <w:r w:rsidRPr="000B3C12">
        <w:rPr>
          <w:rFonts w:ascii="Cambria" w:hAnsi="Cambria"/>
          <w:i/>
          <w:sz w:val="20"/>
          <w:szCs w:val="20"/>
        </w:rPr>
        <w:t>β) ο Ανάδοχος, κατά το χρόνο της ανάθεσης της σύμβασης, θα έπρεπε να έχει αποκλειστεί από τη διαδικασία σύναψης της σύμβασης επειδή δεν πληρούσε κάποιον όρο της διακήρυξης.</w:t>
      </w:r>
    </w:p>
    <w:p w:rsidR="002003B2" w:rsidRPr="000B3C12" w:rsidRDefault="002003B2" w:rsidP="00EE7628">
      <w:pPr>
        <w:spacing w:after="0" w:line="240" w:lineRule="exact"/>
        <w:ind w:right="85" w:firstLine="426"/>
        <w:jc w:val="both"/>
        <w:rPr>
          <w:rFonts w:ascii="Cambria" w:hAnsi="Cambria"/>
          <w:i/>
          <w:sz w:val="20"/>
          <w:szCs w:val="20"/>
        </w:rPr>
      </w:pPr>
      <w:r w:rsidRPr="000B3C12">
        <w:rPr>
          <w:rFonts w:ascii="Cambria" w:hAnsi="Cambria"/>
          <w:i/>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r>
        <w:rPr>
          <w:rFonts w:ascii="Cambria" w:hAnsi="Cambria"/>
          <w:i/>
          <w:sz w:val="20"/>
          <w:szCs w:val="20"/>
        </w:rPr>
        <w:t xml:space="preserve"> </w:t>
      </w:r>
      <w:r w:rsidRPr="000B3C12">
        <w:rPr>
          <w:rFonts w:ascii="Cambria" w:hAnsi="Cambria"/>
          <w:i/>
          <w:sz w:val="20"/>
          <w:szCs w:val="20"/>
        </w:rPr>
        <w:t>Ο Ανάδοχος κηρύσσεται υποχρεωτικά έκπτωτος από τη σύμβαση και από κάθε δικαίωμα που απορρέει από αυτήν, με απόφαση της</w:t>
      </w:r>
      <w:r>
        <w:rPr>
          <w:rFonts w:ascii="Cambria" w:hAnsi="Cambria"/>
          <w:i/>
          <w:sz w:val="20"/>
          <w:szCs w:val="20"/>
        </w:rPr>
        <w:t xml:space="preserve"> Α</w:t>
      </w:r>
      <w:r w:rsidRPr="000B3C12">
        <w:rPr>
          <w:rFonts w:ascii="Cambria" w:hAnsi="Cambria"/>
          <w:i/>
          <w:sz w:val="20"/>
          <w:szCs w:val="20"/>
        </w:rPr>
        <w:t xml:space="preserve">ναθέτουσας </w:t>
      </w:r>
      <w:r>
        <w:rPr>
          <w:rFonts w:ascii="Cambria" w:hAnsi="Cambria"/>
          <w:i/>
          <w:sz w:val="20"/>
          <w:szCs w:val="20"/>
        </w:rPr>
        <w:t>Α</w:t>
      </w:r>
      <w:r w:rsidRPr="000B3C12">
        <w:rPr>
          <w:rFonts w:ascii="Cambria" w:hAnsi="Cambria"/>
          <w:i/>
          <w:sz w:val="20"/>
          <w:szCs w:val="20"/>
        </w:rPr>
        <w:t xml:space="preserve">ρχής, ύστερα από γνωμοδότηση του αρμόδιου οργάνου, εφόσον δεν παραδώσει ή αντικαταστήσει τα </w:t>
      </w:r>
      <w:r>
        <w:rPr>
          <w:rFonts w:ascii="Cambria" w:hAnsi="Cambria"/>
          <w:i/>
          <w:sz w:val="20"/>
          <w:szCs w:val="20"/>
        </w:rPr>
        <w:t xml:space="preserve">προς προμήθεια είδη </w:t>
      </w:r>
      <w:r w:rsidRPr="000B3C12">
        <w:rPr>
          <w:rFonts w:ascii="Cambria" w:hAnsi="Cambria"/>
          <w:i/>
          <w:sz w:val="20"/>
          <w:szCs w:val="20"/>
        </w:rPr>
        <w:t>μέσα στον συμβατικό χρόνο ή στον χρόνο παράτασης που του δοθεί, σύμφωνα με όσα προβλέπονται στο άρθρο 206 του Ν. 4412/2016.</w:t>
      </w:r>
    </w:p>
    <w:p w:rsidR="002003B2" w:rsidRPr="000B3C12" w:rsidRDefault="002003B2" w:rsidP="00A41910">
      <w:pPr>
        <w:spacing w:after="0" w:line="240" w:lineRule="exact"/>
        <w:ind w:right="85"/>
        <w:jc w:val="both"/>
        <w:rPr>
          <w:rFonts w:ascii="Cambria" w:hAnsi="Cambria"/>
          <w:b/>
          <w:i/>
          <w:sz w:val="20"/>
          <w:szCs w:val="20"/>
        </w:rPr>
      </w:pPr>
    </w:p>
    <w:p w:rsidR="002003B2" w:rsidRPr="00EE7628" w:rsidRDefault="002003B2" w:rsidP="00FA433B">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Calibri"/>
          <w:i/>
          <w:sz w:val="20"/>
          <w:szCs w:val="20"/>
          <w:lang w:eastAsia="el-GR"/>
        </w:rPr>
      </w:pPr>
      <w:r w:rsidRPr="00EE7628">
        <w:rPr>
          <w:rFonts w:ascii="Cambria" w:hAnsi="Cambria" w:cs="Calibri"/>
          <w:b/>
          <w:bCs/>
          <w:i/>
          <w:sz w:val="20"/>
          <w:szCs w:val="20"/>
          <w:lang w:eastAsia="el-GR"/>
        </w:rPr>
        <w:t xml:space="preserve">Άρθρο 7:  Λοιποί όροι </w:t>
      </w:r>
    </w:p>
    <w:p w:rsidR="002003B2" w:rsidRPr="00EE7628" w:rsidRDefault="002003B2"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EE7628">
        <w:rPr>
          <w:rFonts w:ascii="Cambria" w:hAnsi="Cambria" w:cs="Calibri"/>
          <w:i/>
          <w:sz w:val="20"/>
          <w:szCs w:val="20"/>
          <w:lang w:eastAsia="el-GR"/>
        </w:rPr>
        <w:t xml:space="preserve">Η Ανάδοχος δηλώνει ανεπιφυλάκτως ότι αποδέχεται όλους τους όρους που αναφέρονται στην παρούσα σύμβαση, καθώς και σε όλα τα σχετικά και συνημμένα έγγραφα, των οποίων όλων ανεξαιρέτως αυτή έλαβε γνώση και με τα οποία συμφωνεί. </w:t>
      </w:r>
    </w:p>
    <w:p w:rsidR="002003B2" w:rsidRPr="00EE7628" w:rsidRDefault="002003B2" w:rsidP="00FA433B">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EE7628">
        <w:rPr>
          <w:rFonts w:ascii="Cambria" w:hAnsi="Cambria" w:cs="Calibri"/>
          <w:i/>
          <w:sz w:val="20"/>
          <w:szCs w:val="20"/>
          <w:lang w:eastAsia="el-GR"/>
        </w:rPr>
        <w:t xml:space="preserve">Τέλος και τα δύο συμβαλλόμενα μέρη επαναλαμβάνουν τη δήλωση ότι θεωρούν ουσιώδεις και αποδέχονται όλους τους παραπάνω όρους και συμφωνίες ανεπιφύλακτα, θεωρούν δε τη σύμβαση έγκυρη και ισχυρή. </w:t>
      </w:r>
    </w:p>
    <w:p w:rsidR="002003B2" w:rsidRPr="00EE7628" w:rsidRDefault="002003B2"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EE7628">
        <w:rPr>
          <w:rFonts w:ascii="Cambria" w:hAnsi="Cambria" w:cs="Calibri"/>
          <w:i/>
          <w:sz w:val="20"/>
          <w:szCs w:val="20"/>
          <w:lang w:eastAsia="el-GR"/>
        </w:rPr>
        <w:t xml:space="preserve">Για κάθε άλλο θέμα που έχει σχέση με την εκτέλεση της σύμβασης και δεν ρυθμίζεται από αυτήν, ισχύουν οι διατάξεις του Αστικού Κώδικα και του Ν.4412/2016. </w:t>
      </w:r>
    </w:p>
    <w:p w:rsidR="002003B2" w:rsidRPr="001D29B1" w:rsidRDefault="002003B2" w:rsidP="00D07DA5">
      <w:pPr>
        <w:widowControl w:val="0"/>
        <w:autoSpaceDE w:val="0"/>
        <w:autoSpaceDN w:val="0"/>
        <w:adjustRightInd w:val="0"/>
        <w:spacing w:after="0" w:line="240" w:lineRule="exact"/>
        <w:ind w:firstLine="426"/>
        <w:jc w:val="both"/>
        <w:rPr>
          <w:rFonts w:ascii="Cambria" w:hAnsi="Cambria" w:cs="Calibri"/>
          <w:i/>
          <w:sz w:val="20"/>
          <w:szCs w:val="20"/>
          <w:highlight w:val="yellow"/>
          <w:lang w:eastAsia="el-GR"/>
        </w:rPr>
      </w:pPr>
    </w:p>
    <w:p w:rsidR="002003B2" w:rsidRPr="00647555" w:rsidRDefault="002003B2" w:rsidP="00D07DA5">
      <w:pPr>
        <w:widowControl w:val="0"/>
        <w:shd w:val="clear" w:color="auto" w:fill="D9D9D9" w:themeFill="background1" w:themeFillShade="D9"/>
        <w:autoSpaceDE w:val="0"/>
        <w:autoSpaceDN w:val="0"/>
        <w:adjustRightInd w:val="0"/>
        <w:spacing w:after="0" w:line="240" w:lineRule="exact"/>
        <w:ind w:firstLine="426"/>
        <w:jc w:val="both"/>
        <w:rPr>
          <w:rFonts w:ascii="Cambria" w:hAnsi="Cambria" w:cs="Arial"/>
          <w:i/>
          <w:color w:val="000000"/>
          <w:sz w:val="20"/>
          <w:szCs w:val="20"/>
          <w:lang w:eastAsia="el-GR"/>
        </w:rPr>
      </w:pPr>
      <w:r>
        <w:rPr>
          <w:rFonts w:ascii="Cambria" w:hAnsi="Cambria" w:cs="Calibri"/>
          <w:b/>
          <w:bCs/>
          <w:i/>
          <w:color w:val="000000"/>
          <w:sz w:val="20"/>
          <w:szCs w:val="20"/>
          <w:lang w:eastAsia="el-GR"/>
        </w:rPr>
        <w:t>Άρθρο 8</w:t>
      </w:r>
      <w:r w:rsidRPr="00647555">
        <w:rPr>
          <w:rFonts w:ascii="Cambria" w:hAnsi="Cambria" w:cs="Calibri"/>
          <w:b/>
          <w:bCs/>
          <w:i/>
          <w:color w:val="000000"/>
          <w:sz w:val="20"/>
          <w:szCs w:val="20"/>
          <w:lang w:eastAsia="el-GR"/>
        </w:rPr>
        <w:t xml:space="preserve">: Εφαρμοστέο Δίκαιο </w:t>
      </w:r>
    </w:p>
    <w:p w:rsidR="002003B2" w:rsidRPr="00647555" w:rsidRDefault="002003B2"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647555">
        <w:rPr>
          <w:rFonts w:ascii="Cambria" w:hAnsi="Cambria" w:cs="Calibri"/>
          <w:i/>
          <w:color w:val="000000"/>
          <w:sz w:val="20"/>
          <w:szCs w:val="20"/>
          <w:lang w:eastAsia="el-GR"/>
        </w:rPr>
        <w:t xml:space="preserve">Η εν λόγω σύμβαση διέπεται από το ελληνικό δίκαιο. </w:t>
      </w:r>
    </w:p>
    <w:p w:rsidR="002003B2" w:rsidRPr="00647555" w:rsidRDefault="002003B2"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647555">
        <w:rPr>
          <w:rFonts w:ascii="Cambria" w:hAnsi="Cambria" w:cs="Calibri"/>
          <w:i/>
          <w:color w:val="000000"/>
          <w:sz w:val="20"/>
          <w:szCs w:val="20"/>
          <w:lang w:eastAsia="el-GR"/>
        </w:rPr>
        <w:t xml:space="preserve">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δυνατή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 </w:t>
      </w:r>
    </w:p>
    <w:p w:rsidR="002003B2" w:rsidRPr="00647555" w:rsidRDefault="002003B2" w:rsidP="00D07DA5">
      <w:pPr>
        <w:widowControl w:val="0"/>
        <w:autoSpaceDE w:val="0"/>
        <w:autoSpaceDN w:val="0"/>
        <w:adjustRightInd w:val="0"/>
        <w:spacing w:after="0" w:line="240" w:lineRule="exact"/>
        <w:ind w:firstLine="426"/>
        <w:jc w:val="both"/>
        <w:rPr>
          <w:rFonts w:ascii="Cambria" w:hAnsi="Cambria" w:cs="Calibri"/>
          <w:i/>
          <w:color w:val="000000"/>
          <w:sz w:val="20"/>
          <w:szCs w:val="20"/>
          <w:lang w:eastAsia="el-GR"/>
        </w:rPr>
      </w:pPr>
      <w:r w:rsidRPr="00647555">
        <w:rPr>
          <w:rFonts w:ascii="Cambria" w:hAnsi="Cambria" w:cs="Calibri"/>
          <w:i/>
          <w:color w:val="000000"/>
          <w:sz w:val="20"/>
          <w:szCs w:val="20"/>
          <w:lang w:eastAsia="el-GR"/>
        </w:rPr>
        <w:t>Σε περίπτωση αδυναμίας εξεύρεσης κοινά αποδεκτής λύσης, αποκλειστικά αρμόδια είναι τα ελληνικά δικαστήρια και δη τα δικαστήρια της Αθήνας.</w:t>
      </w:r>
    </w:p>
    <w:p w:rsidR="002003B2" w:rsidRPr="00647555" w:rsidRDefault="002003B2" w:rsidP="00D07DA5">
      <w:pPr>
        <w:widowControl w:val="0"/>
        <w:autoSpaceDE w:val="0"/>
        <w:autoSpaceDN w:val="0"/>
        <w:adjustRightInd w:val="0"/>
        <w:spacing w:after="0" w:line="240" w:lineRule="exact"/>
        <w:ind w:firstLine="426"/>
        <w:jc w:val="both"/>
        <w:rPr>
          <w:rFonts w:ascii="Cambria" w:hAnsi="Cambria" w:cs="Calibri"/>
          <w:i/>
          <w:sz w:val="20"/>
          <w:szCs w:val="20"/>
          <w:lang w:eastAsia="el-GR"/>
        </w:rPr>
      </w:pPr>
      <w:r w:rsidRPr="00647555">
        <w:rPr>
          <w:rFonts w:ascii="Cambria" w:hAnsi="Cambria" w:cs="Calibri"/>
          <w:i/>
          <w:color w:val="000000"/>
          <w:sz w:val="20"/>
          <w:szCs w:val="20"/>
          <w:lang w:eastAsia="el-GR"/>
        </w:rPr>
        <w:t>Η σύμβαση αυτή συντάχθηκε σε τέσσερα (4) όμοια πρωτότυπα και αφού διαβάστηκε,  βεβαιώθηκε νόμιμα, υπογράφηκε από τους συμβαλλόμενους και τα μεν δυο αντίτυπα παραμένουν στο Τμήμα Προμηθειών της Ακαδημίας Αθηνών για λογαριασμό της Ακαδημίας Αθηνών, το δε άλλο παρέλαβε ο Ανάδοχος.</w:t>
      </w:r>
    </w:p>
    <w:p w:rsidR="002003B2" w:rsidRPr="001D29B1" w:rsidRDefault="002003B2" w:rsidP="00FA433B">
      <w:pPr>
        <w:widowControl w:val="0"/>
        <w:spacing w:after="0" w:line="240" w:lineRule="exact"/>
        <w:jc w:val="both"/>
        <w:rPr>
          <w:rFonts w:ascii="Cambria" w:hAnsi="Cambria"/>
          <w:i/>
          <w:sz w:val="20"/>
          <w:szCs w:val="20"/>
          <w:highlight w:val="yellow"/>
          <w:u w:val="single"/>
        </w:rPr>
      </w:pPr>
    </w:p>
    <w:p w:rsidR="002003B2" w:rsidRPr="00EE7628" w:rsidRDefault="002003B2" w:rsidP="00647555">
      <w:pPr>
        <w:widowControl w:val="0"/>
        <w:spacing w:after="0" w:line="240" w:lineRule="exact"/>
        <w:ind w:firstLine="709"/>
        <w:jc w:val="center"/>
        <w:rPr>
          <w:rFonts w:ascii="Cambria" w:hAnsi="Cambria"/>
          <w:b/>
          <w:i/>
          <w:sz w:val="20"/>
          <w:szCs w:val="20"/>
        </w:rPr>
      </w:pPr>
      <w:r w:rsidRPr="00EE7628">
        <w:rPr>
          <w:rFonts w:ascii="Cambria" w:hAnsi="Cambria"/>
          <w:b/>
          <w:i/>
          <w:sz w:val="20"/>
          <w:szCs w:val="20"/>
        </w:rPr>
        <w:t>ΟΙ  ΣΥΜΒΑΛΛΟΜΕΝΟΙ</w:t>
      </w:r>
    </w:p>
    <w:p w:rsidR="002003B2" w:rsidRPr="00EE7628" w:rsidRDefault="002003B2" w:rsidP="00FA433B">
      <w:pPr>
        <w:spacing w:after="0" w:line="240" w:lineRule="exact"/>
        <w:rPr>
          <w:rFonts w:ascii="Cambria" w:hAnsi="Cambria"/>
          <w:i/>
          <w:sz w:val="20"/>
          <w:szCs w:val="20"/>
        </w:rPr>
      </w:pPr>
    </w:p>
    <w:p w:rsidR="002003B2" w:rsidRPr="00EE7628" w:rsidRDefault="002003B2" w:rsidP="008E143E">
      <w:pPr>
        <w:widowControl w:val="0"/>
        <w:spacing w:after="0" w:line="240" w:lineRule="exact"/>
        <w:ind w:firstLine="90"/>
        <w:rPr>
          <w:rFonts w:ascii="Cambria" w:hAnsi="Cambria"/>
          <w:b/>
          <w:i/>
          <w:sz w:val="20"/>
          <w:szCs w:val="20"/>
          <w:u w:val="single"/>
        </w:rPr>
      </w:pPr>
      <w:r w:rsidRPr="00EE7628">
        <w:rPr>
          <w:rFonts w:ascii="Cambria" w:hAnsi="Cambria"/>
          <w:b/>
          <w:i/>
          <w:sz w:val="20"/>
          <w:szCs w:val="20"/>
        </w:rPr>
        <w:t xml:space="preserve">        Για την Αναθέτουσα Αρχή           </w:t>
      </w:r>
      <w:r w:rsidRPr="00EE7628">
        <w:rPr>
          <w:rFonts w:ascii="Cambria" w:hAnsi="Cambria"/>
          <w:b/>
          <w:i/>
          <w:sz w:val="20"/>
          <w:szCs w:val="20"/>
        </w:rPr>
        <w:tab/>
      </w:r>
      <w:r w:rsidRPr="00EE7628">
        <w:rPr>
          <w:rFonts w:ascii="Cambria" w:hAnsi="Cambria"/>
          <w:b/>
          <w:i/>
          <w:sz w:val="20"/>
          <w:szCs w:val="20"/>
        </w:rPr>
        <w:tab/>
      </w:r>
      <w:r w:rsidRPr="00EE7628">
        <w:rPr>
          <w:rFonts w:ascii="Cambria" w:hAnsi="Cambria"/>
          <w:b/>
          <w:i/>
          <w:sz w:val="20"/>
          <w:szCs w:val="20"/>
        </w:rPr>
        <w:tab/>
        <w:t xml:space="preserve">               Για τον Ανάδοχο</w:t>
      </w:r>
    </w:p>
    <w:p w:rsidR="002003B2" w:rsidRPr="00EE7628" w:rsidRDefault="002003B2" w:rsidP="00267B81">
      <w:pPr>
        <w:widowControl w:val="0"/>
        <w:spacing w:after="0" w:line="240" w:lineRule="exact"/>
        <w:ind w:firstLine="90"/>
        <w:rPr>
          <w:rFonts w:ascii="Cambria" w:hAnsi="Cambria"/>
          <w:b/>
          <w:i/>
          <w:sz w:val="20"/>
          <w:szCs w:val="20"/>
          <w:u w:val="single"/>
        </w:rPr>
      </w:pPr>
      <w:r w:rsidRPr="00EE7628">
        <w:rPr>
          <w:rFonts w:ascii="Cambria" w:hAnsi="Cambria"/>
          <w:i/>
          <w:sz w:val="20"/>
          <w:szCs w:val="20"/>
        </w:rPr>
        <w:t xml:space="preserve">    </w:t>
      </w:r>
      <w:r w:rsidRPr="006E62EE">
        <w:rPr>
          <w:rFonts w:ascii="Cambria" w:hAnsi="Cambria"/>
          <w:i/>
          <w:sz w:val="20"/>
          <w:szCs w:val="20"/>
        </w:rPr>
        <w:t xml:space="preserve">     </w:t>
      </w:r>
      <w:r w:rsidRPr="00EE7628">
        <w:rPr>
          <w:rFonts w:ascii="Cambria" w:hAnsi="Cambria"/>
          <w:i/>
          <w:sz w:val="20"/>
          <w:szCs w:val="20"/>
        </w:rPr>
        <w:t xml:space="preserve"> Ο ΓΕΝΙΚΟΣ ΓΡΑΜΜΑΤΕΥΣ</w:t>
      </w:r>
      <w:r w:rsidRPr="00EE7628">
        <w:rPr>
          <w:rFonts w:ascii="Cambria" w:hAnsi="Cambria"/>
          <w:i/>
          <w:sz w:val="20"/>
          <w:szCs w:val="20"/>
        </w:rPr>
        <w:tab/>
      </w:r>
      <w:r w:rsidRPr="00EE7628">
        <w:rPr>
          <w:rFonts w:ascii="Cambria" w:hAnsi="Cambria"/>
          <w:i/>
          <w:sz w:val="20"/>
          <w:szCs w:val="20"/>
        </w:rPr>
        <w:tab/>
        <w:t xml:space="preserve">                                    Ο  ΝΟΜΙΜΟΣ ΕΚΠΡΟΣΩΠΟΣ</w:t>
      </w:r>
    </w:p>
    <w:p w:rsidR="002003B2" w:rsidRPr="00EE7628" w:rsidRDefault="002003B2" w:rsidP="00BB4F99">
      <w:pPr>
        <w:spacing w:after="0" w:line="240" w:lineRule="exact"/>
        <w:ind w:right="84"/>
        <w:jc w:val="both"/>
        <w:rPr>
          <w:rFonts w:ascii="Cambria" w:hAnsi="Cambria"/>
          <w:b/>
        </w:rPr>
      </w:pPr>
    </w:p>
    <w:p w:rsidR="002003B2" w:rsidRPr="00BB4F99" w:rsidRDefault="002003B2" w:rsidP="00BB4F99">
      <w:pPr>
        <w:spacing w:after="0" w:line="240" w:lineRule="exact"/>
        <w:ind w:firstLine="567"/>
        <w:rPr>
          <w:rFonts w:ascii="Cambria" w:hAnsi="Cambr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698452"/>
      <w:docPartObj>
        <w:docPartGallery w:val="Page Numbers (Bottom of Page)"/>
        <w:docPartUnique/>
      </w:docPartObj>
    </w:sdtPr>
    <w:sdtEndPr>
      <w:rPr>
        <w:rFonts w:ascii="Cambria" w:hAnsi="Cambria"/>
        <w:sz w:val="20"/>
        <w:szCs w:val="20"/>
      </w:rPr>
    </w:sdtEndPr>
    <w:sdtContent>
      <w:p w:rsidR="002003B2" w:rsidRPr="00203D81" w:rsidRDefault="002003B2" w:rsidP="00203D81">
        <w:pPr>
          <w:pStyle w:val="a8"/>
          <w:jc w:val="right"/>
          <w:rPr>
            <w:rFonts w:ascii="Cambria" w:hAnsi="Cambria"/>
            <w:sz w:val="20"/>
            <w:szCs w:val="20"/>
          </w:rPr>
        </w:pPr>
        <w:r w:rsidRPr="00203D81">
          <w:rPr>
            <w:rFonts w:ascii="Cambria" w:hAnsi="Cambria"/>
            <w:sz w:val="20"/>
            <w:szCs w:val="20"/>
          </w:rPr>
          <w:fldChar w:fldCharType="begin"/>
        </w:r>
        <w:r w:rsidRPr="00203D81">
          <w:rPr>
            <w:rFonts w:ascii="Cambria" w:hAnsi="Cambria"/>
            <w:sz w:val="20"/>
            <w:szCs w:val="20"/>
          </w:rPr>
          <w:instrText xml:space="preserve"> PAGE   \* MERGEFORMAT </w:instrText>
        </w:r>
        <w:r w:rsidRPr="00203D81">
          <w:rPr>
            <w:rFonts w:ascii="Cambria" w:hAnsi="Cambria"/>
            <w:sz w:val="20"/>
            <w:szCs w:val="20"/>
          </w:rPr>
          <w:fldChar w:fldCharType="separate"/>
        </w:r>
        <w:r w:rsidR="00E62EEC">
          <w:rPr>
            <w:rFonts w:ascii="Cambria" w:hAnsi="Cambria"/>
            <w:noProof/>
            <w:sz w:val="20"/>
            <w:szCs w:val="20"/>
          </w:rPr>
          <w:t>18</w:t>
        </w:r>
        <w:r w:rsidRPr="00203D81">
          <w:rPr>
            <w:rFonts w:ascii="Cambria" w:hAnsi="Cambria"/>
            <w:noProof/>
            <w:sz w:val="20"/>
            <w:szCs w:val="20"/>
          </w:rPr>
          <w:fldChar w:fldCharType="end"/>
        </w:r>
      </w:p>
    </w:sdtContent>
  </w:sdt>
  <w:p w:rsidR="002003B2" w:rsidRDefault="002003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38" w:rsidRDefault="002C0438" w:rsidP="0090783C">
      <w:pPr>
        <w:spacing w:after="0" w:line="240" w:lineRule="auto"/>
      </w:pPr>
      <w:r>
        <w:separator/>
      </w:r>
    </w:p>
  </w:footnote>
  <w:footnote w:type="continuationSeparator" w:id="0">
    <w:p w:rsidR="002C0438" w:rsidRDefault="002C0438" w:rsidP="0090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0FF55BE1"/>
    <w:multiLevelType w:val="hybridMultilevel"/>
    <w:tmpl w:val="8B34CA76"/>
    <w:lvl w:ilvl="0" w:tplc="C5E4440A">
      <w:start w:val="1"/>
      <w:numFmt w:val="decimal"/>
      <w:lvlText w:val="%1."/>
      <w:lvlJc w:val="left"/>
      <w:pPr>
        <w:ind w:left="288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17B33D5"/>
    <w:multiLevelType w:val="hybridMultilevel"/>
    <w:tmpl w:val="83A031D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5"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347F227C"/>
    <w:multiLevelType w:val="hybridMultilevel"/>
    <w:tmpl w:val="CD863C96"/>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5"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693B3EA9"/>
    <w:multiLevelType w:val="hybridMultilevel"/>
    <w:tmpl w:val="0EE606D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2"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8"/>
  </w:num>
  <w:num w:numId="3">
    <w:abstractNumId w:val="31"/>
  </w:num>
  <w:num w:numId="4">
    <w:abstractNumId w:val="17"/>
  </w:num>
  <w:num w:numId="5">
    <w:abstractNumId w:val="10"/>
  </w:num>
  <w:num w:numId="6">
    <w:abstractNumId w:val="18"/>
  </w:num>
  <w:num w:numId="7">
    <w:abstractNumId w:val="28"/>
  </w:num>
  <w:num w:numId="8">
    <w:abstractNumId w:val="32"/>
  </w:num>
  <w:num w:numId="9">
    <w:abstractNumId w:val="15"/>
  </w:num>
  <w:num w:numId="10">
    <w:abstractNumId w:val="11"/>
  </w:num>
  <w:num w:numId="11">
    <w:abstractNumId w:val="6"/>
  </w:num>
  <w:num w:numId="12">
    <w:abstractNumId w:val="23"/>
  </w:num>
  <w:num w:numId="13">
    <w:abstractNumId w:val="13"/>
  </w:num>
  <w:num w:numId="14">
    <w:abstractNumId w:val="21"/>
  </w:num>
  <w:num w:numId="15">
    <w:abstractNumId w:val="30"/>
  </w:num>
  <w:num w:numId="16">
    <w:abstractNumId w:val="16"/>
  </w:num>
  <w:num w:numId="17">
    <w:abstractNumId w:val="20"/>
  </w:num>
  <w:num w:numId="18">
    <w:abstractNumId w:val="7"/>
  </w:num>
  <w:num w:numId="19">
    <w:abstractNumId w:val="27"/>
  </w:num>
  <w:num w:numId="20">
    <w:abstractNumId w:val="34"/>
  </w:num>
  <w:num w:numId="21">
    <w:abstractNumId w:val="5"/>
  </w:num>
  <w:num w:numId="22">
    <w:abstractNumId w:val="22"/>
  </w:num>
  <w:num w:numId="23">
    <w:abstractNumId w:val="26"/>
  </w:num>
  <w:num w:numId="24">
    <w:abstractNumId w:val="24"/>
  </w:num>
  <w:num w:numId="25">
    <w:abstractNumId w:val="33"/>
  </w:num>
  <w:num w:numId="26">
    <w:abstractNumId w:val="12"/>
  </w:num>
  <w:num w:numId="27">
    <w:abstractNumId w:val="25"/>
  </w:num>
  <w:num w:numId="28">
    <w:abstractNumId w:val="1"/>
  </w:num>
  <w:num w:numId="29">
    <w:abstractNumId w:val="2"/>
  </w:num>
  <w:num w:numId="30">
    <w:abstractNumId w:val="0"/>
  </w:num>
  <w:num w:numId="31">
    <w:abstractNumId w:val="19"/>
  </w:num>
  <w:num w:numId="32">
    <w:abstractNumId w:val="3"/>
  </w:num>
  <w:num w:numId="33">
    <w:abstractNumId w:val="4"/>
  </w:num>
  <w:num w:numId="34">
    <w:abstractNumId w:val="14"/>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697"/>
    <w:rsid w:val="00000C44"/>
    <w:rsid w:val="000018F1"/>
    <w:rsid w:val="00002823"/>
    <w:rsid w:val="00005284"/>
    <w:rsid w:val="00012FE1"/>
    <w:rsid w:val="00017A2B"/>
    <w:rsid w:val="00017F3B"/>
    <w:rsid w:val="0002582A"/>
    <w:rsid w:val="00027C0B"/>
    <w:rsid w:val="000354E5"/>
    <w:rsid w:val="00041B3C"/>
    <w:rsid w:val="00045B2B"/>
    <w:rsid w:val="000525F9"/>
    <w:rsid w:val="00071C5F"/>
    <w:rsid w:val="00076157"/>
    <w:rsid w:val="00076A28"/>
    <w:rsid w:val="00083BFD"/>
    <w:rsid w:val="00086665"/>
    <w:rsid w:val="000948D2"/>
    <w:rsid w:val="00096195"/>
    <w:rsid w:val="000973DC"/>
    <w:rsid w:val="000A15BF"/>
    <w:rsid w:val="000A692B"/>
    <w:rsid w:val="000B1971"/>
    <w:rsid w:val="000B3C12"/>
    <w:rsid w:val="000B6D1B"/>
    <w:rsid w:val="000B6D80"/>
    <w:rsid w:val="000C4F83"/>
    <w:rsid w:val="000D329E"/>
    <w:rsid w:val="000D6858"/>
    <w:rsid w:val="000E6D06"/>
    <w:rsid w:val="000F0853"/>
    <w:rsid w:val="000F404A"/>
    <w:rsid w:val="000F7BF1"/>
    <w:rsid w:val="001108D1"/>
    <w:rsid w:val="00120C4A"/>
    <w:rsid w:val="001210E6"/>
    <w:rsid w:val="00123874"/>
    <w:rsid w:val="001274A1"/>
    <w:rsid w:val="00127B72"/>
    <w:rsid w:val="00130254"/>
    <w:rsid w:val="001311C8"/>
    <w:rsid w:val="00133AFF"/>
    <w:rsid w:val="00135EA0"/>
    <w:rsid w:val="00146B3C"/>
    <w:rsid w:val="00154A08"/>
    <w:rsid w:val="00156C3A"/>
    <w:rsid w:val="00166D31"/>
    <w:rsid w:val="00170449"/>
    <w:rsid w:val="00174869"/>
    <w:rsid w:val="001808A4"/>
    <w:rsid w:val="00187201"/>
    <w:rsid w:val="001A19B3"/>
    <w:rsid w:val="001A3A68"/>
    <w:rsid w:val="001A5186"/>
    <w:rsid w:val="001B0367"/>
    <w:rsid w:val="001B03DB"/>
    <w:rsid w:val="001B4E9D"/>
    <w:rsid w:val="001C0919"/>
    <w:rsid w:val="001C1F14"/>
    <w:rsid w:val="001D29B1"/>
    <w:rsid w:val="001D77FA"/>
    <w:rsid w:val="001E31FC"/>
    <w:rsid w:val="001E471D"/>
    <w:rsid w:val="001E4E55"/>
    <w:rsid w:val="002003B2"/>
    <w:rsid w:val="00201B10"/>
    <w:rsid w:val="002037A5"/>
    <w:rsid w:val="00203D81"/>
    <w:rsid w:val="00205469"/>
    <w:rsid w:val="002054DA"/>
    <w:rsid w:val="002055DD"/>
    <w:rsid w:val="00213293"/>
    <w:rsid w:val="00217A25"/>
    <w:rsid w:val="00221BF5"/>
    <w:rsid w:val="002255E1"/>
    <w:rsid w:val="00233622"/>
    <w:rsid w:val="002560E9"/>
    <w:rsid w:val="00262082"/>
    <w:rsid w:val="00265D9D"/>
    <w:rsid w:val="00267B81"/>
    <w:rsid w:val="00271D01"/>
    <w:rsid w:val="00273C5C"/>
    <w:rsid w:val="00282835"/>
    <w:rsid w:val="00283E82"/>
    <w:rsid w:val="002A0508"/>
    <w:rsid w:val="002A1AAC"/>
    <w:rsid w:val="002A2CDC"/>
    <w:rsid w:val="002B1CEE"/>
    <w:rsid w:val="002B2218"/>
    <w:rsid w:val="002B4A86"/>
    <w:rsid w:val="002B7708"/>
    <w:rsid w:val="002C02A8"/>
    <w:rsid w:val="002C0438"/>
    <w:rsid w:val="002C0FF6"/>
    <w:rsid w:val="002C1DE0"/>
    <w:rsid w:val="002C29C1"/>
    <w:rsid w:val="002C5339"/>
    <w:rsid w:val="002C68A2"/>
    <w:rsid w:val="002C7F71"/>
    <w:rsid w:val="002D0D0C"/>
    <w:rsid w:val="002D36B4"/>
    <w:rsid w:val="002D4230"/>
    <w:rsid w:val="002D5460"/>
    <w:rsid w:val="002D6EEF"/>
    <w:rsid w:val="002D7802"/>
    <w:rsid w:val="002D7D55"/>
    <w:rsid w:val="002E0244"/>
    <w:rsid w:val="002E2E42"/>
    <w:rsid w:val="002E755E"/>
    <w:rsid w:val="0030040B"/>
    <w:rsid w:val="00301725"/>
    <w:rsid w:val="0031064C"/>
    <w:rsid w:val="003116CC"/>
    <w:rsid w:val="00312A9D"/>
    <w:rsid w:val="00322635"/>
    <w:rsid w:val="00333507"/>
    <w:rsid w:val="00340D4C"/>
    <w:rsid w:val="0034237C"/>
    <w:rsid w:val="00353C23"/>
    <w:rsid w:val="0035704F"/>
    <w:rsid w:val="00357EE9"/>
    <w:rsid w:val="00360C7F"/>
    <w:rsid w:val="003610A1"/>
    <w:rsid w:val="00367968"/>
    <w:rsid w:val="00371CAC"/>
    <w:rsid w:val="00373B0D"/>
    <w:rsid w:val="0038484C"/>
    <w:rsid w:val="003B1B78"/>
    <w:rsid w:val="003D1FAB"/>
    <w:rsid w:val="003D2995"/>
    <w:rsid w:val="003D536C"/>
    <w:rsid w:val="003E6689"/>
    <w:rsid w:val="003E7C2F"/>
    <w:rsid w:val="003F13A9"/>
    <w:rsid w:val="003F2AC4"/>
    <w:rsid w:val="004019AA"/>
    <w:rsid w:val="00403549"/>
    <w:rsid w:val="00403B9F"/>
    <w:rsid w:val="00403E86"/>
    <w:rsid w:val="004042BF"/>
    <w:rsid w:val="004055BF"/>
    <w:rsid w:val="004067BF"/>
    <w:rsid w:val="004122EE"/>
    <w:rsid w:val="004132A4"/>
    <w:rsid w:val="004205C3"/>
    <w:rsid w:val="0042263C"/>
    <w:rsid w:val="00422D98"/>
    <w:rsid w:val="00424EB6"/>
    <w:rsid w:val="0043466F"/>
    <w:rsid w:val="004402B2"/>
    <w:rsid w:val="00442871"/>
    <w:rsid w:val="004478F2"/>
    <w:rsid w:val="00450C8B"/>
    <w:rsid w:val="00451D28"/>
    <w:rsid w:val="00452230"/>
    <w:rsid w:val="00456070"/>
    <w:rsid w:val="00457A4B"/>
    <w:rsid w:val="00460A8A"/>
    <w:rsid w:val="00471494"/>
    <w:rsid w:val="004719C1"/>
    <w:rsid w:val="00475CC1"/>
    <w:rsid w:val="00481D21"/>
    <w:rsid w:val="00491E40"/>
    <w:rsid w:val="00491E8E"/>
    <w:rsid w:val="00491EE9"/>
    <w:rsid w:val="004A7913"/>
    <w:rsid w:val="004B56FA"/>
    <w:rsid w:val="004B66A8"/>
    <w:rsid w:val="004C3FA0"/>
    <w:rsid w:val="004C4357"/>
    <w:rsid w:val="004C4720"/>
    <w:rsid w:val="004D0AD0"/>
    <w:rsid w:val="004D586F"/>
    <w:rsid w:val="004D69A0"/>
    <w:rsid w:val="004D78AF"/>
    <w:rsid w:val="004E16CC"/>
    <w:rsid w:val="004E7671"/>
    <w:rsid w:val="004F0D80"/>
    <w:rsid w:val="004F2534"/>
    <w:rsid w:val="004F46A9"/>
    <w:rsid w:val="00500225"/>
    <w:rsid w:val="005011CC"/>
    <w:rsid w:val="005035EC"/>
    <w:rsid w:val="00504692"/>
    <w:rsid w:val="0051185D"/>
    <w:rsid w:val="005125C4"/>
    <w:rsid w:val="00513C56"/>
    <w:rsid w:val="0052607D"/>
    <w:rsid w:val="00527E0F"/>
    <w:rsid w:val="0053003F"/>
    <w:rsid w:val="00535E1E"/>
    <w:rsid w:val="00545494"/>
    <w:rsid w:val="00547A82"/>
    <w:rsid w:val="00550B12"/>
    <w:rsid w:val="005517E0"/>
    <w:rsid w:val="00551F9A"/>
    <w:rsid w:val="0057083D"/>
    <w:rsid w:val="005821AF"/>
    <w:rsid w:val="0058250F"/>
    <w:rsid w:val="005908C1"/>
    <w:rsid w:val="00593156"/>
    <w:rsid w:val="0059325E"/>
    <w:rsid w:val="005A33C3"/>
    <w:rsid w:val="005A5AB8"/>
    <w:rsid w:val="005B7DF7"/>
    <w:rsid w:val="005C5CA4"/>
    <w:rsid w:val="005D0286"/>
    <w:rsid w:val="005D4B35"/>
    <w:rsid w:val="005D5998"/>
    <w:rsid w:val="005D79AB"/>
    <w:rsid w:val="005E027C"/>
    <w:rsid w:val="005E3DC5"/>
    <w:rsid w:val="005E7B38"/>
    <w:rsid w:val="005F3665"/>
    <w:rsid w:val="005F4215"/>
    <w:rsid w:val="00601827"/>
    <w:rsid w:val="0060315E"/>
    <w:rsid w:val="0060338D"/>
    <w:rsid w:val="00604162"/>
    <w:rsid w:val="00604FBA"/>
    <w:rsid w:val="006061F1"/>
    <w:rsid w:val="006213F4"/>
    <w:rsid w:val="00623BAC"/>
    <w:rsid w:val="00624772"/>
    <w:rsid w:val="00632A11"/>
    <w:rsid w:val="006351F0"/>
    <w:rsid w:val="00647555"/>
    <w:rsid w:val="006504AE"/>
    <w:rsid w:val="00654BE9"/>
    <w:rsid w:val="00654D71"/>
    <w:rsid w:val="00656B79"/>
    <w:rsid w:val="00660A9C"/>
    <w:rsid w:val="00680E0E"/>
    <w:rsid w:val="006854E4"/>
    <w:rsid w:val="006A024A"/>
    <w:rsid w:val="006A0B02"/>
    <w:rsid w:val="006A3928"/>
    <w:rsid w:val="006B026A"/>
    <w:rsid w:val="006B5638"/>
    <w:rsid w:val="006C130D"/>
    <w:rsid w:val="006C2216"/>
    <w:rsid w:val="006C2810"/>
    <w:rsid w:val="006C36A6"/>
    <w:rsid w:val="006C62A0"/>
    <w:rsid w:val="006C6DFA"/>
    <w:rsid w:val="006C794D"/>
    <w:rsid w:val="006D5F6F"/>
    <w:rsid w:val="006E62EE"/>
    <w:rsid w:val="006F2D08"/>
    <w:rsid w:val="006F3386"/>
    <w:rsid w:val="00716908"/>
    <w:rsid w:val="00725FD5"/>
    <w:rsid w:val="00727786"/>
    <w:rsid w:val="007333EC"/>
    <w:rsid w:val="007531CC"/>
    <w:rsid w:val="0075393B"/>
    <w:rsid w:val="007617A9"/>
    <w:rsid w:val="00776D6E"/>
    <w:rsid w:val="00777A4F"/>
    <w:rsid w:val="0078677E"/>
    <w:rsid w:val="00792052"/>
    <w:rsid w:val="00793482"/>
    <w:rsid w:val="0079437B"/>
    <w:rsid w:val="007A0669"/>
    <w:rsid w:val="007A0886"/>
    <w:rsid w:val="007A1002"/>
    <w:rsid w:val="007A3126"/>
    <w:rsid w:val="007A7842"/>
    <w:rsid w:val="007B07ED"/>
    <w:rsid w:val="007B61A7"/>
    <w:rsid w:val="007C08E3"/>
    <w:rsid w:val="007C0BD4"/>
    <w:rsid w:val="007C4776"/>
    <w:rsid w:val="007C4885"/>
    <w:rsid w:val="007D130A"/>
    <w:rsid w:val="007D380C"/>
    <w:rsid w:val="007E1B57"/>
    <w:rsid w:val="007E39D6"/>
    <w:rsid w:val="007E655B"/>
    <w:rsid w:val="007F063C"/>
    <w:rsid w:val="00805FE4"/>
    <w:rsid w:val="00807D82"/>
    <w:rsid w:val="00817907"/>
    <w:rsid w:val="008347D5"/>
    <w:rsid w:val="00836405"/>
    <w:rsid w:val="00837D57"/>
    <w:rsid w:val="008406BE"/>
    <w:rsid w:val="008431FD"/>
    <w:rsid w:val="00843DAE"/>
    <w:rsid w:val="00843FE7"/>
    <w:rsid w:val="0085103D"/>
    <w:rsid w:val="0085165E"/>
    <w:rsid w:val="00857B3B"/>
    <w:rsid w:val="00860B96"/>
    <w:rsid w:val="00863BE2"/>
    <w:rsid w:val="00876236"/>
    <w:rsid w:val="00884374"/>
    <w:rsid w:val="0088649C"/>
    <w:rsid w:val="008909C0"/>
    <w:rsid w:val="0089779A"/>
    <w:rsid w:val="008A1D88"/>
    <w:rsid w:val="008A4C72"/>
    <w:rsid w:val="008A6D31"/>
    <w:rsid w:val="008B0456"/>
    <w:rsid w:val="008B08FE"/>
    <w:rsid w:val="008C2739"/>
    <w:rsid w:val="008C2F14"/>
    <w:rsid w:val="008D729A"/>
    <w:rsid w:val="008E00EF"/>
    <w:rsid w:val="008E143E"/>
    <w:rsid w:val="008E74DC"/>
    <w:rsid w:val="008F2194"/>
    <w:rsid w:val="008F7C95"/>
    <w:rsid w:val="009010CC"/>
    <w:rsid w:val="00901276"/>
    <w:rsid w:val="009027B1"/>
    <w:rsid w:val="00903851"/>
    <w:rsid w:val="00904C01"/>
    <w:rsid w:val="0090783C"/>
    <w:rsid w:val="009125C6"/>
    <w:rsid w:val="00921B65"/>
    <w:rsid w:val="00924C51"/>
    <w:rsid w:val="00926868"/>
    <w:rsid w:val="0092736B"/>
    <w:rsid w:val="00936569"/>
    <w:rsid w:val="009410BD"/>
    <w:rsid w:val="00942D19"/>
    <w:rsid w:val="009436BD"/>
    <w:rsid w:val="00944A61"/>
    <w:rsid w:val="00946F16"/>
    <w:rsid w:val="0094725F"/>
    <w:rsid w:val="009522B3"/>
    <w:rsid w:val="00952301"/>
    <w:rsid w:val="00952CC9"/>
    <w:rsid w:val="00963EFB"/>
    <w:rsid w:val="009653BB"/>
    <w:rsid w:val="00967472"/>
    <w:rsid w:val="00967808"/>
    <w:rsid w:val="00967CC6"/>
    <w:rsid w:val="00977300"/>
    <w:rsid w:val="009828DD"/>
    <w:rsid w:val="00985C11"/>
    <w:rsid w:val="00986D57"/>
    <w:rsid w:val="009A18BF"/>
    <w:rsid w:val="009A7C01"/>
    <w:rsid w:val="009B1779"/>
    <w:rsid w:val="009B1E50"/>
    <w:rsid w:val="009B74B5"/>
    <w:rsid w:val="009C2766"/>
    <w:rsid w:val="009D0AA4"/>
    <w:rsid w:val="009D1AB2"/>
    <w:rsid w:val="009D38AB"/>
    <w:rsid w:val="009D70CC"/>
    <w:rsid w:val="009D7788"/>
    <w:rsid w:val="009E1CB7"/>
    <w:rsid w:val="009F2F18"/>
    <w:rsid w:val="00A0303F"/>
    <w:rsid w:val="00A07A69"/>
    <w:rsid w:val="00A10182"/>
    <w:rsid w:val="00A30FFD"/>
    <w:rsid w:val="00A41910"/>
    <w:rsid w:val="00A51932"/>
    <w:rsid w:val="00A76CAC"/>
    <w:rsid w:val="00A91D18"/>
    <w:rsid w:val="00A93DE9"/>
    <w:rsid w:val="00A95F59"/>
    <w:rsid w:val="00AA327C"/>
    <w:rsid w:val="00AA5572"/>
    <w:rsid w:val="00AB3F40"/>
    <w:rsid w:val="00AB41D8"/>
    <w:rsid w:val="00AB5E24"/>
    <w:rsid w:val="00AC4253"/>
    <w:rsid w:val="00AD3DAE"/>
    <w:rsid w:val="00AD6ED6"/>
    <w:rsid w:val="00AE25BA"/>
    <w:rsid w:val="00AE3AE6"/>
    <w:rsid w:val="00AF3AF3"/>
    <w:rsid w:val="00AF71B8"/>
    <w:rsid w:val="00B030A4"/>
    <w:rsid w:val="00B04D47"/>
    <w:rsid w:val="00B16F82"/>
    <w:rsid w:val="00B258D8"/>
    <w:rsid w:val="00B30553"/>
    <w:rsid w:val="00B3260F"/>
    <w:rsid w:val="00B33CB6"/>
    <w:rsid w:val="00B342FE"/>
    <w:rsid w:val="00B40CD4"/>
    <w:rsid w:val="00B435AF"/>
    <w:rsid w:val="00B545C1"/>
    <w:rsid w:val="00B57D16"/>
    <w:rsid w:val="00B80BB1"/>
    <w:rsid w:val="00B85EB0"/>
    <w:rsid w:val="00B8754E"/>
    <w:rsid w:val="00B94FAB"/>
    <w:rsid w:val="00B956CB"/>
    <w:rsid w:val="00BA3861"/>
    <w:rsid w:val="00BB02DB"/>
    <w:rsid w:val="00BB0A01"/>
    <w:rsid w:val="00BB4F99"/>
    <w:rsid w:val="00BC637A"/>
    <w:rsid w:val="00BE055C"/>
    <w:rsid w:val="00BE5BE9"/>
    <w:rsid w:val="00BE6D39"/>
    <w:rsid w:val="00BF1181"/>
    <w:rsid w:val="00BF35BB"/>
    <w:rsid w:val="00C019EB"/>
    <w:rsid w:val="00C04CE1"/>
    <w:rsid w:val="00C11BA8"/>
    <w:rsid w:val="00C207C0"/>
    <w:rsid w:val="00C211D1"/>
    <w:rsid w:val="00C25DC7"/>
    <w:rsid w:val="00C26B18"/>
    <w:rsid w:val="00C311A0"/>
    <w:rsid w:val="00C458CF"/>
    <w:rsid w:val="00C45FF8"/>
    <w:rsid w:val="00C60287"/>
    <w:rsid w:val="00C73548"/>
    <w:rsid w:val="00C77F78"/>
    <w:rsid w:val="00C846DB"/>
    <w:rsid w:val="00C96B78"/>
    <w:rsid w:val="00C977E5"/>
    <w:rsid w:val="00CA08EF"/>
    <w:rsid w:val="00CA24B0"/>
    <w:rsid w:val="00CA4E62"/>
    <w:rsid w:val="00CA766A"/>
    <w:rsid w:val="00CB06EB"/>
    <w:rsid w:val="00CB0E6A"/>
    <w:rsid w:val="00CB397D"/>
    <w:rsid w:val="00CB5278"/>
    <w:rsid w:val="00CB6353"/>
    <w:rsid w:val="00CC4727"/>
    <w:rsid w:val="00CD04E8"/>
    <w:rsid w:val="00CD3A4C"/>
    <w:rsid w:val="00CE1B12"/>
    <w:rsid w:val="00CE2697"/>
    <w:rsid w:val="00CE2F0A"/>
    <w:rsid w:val="00CF6B70"/>
    <w:rsid w:val="00D0173F"/>
    <w:rsid w:val="00D047A9"/>
    <w:rsid w:val="00D04903"/>
    <w:rsid w:val="00D05523"/>
    <w:rsid w:val="00D07DA5"/>
    <w:rsid w:val="00D12937"/>
    <w:rsid w:val="00D15CCD"/>
    <w:rsid w:val="00D17666"/>
    <w:rsid w:val="00D365F4"/>
    <w:rsid w:val="00D4118B"/>
    <w:rsid w:val="00D523FD"/>
    <w:rsid w:val="00D55E32"/>
    <w:rsid w:val="00D759EF"/>
    <w:rsid w:val="00D75E16"/>
    <w:rsid w:val="00D81674"/>
    <w:rsid w:val="00D93A9B"/>
    <w:rsid w:val="00D945A6"/>
    <w:rsid w:val="00D97DE1"/>
    <w:rsid w:val="00DA21F9"/>
    <w:rsid w:val="00DA6B6D"/>
    <w:rsid w:val="00DB1AE3"/>
    <w:rsid w:val="00DB4833"/>
    <w:rsid w:val="00DC36E5"/>
    <w:rsid w:val="00DC39BF"/>
    <w:rsid w:val="00DC6676"/>
    <w:rsid w:val="00DD52BE"/>
    <w:rsid w:val="00DD6731"/>
    <w:rsid w:val="00DE0D3D"/>
    <w:rsid w:val="00DE14B9"/>
    <w:rsid w:val="00DF5E80"/>
    <w:rsid w:val="00DF65BD"/>
    <w:rsid w:val="00DF67F1"/>
    <w:rsid w:val="00E0613C"/>
    <w:rsid w:val="00E111AE"/>
    <w:rsid w:val="00E12873"/>
    <w:rsid w:val="00E1412F"/>
    <w:rsid w:val="00E21A9D"/>
    <w:rsid w:val="00E24F7E"/>
    <w:rsid w:val="00E2555B"/>
    <w:rsid w:val="00E31016"/>
    <w:rsid w:val="00E31FEF"/>
    <w:rsid w:val="00E41BFA"/>
    <w:rsid w:val="00E44384"/>
    <w:rsid w:val="00E45D6E"/>
    <w:rsid w:val="00E50F58"/>
    <w:rsid w:val="00E61C0F"/>
    <w:rsid w:val="00E62EEC"/>
    <w:rsid w:val="00E63064"/>
    <w:rsid w:val="00E66EA0"/>
    <w:rsid w:val="00E828A1"/>
    <w:rsid w:val="00E8377E"/>
    <w:rsid w:val="00E903E5"/>
    <w:rsid w:val="00E96883"/>
    <w:rsid w:val="00EA1CA2"/>
    <w:rsid w:val="00EA4027"/>
    <w:rsid w:val="00EB0964"/>
    <w:rsid w:val="00EB1168"/>
    <w:rsid w:val="00EB5452"/>
    <w:rsid w:val="00EC00D7"/>
    <w:rsid w:val="00EC5446"/>
    <w:rsid w:val="00EE40C1"/>
    <w:rsid w:val="00EE5866"/>
    <w:rsid w:val="00EE72D6"/>
    <w:rsid w:val="00EE7628"/>
    <w:rsid w:val="00EF2A7C"/>
    <w:rsid w:val="00EF5DF5"/>
    <w:rsid w:val="00EF640B"/>
    <w:rsid w:val="00EF67D2"/>
    <w:rsid w:val="00F02143"/>
    <w:rsid w:val="00F04EA8"/>
    <w:rsid w:val="00F050C3"/>
    <w:rsid w:val="00F0544A"/>
    <w:rsid w:val="00F17281"/>
    <w:rsid w:val="00F20C51"/>
    <w:rsid w:val="00F23210"/>
    <w:rsid w:val="00F433F1"/>
    <w:rsid w:val="00F57FB8"/>
    <w:rsid w:val="00F7055C"/>
    <w:rsid w:val="00F7097A"/>
    <w:rsid w:val="00F7125A"/>
    <w:rsid w:val="00F727B4"/>
    <w:rsid w:val="00F8673B"/>
    <w:rsid w:val="00F926AE"/>
    <w:rsid w:val="00F940BA"/>
    <w:rsid w:val="00F95397"/>
    <w:rsid w:val="00F9687D"/>
    <w:rsid w:val="00FA433B"/>
    <w:rsid w:val="00FB5ABF"/>
    <w:rsid w:val="00FD2112"/>
    <w:rsid w:val="00FD4952"/>
    <w:rsid w:val="00FE594D"/>
    <w:rsid w:val="00FE5F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18FC94-972B-4DB9-91CA-D2D3194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9EB"/>
  </w:style>
  <w:style w:type="paragraph" w:styleId="1">
    <w:name w:val="heading 1"/>
    <w:basedOn w:val="a"/>
    <w:next w:val="a"/>
    <w:link w:val="1Char"/>
    <w:uiPriority w:val="9"/>
    <w:qFormat/>
    <w:rsid w:val="00EB09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B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qFormat/>
    <w:rsid w:val="00027C0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semiHidden/>
    <w:unhideWhenUsed/>
    <w:qFormat/>
    <w:rsid w:val="00D93A9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0040B"/>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30040B"/>
    <w:rPr>
      <w:rFonts w:ascii="Arial" w:eastAsia="Times New Roman" w:hAnsi="Arial" w:cs="Arial"/>
      <w:szCs w:val="24"/>
      <w:lang w:eastAsia="el-GR"/>
    </w:rPr>
  </w:style>
  <w:style w:type="character" w:styleId="-">
    <w:name w:val="Hyperlink"/>
    <w:rsid w:val="0030040B"/>
    <w:rPr>
      <w:color w:val="0000FF"/>
      <w:u w:val="single"/>
    </w:rPr>
  </w:style>
  <w:style w:type="paragraph" w:styleId="a4">
    <w:name w:val="List Paragraph"/>
    <w:basedOn w:val="a"/>
    <w:uiPriority w:val="34"/>
    <w:qFormat/>
    <w:rsid w:val="005D79AB"/>
    <w:pPr>
      <w:ind w:left="720"/>
      <w:contextualSpacing/>
    </w:pPr>
  </w:style>
  <w:style w:type="paragraph" w:customStyle="1" w:styleId="Default">
    <w:name w:val="Default"/>
    <w:rsid w:val="009436BD"/>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76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AB41D8"/>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90783C"/>
    <w:pPr>
      <w:tabs>
        <w:tab w:val="center" w:pos="4153"/>
        <w:tab w:val="right" w:pos="8306"/>
      </w:tabs>
      <w:spacing w:after="0" w:line="240" w:lineRule="auto"/>
    </w:pPr>
  </w:style>
  <w:style w:type="character" w:customStyle="1" w:styleId="Char0">
    <w:name w:val="Κεφαλίδα Char"/>
    <w:basedOn w:val="a0"/>
    <w:link w:val="a7"/>
    <w:uiPriority w:val="99"/>
    <w:rsid w:val="0090783C"/>
  </w:style>
  <w:style w:type="paragraph" w:styleId="a8">
    <w:name w:val="footer"/>
    <w:basedOn w:val="a"/>
    <w:link w:val="Char1"/>
    <w:uiPriority w:val="99"/>
    <w:unhideWhenUsed/>
    <w:rsid w:val="0090783C"/>
    <w:pPr>
      <w:tabs>
        <w:tab w:val="center" w:pos="4153"/>
        <w:tab w:val="right" w:pos="8306"/>
      </w:tabs>
      <w:spacing w:after="0" w:line="240" w:lineRule="auto"/>
    </w:pPr>
  </w:style>
  <w:style w:type="character" w:customStyle="1" w:styleId="Char1">
    <w:name w:val="Υποσέλιδο Char"/>
    <w:basedOn w:val="a0"/>
    <w:link w:val="a8"/>
    <w:uiPriority w:val="99"/>
    <w:rsid w:val="0090783C"/>
  </w:style>
  <w:style w:type="paragraph" w:styleId="a9">
    <w:name w:val="endnote text"/>
    <w:basedOn w:val="a"/>
    <w:link w:val="Char2"/>
    <w:uiPriority w:val="99"/>
    <w:semiHidden/>
    <w:unhideWhenUsed/>
    <w:rsid w:val="0090783C"/>
    <w:pPr>
      <w:spacing w:after="0" w:line="240" w:lineRule="auto"/>
    </w:pPr>
    <w:rPr>
      <w:sz w:val="20"/>
      <w:szCs w:val="20"/>
    </w:rPr>
  </w:style>
  <w:style w:type="character" w:customStyle="1" w:styleId="Char2">
    <w:name w:val="Κείμενο σημείωσης τέλους Char"/>
    <w:basedOn w:val="a0"/>
    <w:link w:val="a9"/>
    <w:uiPriority w:val="99"/>
    <w:semiHidden/>
    <w:rsid w:val="0090783C"/>
    <w:rPr>
      <w:sz w:val="20"/>
      <w:szCs w:val="20"/>
    </w:rPr>
  </w:style>
  <w:style w:type="character" w:styleId="aa">
    <w:name w:val="endnote reference"/>
    <w:basedOn w:val="a0"/>
    <w:uiPriority w:val="99"/>
    <w:semiHidden/>
    <w:unhideWhenUsed/>
    <w:rsid w:val="0090783C"/>
    <w:rPr>
      <w:vertAlign w:val="superscript"/>
    </w:rPr>
  </w:style>
  <w:style w:type="paragraph" w:styleId="20">
    <w:name w:val="Body Text 2"/>
    <w:basedOn w:val="a"/>
    <w:link w:val="2Char0"/>
    <w:uiPriority w:val="99"/>
    <w:unhideWhenUsed/>
    <w:rsid w:val="00333507"/>
    <w:pPr>
      <w:spacing w:after="120" w:line="480" w:lineRule="auto"/>
    </w:pPr>
  </w:style>
  <w:style w:type="character" w:customStyle="1" w:styleId="2Char0">
    <w:name w:val="Σώμα κείμενου 2 Char"/>
    <w:basedOn w:val="a0"/>
    <w:link w:val="20"/>
    <w:uiPriority w:val="99"/>
    <w:rsid w:val="00333507"/>
  </w:style>
  <w:style w:type="paragraph" w:styleId="ab">
    <w:name w:val="Balloon Text"/>
    <w:basedOn w:val="a"/>
    <w:link w:val="Char3"/>
    <w:uiPriority w:val="99"/>
    <w:semiHidden/>
    <w:unhideWhenUsed/>
    <w:rsid w:val="004F46A9"/>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4F46A9"/>
    <w:rPr>
      <w:rFonts w:ascii="Segoe UI" w:hAnsi="Segoe UI" w:cs="Segoe UI"/>
      <w:sz w:val="18"/>
      <w:szCs w:val="18"/>
    </w:rPr>
  </w:style>
  <w:style w:type="numbering" w:customStyle="1" w:styleId="10">
    <w:name w:val="Χωρίς λίστα1"/>
    <w:next w:val="a2"/>
    <w:uiPriority w:val="99"/>
    <w:semiHidden/>
    <w:unhideWhenUsed/>
    <w:rsid w:val="006A3928"/>
  </w:style>
  <w:style w:type="paragraph" w:customStyle="1" w:styleId="yiv2816372335msonormal">
    <w:name w:val="yiv2816372335msonormal"/>
    <w:basedOn w:val="a"/>
    <w:rsid w:val="006B56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816372335msobodytext3">
    <w:name w:val="yiv2816372335msobodytext3"/>
    <w:basedOn w:val="a"/>
    <w:rsid w:val="006B56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No Spacing"/>
    <w:uiPriority w:val="1"/>
    <w:qFormat/>
    <w:rsid w:val="006B5638"/>
    <w:pPr>
      <w:spacing w:after="0" w:line="240" w:lineRule="auto"/>
    </w:pPr>
  </w:style>
  <w:style w:type="character" w:customStyle="1" w:styleId="st1">
    <w:name w:val="st1"/>
    <w:basedOn w:val="a0"/>
    <w:rsid w:val="001C1F14"/>
  </w:style>
  <w:style w:type="paragraph" w:styleId="ad">
    <w:name w:val="Body Text Indent"/>
    <w:basedOn w:val="a"/>
    <w:link w:val="Char4"/>
    <w:rsid w:val="00952CC9"/>
    <w:pPr>
      <w:widowControl w:val="0"/>
      <w:adjustRightInd w:val="0"/>
      <w:spacing w:after="120" w:line="360" w:lineRule="atLeast"/>
      <w:ind w:left="283"/>
      <w:jc w:val="both"/>
    </w:pPr>
    <w:rPr>
      <w:rFonts w:ascii="Times New Roman" w:eastAsia="Times New Roman" w:hAnsi="Times New Roman" w:cs="Times New Roman"/>
      <w:sz w:val="20"/>
      <w:szCs w:val="20"/>
    </w:rPr>
  </w:style>
  <w:style w:type="character" w:customStyle="1" w:styleId="Char4">
    <w:name w:val="Σώμα κείμενου με εσοχή Char"/>
    <w:basedOn w:val="a0"/>
    <w:link w:val="ad"/>
    <w:rsid w:val="00952CC9"/>
    <w:rPr>
      <w:rFonts w:ascii="Times New Roman" w:eastAsia="Times New Roman" w:hAnsi="Times New Roman" w:cs="Times New Roman"/>
      <w:sz w:val="20"/>
      <w:szCs w:val="20"/>
    </w:rPr>
  </w:style>
  <w:style w:type="character" w:customStyle="1" w:styleId="3Char">
    <w:name w:val="Επικεφαλίδα 3 Char"/>
    <w:basedOn w:val="a0"/>
    <w:link w:val="3"/>
    <w:rsid w:val="00027C0B"/>
    <w:rPr>
      <w:rFonts w:ascii="Arial" w:eastAsia="Times New Roman" w:hAnsi="Arial" w:cs="Times New Roman"/>
      <w:b/>
      <w:bCs/>
      <w:szCs w:val="26"/>
      <w:lang w:val="en-GB" w:eastAsia="zh-CN"/>
    </w:rPr>
  </w:style>
  <w:style w:type="character" w:customStyle="1" w:styleId="ae">
    <w:name w:val="Χαρακτήρες υποσημείωσης"/>
    <w:rsid w:val="00027C0B"/>
    <w:rPr>
      <w:rFonts w:cs="Times New Roman"/>
      <w:vertAlign w:val="superscript"/>
    </w:rPr>
  </w:style>
  <w:style w:type="character" w:customStyle="1" w:styleId="WW-FootnoteReference7">
    <w:name w:val="WW-Footnote Reference7"/>
    <w:rsid w:val="00027C0B"/>
    <w:rPr>
      <w:vertAlign w:val="superscript"/>
    </w:rPr>
  </w:style>
  <w:style w:type="paragraph" w:styleId="af">
    <w:name w:val="footnote text"/>
    <w:basedOn w:val="a"/>
    <w:link w:val="Char5"/>
    <w:rsid w:val="00027C0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
    <w:rsid w:val="00027C0B"/>
    <w:rPr>
      <w:rFonts w:ascii="Calibri" w:eastAsia="Times New Roman" w:hAnsi="Calibri" w:cs="Calibri"/>
      <w:sz w:val="18"/>
      <w:szCs w:val="20"/>
      <w:lang w:val="en-IE" w:eastAsia="zh-CN"/>
    </w:rPr>
  </w:style>
  <w:style w:type="character" w:customStyle="1" w:styleId="FootnoteReference2">
    <w:name w:val="Footnote Reference2"/>
    <w:rsid w:val="00027C0B"/>
    <w:rPr>
      <w:vertAlign w:val="superscript"/>
    </w:rPr>
  </w:style>
  <w:style w:type="character" w:customStyle="1" w:styleId="11">
    <w:name w:val="Παραπομπή υποσημείωσης1"/>
    <w:rsid w:val="00027C0B"/>
    <w:rPr>
      <w:vertAlign w:val="superscript"/>
    </w:rPr>
  </w:style>
  <w:style w:type="paragraph" w:customStyle="1" w:styleId="af0">
    <w:name w:val="Προμορφοποιημένο κείμενο"/>
    <w:basedOn w:val="a"/>
    <w:rsid w:val="00027C0B"/>
    <w:pPr>
      <w:suppressAutoHyphens/>
      <w:spacing w:after="120" w:line="240" w:lineRule="auto"/>
      <w:jc w:val="both"/>
    </w:pPr>
    <w:rPr>
      <w:rFonts w:ascii="Calibri" w:eastAsia="Times New Roman" w:hAnsi="Calibri" w:cs="Calibri"/>
      <w:szCs w:val="24"/>
      <w:lang w:val="en-GB" w:eastAsia="zh-CN"/>
    </w:rPr>
  </w:style>
  <w:style w:type="paragraph" w:customStyle="1" w:styleId="foothanging">
    <w:name w:val="foot_hanging"/>
    <w:basedOn w:val="af"/>
    <w:rsid w:val="00027C0B"/>
    <w:pPr>
      <w:ind w:left="426" w:hanging="426"/>
    </w:pPr>
    <w:rPr>
      <w:szCs w:val="18"/>
    </w:rPr>
  </w:style>
  <w:style w:type="character" w:customStyle="1" w:styleId="WW-FootnoteReference2">
    <w:name w:val="WW-Footnote Reference2"/>
    <w:rsid w:val="00967CC6"/>
    <w:rPr>
      <w:vertAlign w:val="superscript"/>
    </w:rPr>
  </w:style>
  <w:style w:type="character" w:customStyle="1" w:styleId="WW-FootnoteReference14">
    <w:name w:val="WW-Footnote Reference14"/>
    <w:rsid w:val="00967CC6"/>
    <w:rPr>
      <w:vertAlign w:val="superscript"/>
    </w:rPr>
  </w:style>
  <w:style w:type="character" w:customStyle="1" w:styleId="CommentReference">
    <w:name w:val="Comment Reference"/>
    <w:rsid w:val="00967CC6"/>
    <w:rPr>
      <w:sz w:val="16"/>
    </w:rPr>
  </w:style>
  <w:style w:type="character" w:customStyle="1" w:styleId="WW-FootnoteReference8">
    <w:name w:val="WW-Footnote Reference8"/>
    <w:rsid w:val="00967CC6"/>
    <w:rPr>
      <w:vertAlign w:val="superscript"/>
    </w:rPr>
  </w:style>
  <w:style w:type="character" w:customStyle="1" w:styleId="WW-FootnoteReference9">
    <w:name w:val="WW-Footnote Reference9"/>
    <w:rsid w:val="00967CC6"/>
    <w:rPr>
      <w:vertAlign w:val="superscript"/>
    </w:rPr>
  </w:style>
  <w:style w:type="character" w:customStyle="1" w:styleId="21">
    <w:name w:val="Παραπομπή υποσημείωσης2"/>
    <w:rsid w:val="00EB0964"/>
    <w:rPr>
      <w:vertAlign w:val="superscript"/>
    </w:rPr>
  </w:style>
  <w:style w:type="character" w:customStyle="1" w:styleId="1Char">
    <w:name w:val="Επικεφαλίδα 1 Char"/>
    <w:basedOn w:val="a0"/>
    <w:link w:val="1"/>
    <w:uiPriority w:val="9"/>
    <w:rsid w:val="00EB096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EB0964"/>
    <w:rPr>
      <w:rFonts w:asciiTheme="majorHAnsi" w:eastAsiaTheme="majorEastAsia" w:hAnsiTheme="majorHAnsi" w:cstheme="majorBidi"/>
      <w:color w:val="2E74B5" w:themeColor="accent1" w:themeShade="BF"/>
      <w:sz w:val="26"/>
      <w:szCs w:val="26"/>
    </w:rPr>
  </w:style>
  <w:style w:type="character" w:customStyle="1" w:styleId="WW-FootnoteReference10">
    <w:name w:val="WW-Footnote Reference10"/>
    <w:rsid w:val="00EB0964"/>
    <w:rPr>
      <w:vertAlign w:val="superscript"/>
    </w:rPr>
  </w:style>
  <w:style w:type="character" w:customStyle="1" w:styleId="WW-FootnoteReference11">
    <w:name w:val="WW-Footnote Reference11"/>
    <w:rsid w:val="00EB0964"/>
    <w:rPr>
      <w:vertAlign w:val="superscript"/>
    </w:rPr>
  </w:style>
  <w:style w:type="paragraph" w:customStyle="1" w:styleId="normalwithoutspacing">
    <w:name w:val="normal_without_spacing"/>
    <w:basedOn w:val="a"/>
    <w:rsid w:val="00EB0964"/>
    <w:pPr>
      <w:suppressAutoHyphens/>
      <w:spacing w:after="60" w:line="240" w:lineRule="auto"/>
      <w:jc w:val="both"/>
    </w:pPr>
    <w:rPr>
      <w:rFonts w:ascii="Calibri" w:eastAsia="Times New Roman" w:hAnsi="Calibri" w:cs="Calibri"/>
      <w:szCs w:val="24"/>
      <w:lang w:eastAsia="zh-CN"/>
    </w:rPr>
  </w:style>
  <w:style w:type="character" w:customStyle="1" w:styleId="22">
    <w:name w:val="Παραπομπή υποσημείωσης2"/>
    <w:rsid w:val="009D1AB2"/>
    <w:rPr>
      <w:vertAlign w:val="superscript"/>
    </w:rPr>
  </w:style>
  <w:style w:type="character" w:customStyle="1" w:styleId="WW-FootnoteReference12">
    <w:name w:val="WW-Footnote Reference12"/>
    <w:rsid w:val="009D1AB2"/>
    <w:rPr>
      <w:vertAlign w:val="superscript"/>
    </w:rPr>
  </w:style>
  <w:style w:type="character" w:styleId="af1">
    <w:name w:val="footnote reference"/>
    <w:basedOn w:val="a0"/>
    <w:uiPriority w:val="99"/>
    <w:semiHidden/>
    <w:unhideWhenUsed/>
    <w:rsid w:val="00B80BB1"/>
    <w:rPr>
      <w:vertAlign w:val="superscript"/>
    </w:rPr>
  </w:style>
  <w:style w:type="character" w:customStyle="1" w:styleId="4Char">
    <w:name w:val="Επικεφαλίδα 4 Char"/>
    <w:basedOn w:val="a0"/>
    <w:link w:val="4"/>
    <w:uiPriority w:val="9"/>
    <w:semiHidden/>
    <w:rsid w:val="00D93A9B"/>
    <w:rPr>
      <w:rFonts w:asciiTheme="majorHAnsi" w:eastAsiaTheme="majorEastAsia" w:hAnsiTheme="majorHAnsi" w:cstheme="majorBidi"/>
      <w:b/>
      <w:bCs/>
      <w:i/>
      <w:iCs/>
      <w:color w:val="5B9BD5" w:themeColor="accent1"/>
    </w:rPr>
  </w:style>
  <w:style w:type="character" w:customStyle="1" w:styleId="WW-FootnoteReference">
    <w:name w:val="WW-Footnote Reference"/>
    <w:rsid w:val="002560E9"/>
    <w:rPr>
      <w:vertAlign w:val="superscript"/>
    </w:rPr>
  </w:style>
  <w:style w:type="character" w:customStyle="1" w:styleId="WW-FootnoteReference5">
    <w:name w:val="WW-Footnote Reference5"/>
    <w:rsid w:val="002560E9"/>
    <w:rPr>
      <w:vertAlign w:val="superscript"/>
    </w:rPr>
  </w:style>
  <w:style w:type="character" w:customStyle="1" w:styleId="WW-FootnoteReference15">
    <w:name w:val="WW-Footnote Reference15"/>
    <w:rsid w:val="002560E9"/>
    <w:rPr>
      <w:vertAlign w:val="superscript"/>
    </w:rPr>
  </w:style>
  <w:style w:type="paragraph" w:customStyle="1" w:styleId="footers">
    <w:name w:val="footers"/>
    <w:basedOn w:val="foothanging"/>
    <w:rsid w:val="002560E9"/>
  </w:style>
  <w:style w:type="paragraph" w:customStyle="1" w:styleId="Standard">
    <w:name w:val="Standard"/>
    <w:rsid w:val="002560E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styleId="23">
    <w:name w:val="Body Text Indent 2"/>
    <w:basedOn w:val="a"/>
    <w:link w:val="2Char1"/>
    <w:uiPriority w:val="99"/>
    <w:semiHidden/>
    <w:unhideWhenUsed/>
    <w:rsid w:val="00921B65"/>
    <w:pPr>
      <w:spacing w:after="120" w:line="480" w:lineRule="auto"/>
      <w:ind w:left="283"/>
    </w:pPr>
  </w:style>
  <w:style w:type="character" w:customStyle="1" w:styleId="2Char1">
    <w:name w:val="Σώμα κείμενου με εσοχή 2 Char"/>
    <w:basedOn w:val="a0"/>
    <w:link w:val="23"/>
    <w:uiPriority w:val="99"/>
    <w:semiHidden/>
    <w:rsid w:val="00921B65"/>
  </w:style>
  <w:style w:type="paragraph" w:styleId="30">
    <w:name w:val="Body Text 3"/>
    <w:basedOn w:val="a"/>
    <w:link w:val="3Char0"/>
    <w:rsid w:val="00C73548"/>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3Char0">
    <w:name w:val="Σώμα κείμενου 3 Char"/>
    <w:basedOn w:val="a0"/>
    <w:link w:val="30"/>
    <w:rsid w:val="00C73548"/>
    <w:rPr>
      <w:rFonts w:ascii="Times New Roman" w:eastAsia="Times New Roman" w:hAnsi="Times New Roman" w:cs="Times New Roman"/>
      <w:sz w:val="16"/>
      <w:szCs w:val="16"/>
    </w:rPr>
  </w:style>
  <w:style w:type="paragraph" w:customStyle="1" w:styleId="yiv9230869102msonormal">
    <w:name w:val="yiv9230869102msonormal"/>
    <w:basedOn w:val="a"/>
    <w:rsid w:val="00F433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433F1"/>
  </w:style>
  <w:style w:type="paragraph" w:customStyle="1" w:styleId="yiv9230869102msolistparagraph">
    <w:name w:val="yiv9230869102msolistparagraph"/>
    <w:basedOn w:val="a"/>
    <w:rsid w:val="00F433F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8093">
      <w:bodyDiv w:val="1"/>
      <w:marLeft w:val="0"/>
      <w:marRight w:val="0"/>
      <w:marTop w:val="0"/>
      <w:marBottom w:val="0"/>
      <w:divBdr>
        <w:top w:val="none" w:sz="0" w:space="0" w:color="auto"/>
        <w:left w:val="none" w:sz="0" w:space="0" w:color="auto"/>
        <w:bottom w:val="none" w:sz="0" w:space="0" w:color="auto"/>
        <w:right w:val="none" w:sz="0" w:space="0" w:color="auto"/>
      </w:divBdr>
    </w:div>
    <w:div w:id="771435559">
      <w:bodyDiv w:val="1"/>
      <w:marLeft w:val="0"/>
      <w:marRight w:val="0"/>
      <w:marTop w:val="0"/>
      <w:marBottom w:val="0"/>
      <w:divBdr>
        <w:top w:val="none" w:sz="0" w:space="0" w:color="auto"/>
        <w:left w:val="none" w:sz="0" w:space="0" w:color="auto"/>
        <w:bottom w:val="none" w:sz="0" w:space="0" w:color="auto"/>
        <w:right w:val="none" w:sz="0" w:space="0" w:color="auto"/>
      </w:divBdr>
    </w:div>
    <w:div w:id="857547876">
      <w:bodyDiv w:val="1"/>
      <w:marLeft w:val="0"/>
      <w:marRight w:val="0"/>
      <w:marTop w:val="0"/>
      <w:marBottom w:val="0"/>
      <w:divBdr>
        <w:top w:val="none" w:sz="0" w:space="0" w:color="auto"/>
        <w:left w:val="none" w:sz="0" w:space="0" w:color="auto"/>
        <w:bottom w:val="none" w:sz="0" w:space="0" w:color="auto"/>
        <w:right w:val="none" w:sz="0" w:space="0" w:color="auto"/>
      </w:divBdr>
    </w:div>
    <w:div w:id="1299607343">
      <w:bodyDiv w:val="1"/>
      <w:marLeft w:val="0"/>
      <w:marRight w:val="0"/>
      <w:marTop w:val="0"/>
      <w:marBottom w:val="0"/>
      <w:divBdr>
        <w:top w:val="none" w:sz="0" w:space="0" w:color="auto"/>
        <w:left w:val="none" w:sz="0" w:space="0" w:color="auto"/>
        <w:bottom w:val="none" w:sz="0" w:space="0" w:color="auto"/>
        <w:right w:val="none" w:sz="0" w:space="0" w:color="auto"/>
      </w:divBdr>
      <w:divsChild>
        <w:div w:id="482894854">
          <w:marLeft w:val="1020"/>
          <w:marRight w:val="0"/>
          <w:marTop w:val="405"/>
          <w:marBottom w:val="1440"/>
          <w:divBdr>
            <w:top w:val="none" w:sz="0" w:space="0" w:color="auto"/>
            <w:left w:val="none" w:sz="0" w:space="0" w:color="auto"/>
            <w:bottom w:val="none" w:sz="0" w:space="0" w:color="auto"/>
            <w:right w:val="none" w:sz="0" w:space="0" w:color="auto"/>
          </w:divBdr>
          <w:divsChild>
            <w:div w:id="1031490613">
              <w:marLeft w:val="0"/>
              <w:marRight w:val="0"/>
              <w:marTop w:val="0"/>
              <w:marBottom w:val="0"/>
              <w:divBdr>
                <w:top w:val="none" w:sz="0" w:space="0" w:color="auto"/>
                <w:left w:val="none" w:sz="0" w:space="0" w:color="auto"/>
                <w:bottom w:val="none" w:sz="0" w:space="0" w:color="auto"/>
                <w:right w:val="none" w:sz="0" w:space="0" w:color="auto"/>
              </w:divBdr>
            </w:div>
            <w:div w:id="1183517894">
              <w:marLeft w:val="4575"/>
              <w:marRight w:val="0"/>
              <w:marTop w:val="0"/>
              <w:marBottom w:val="0"/>
              <w:divBdr>
                <w:top w:val="none" w:sz="0" w:space="0" w:color="auto"/>
                <w:left w:val="none" w:sz="0" w:space="0" w:color="auto"/>
                <w:bottom w:val="none" w:sz="0" w:space="0" w:color="auto"/>
                <w:right w:val="none" w:sz="0" w:space="0" w:color="auto"/>
              </w:divBdr>
              <w:divsChild>
                <w:div w:id="518083457">
                  <w:marLeft w:val="0"/>
                  <w:marRight w:val="0"/>
                  <w:marTop w:val="0"/>
                  <w:marBottom w:val="0"/>
                  <w:divBdr>
                    <w:top w:val="none" w:sz="0" w:space="0" w:color="auto"/>
                    <w:left w:val="none" w:sz="0" w:space="0" w:color="auto"/>
                    <w:bottom w:val="none" w:sz="0" w:space="0" w:color="auto"/>
                    <w:right w:val="none" w:sz="0" w:space="0" w:color="auto"/>
                  </w:divBdr>
                </w:div>
                <w:div w:id="537355316">
                  <w:marLeft w:val="75"/>
                  <w:marRight w:val="0"/>
                  <w:marTop w:val="45"/>
                  <w:marBottom w:val="0"/>
                  <w:divBdr>
                    <w:top w:val="none" w:sz="0" w:space="0" w:color="auto"/>
                    <w:left w:val="none" w:sz="0" w:space="0" w:color="auto"/>
                    <w:bottom w:val="none" w:sz="0" w:space="0" w:color="auto"/>
                    <w:right w:val="none" w:sz="0" w:space="0" w:color="auto"/>
                  </w:divBdr>
                </w:div>
              </w:divsChild>
            </w:div>
            <w:div w:id="1003170868">
              <w:marLeft w:val="0"/>
              <w:marRight w:val="0"/>
              <w:marTop w:val="0"/>
              <w:marBottom w:val="0"/>
              <w:divBdr>
                <w:top w:val="none" w:sz="0" w:space="0" w:color="auto"/>
                <w:left w:val="none" w:sz="0" w:space="0" w:color="auto"/>
                <w:bottom w:val="none" w:sz="0" w:space="0" w:color="auto"/>
                <w:right w:val="none" w:sz="0" w:space="0" w:color="auto"/>
              </w:divBdr>
            </w:div>
            <w:div w:id="1774401187">
              <w:marLeft w:val="405"/>
              <w:marRight w:val="0"/>
              <w:marTop w:val="60"/>
              <w:marBottom w:val="0"/>
              <w:divBdr>
                <w:top w:val="none" w:sz="0" w:space="0" w:color="auto"/>
                <w:left w:val="none" w:sz="0" w:space="0" w:color="auto"/>
                <w:bottom w:val="none" w:sz="0" w:space="0" w:color="auto"/>
                <w:right w:val="none" w:sz="0" w:space="0" w:color="auto"/>
              </w:divBdr>
              <w:divsChild>
                <w:div w:id="1745252752">
                  <w:marLeft w:val="0"/>
                  <w:marRight w:val="0"/>
                  <w:marTop w:val="0"/>
                  <w:marBottom w:val="0"/>
                  <w:divBdr>
                    <w:top w:val="none" w:sz="0" w:space="0" w:color="auto"/>
                    <w:left w:val="none" w:sz="0" w:space="0" w:color="auto"/>
                    <w:bottom w:val="none" w:sz="0" w:space="0" w:color="auto"/>
                    <w:right w:val="none" w:sz="0" w:space="0" w:color="auto"/>
                  </w:divBdr>
                </w:div>
                <w:div w:id="963539238">
                  <w:marLeft w:val="0"/>
                  <w:marRight w:val="0"/>
                  <w:marTop w:val="45"/>
                  <w:marBottom w:val="0"/>
                  <w:divBdr>
                    <w:top w:val="none" w:sz="0" w:space="0" w:color="auto"/>
                    <w:left w:val="none" w:sz="0" w:space="0" w:color="auto"/>
                    <w:bottom w:val="none" w:sz="0" w:space="0" w:color="auto"/>
                    <w:right w:val="none" w:sz="0" w:space="0" w:color="auto"/>
                  </w:divBdr>
                </w:div>
              </w:divsChild>
            </w:div>
            <w:div w:id="614286498">
              <w:marLeft w:val="255"/>
              <w:marRight w:val="0"/>
              <w:marTop w:val="450"/>
              <w:marBottom w:val="0"/>
              <w:divBdr>
                <w:top w:val="none" w:sz="0" w:space="0" w:color="auto"/>
                <w:left w:val="none" w:sz="0" w:space="0" w:color="auto"/>
                <w:bottom w:val="none" w:sz="0" w:space="0" w:color="auto"/>
                <w:right w:val="none" w:sz="0" w:space="0" w:color="auto"/>
              </w:divBdr>
            </w:div>
          </w:divsChild>
        </w:div>
        <w:div w:id="1671984184">
          <w:marLeft w:val="1185"/>
          <w:marRight w:val="0"/>
          <w:marTop w:val="960"/>
          <w:marBottom w:val="1440"/>
          <w:divBdr>
            <w:top w:val="none" w:sz="0" w:space="0" w:color="auto"/>
            <w:left w:val="none" w:sz="0" w:space="0" w:color="auto"/>
            <w:bottom w:val="none" w:sz="0" w:space="0" w:color="auto"/>
            <w:right w:val="none" w:sz="0" w:space="0" w:color="auto"/>
          </w:divBdr>
        </w:div>
        <w:div w:id="1074165098">
          <w:marLeft w:val="1185"/>
          <w:marRight w:val="0"/>
          <w:marTop w:val="960"/>
          <w:marBottom w:val="1440"/>
          <w:divBdr>
            <w:top w:val="none" w:sz="0" w:space="0" w:color="auto"/>
            <w:left w:val="none" w:sz="0" w:space="0" w:color="auto"/>
            <w:bottom w:val="none" w:sz="0" w:space="0" w:color="auto"/>
            <w:right w:val="none" w:sz="0" w:space="0" w:color="auto"/>
          </w:divBdr>
        </w:div>
        <w:div w:id="503714410">
          <w:marLeft w:val="1185"/>
          <w:marRight w:val="0"/>
          <w:marTop w:val="960"/>
          <w:marBottom w:val="1440"/>
          <w:divBdr>
            <w:top w:val="none" w:sz="0" w:space="0" w:color="auto"/>
            <w:left w:val="none" w:sz="0" w:space="0" w:color="auto"/>
            <w:bottom w:val="none" w:sz="0" w:space="0" w:color="auto"/>
            <w:right w:val="none" w:sz="0" w:space="0" w:color="auto"/>
          </w:divBdr>
        </w:div>
        <w:div w:id="64575863">
          <w:marLeft w:val="1185"/>
          <w:marRight w:val="0"/>
          <w:marTop w:val="960"/>
          <w:marBottom w:val="1440"/>
          <w:divBdr>
            <w:top w:val="none" w:sz="0" w:space="0" w:color="auto"/>
            <w:left w:val="none" w:sz="0" w:space="0" w:color="auto"/>
            <w:bottom w:val="none" w:sz="0" w:space="0" w:color="auto"/>
            <w:right w:val="none" w:sz="0" w:space="0" w:color="auto"/>
          </w:divBdr>
        </w:div>
        <w:div w:id="1405226267">
          <w:marLeft w:val="1185"/>
          <w:marRight w:val="0"/>
          <w:marTop w:val="960"/>
          <w:marBottom w:val="1440"/>
          <w:divBdr>
            <w:top w:val="none" w:sz="0" w:space="0" w:color="auto"/>
            <w:left w:val="none" w:sz="0" w:space="0" w:color="auto"/>
            <w:bottom w:val="none" w:sz="0" w:space="0" w:color="auto"/>
            <w:right w:val="none" w:sz="0" w:space="0" w:color="auto"/>
          </w:divBdr>
        </w:div>
        <w:div w:id="1546286910">
          <w:marLeft w:val="1185"/>
          <w:marRight w:val="0"/>
          <w:marTop w:val="960"/>
          <w:marBottom w:val="1440"/>
          <w:divBdr>
            <w:top w:val="none" w:sz="0" w:space="0" w:color="auto"/>
            <w:left w:val="none" w:sz="0" w:space="0" w:color="auto"/>
            <w:bottom w:val="none" w:sz="0" w:space="0" w:color="auto"/>
            <w:right w:val="none" w:sz="0" w:space="0" w:color="auto"/>
          </w:divBdr>
        </w:div>
        <w:div w:id="874580331">
          <w:marLeft w:val="1185"/>
          <w:marRight w:val="0"/>
          <w:marTop w:val="1050"/>
          <w:marBottom w:val="1440"/>
          <w:divBdr>
            <w:top w:val="none" w:sz="0" w:space="0" w:color="auto"/>
            <w:left w:val="none" w:sz="0" w:space="0" w:color="auto"/>
            <w:bottom w:val="none" w:sz="0" w:space="0" w:color="auto"/>
            <w:right w:val="none" w:sz="0" w:space="0" w:color="auto"/>
          </w:divBdr>
          <w:divsChild>
            <w:div w:id="1104884487">
              <w:marLeft w:val="0"/>
              <w:marRight w:val="0"/>
              <w:marTop w:val="0"/>
              <w:marBottom w:val="0"/>
              <w:divBdr>
                <w:top w:val="none" w:sz="0" w:space="0" w:color="auto"/>
                <w:left w:val="none" w:sz="0" w:space="0" w:color="auto"/>
                <w:bottom w:val="none" w:sz="0" w:space="0" w:color="auto"/>
                <w:right w:val="none" w:sz="0" w:space="0" w:color="auto"/>
              </w:divBdr>
            </w:div>
          </w:divsChild>
        </w:div>
        <w:div w:id="1377780225">
          <w:marLeft w:val="1185"/>
          <w:marRight w:val="0"/>
          <w:marTop w:val="960"/>
          <w:marBottom w:val="1440"/>
          <w:divBdr>
            <w:top w:val="none" w:sz="0" w:space="0" w:color="auto"/>
            <w:left w:val="none" w:sz="0" w:space="0" w:color="auto"/>
            <w:bottom w:val="none" w:sz="0" w:space="0" w:color="auto"/>
            <w:right w:val="none" w:sz="0" w:space="0" w:color="auto"/>
          </w:divBdr>
        </w:div>
        <w:div w:id="1071973579">
          <w:marLeft w:val="1185"/>
          <w:marRight w:val="0"/>
          <w:marTop w:val="960"/>
          <w:marBottom w:val="1440"/>
          <w:divBdr>
            <w:top w:val="none" w:sz="0" w:space="0" w:color="auto"/>
            <w:left w:val="none" w:sz="0" w:space="0" w:color="auto"/>
            <w:bottom w:val="none" w:sz="0" w:space="0" w:color="auto"/>
            <w:right w:val="none" w:sz="0" w:space="0" w:color="auto"/>
          </w:divBdr>
        </w:div>
        <w:div w:id="1810433483">
          <w:marLeft w:val="1185"/>
          <w:marRight w:val="0"/>
          <w:marTop w:val="960"/>
          <w:marBottom w:val="1440"/>
          <w:divBdr>
            <w:top w:val="none" w:sz="0" w:space="0" w:color="auto"/>
            <w:left w:val="none" w:sz="0" w:space="0" w:color="auto"/>
            <w:bottom w:val="none" w:sz="0" w:space="0" w:color="auto"/>
            <w:right w:val="none" w:sz="0" w:space="0" w:color="auto"/>
          </w:divBdr>
        </w:div>
        <w:div w:id="1322998737">
          <w:marLeft w:val="1185"/>
          <w:marRight w:val="0"/>
          <w:marTop w:val="960"/>
          <w:marBottom w:val="1440"/>
          <w:divBdr>
            <w:top w:val="none" w:sz="0" w:space="0" w:color="auto"/>
            <w:left w:val="none" w:sz="0" w:space="0" w:color="auto"/>
            <w:bottom w:val="none" w:sz="0" w:space="0" w:color="auto"/>
            <w:right w:val="none" w:sz="0" w:space="0" w:color="auto"/>
          </w:divBdr>
        </w:div>
        <w:div w:id="79300774">
          <w:marLeft w:val="1185"/>
          <w:marRight w:val="0"/>
          <w:marTop w:val="960"/>
          <w:marBottom w:val="1440"/>
          <w:divBdr>
            <w:top w:val="none" w:sz="0" w:space="0" w:color="auto"/>
            <w:left w:val="none" w:sz="0" w:space="0" w:color="auto"/>
            <w:bottom w:val="none" w:sz="0" w:space="0" w:color="auto"/>
            <w:right w:val="none" w:sz="0" w:space="0" w:color="auto"/>
          </w:divBdr>
          <w:divsChild>
            <w:div w:id="1939675561">
              <w:marLeft w:val="0"/>
              <w:marRight w:val="0"/>
              <w:marTop w:val="0"/>
              <w:marBottom w:val="0"/>
              <w:divBdr>
                <w:top w:val="none" w:sz="0" w:space="0" w:color="auto"/>
                <w:left w:val="none" w:sz="0" w:space="0" w:color="auto"/>
                <w:bottom w:val="none" w:sz="0" w:space="0" w:color="auto"/>
                <w:right w:val="none" w:sz="0" w:space="0" w:color="auto"/>
              </w:divBdr>
            </w:div>
          </w:divsChild>
        </w:div>
        <w:div w:id="1226335090">
          <w:marLeft w:val="1185"/>
          <w:marRight w:val="0"/>
          <w:marTop w:val="960"/>
          <w:marBottom w:val="1440"/>
          <w:divBdr>
            <w:top w:val="none" w:sz="0" w:space="0" w:color="auto"/>
            <w:left w:val="none" w:sz="0" w:space="0" w:color="auto"/>
            <w:bottom w:val="none" w:sz="0" w:space="0" w:color="auto"/>
            <w:right w:val="none" w:sz="0" w:space="0" w:color="auto"/>
          </w:divBdr>
        </w:div>
        <w:div w:id="861166901">
          <w:marLeft w:val="0"/>
          <w:marRight w:val="0"/>
          <w:marTop w:val="1050"/>
          <w:marBottom w:val="1440"/>
          <w:divBdr>
            <w:top w:val="none" w:sz="0" w:space="0" w:color="auto"/>
            <w:left w:val="none" w:sz="0" w:space="0" w:color="auto"/>
            <w:bottom w:val="none" w:sz="0" w:space="0" w:color="auto"/>
            <w:right w:val="none" w:sz="0" w:space="0" w:color="auto"/>
          </w:divBdr>
        </w:div>
        <w:div w:id="1827866581">
          <w:marLeft w:val="0"/>
          <w:marRight w:val="0"/>
          <w:marTop w:val="1170"/>
          <w:marBottom w:val="1440"/>
          <w:divBdr>
            <w:top w:val="none" w:sz="0" w:space="0" w:color="auto"/>
            <w:left w:val="none" w:sz="0" w:space="0" w:color="auto"/>
            <w:bottom w:val="none" w:sz="0" w:space="0" w:color="auto"/>
            <w:right w:val="none" w:sz="0" w:space="0" w:color="auto"/>
          </w:divBdr>
        </w:div>
        <w:div w:id="1951546116">
          <w:marLeft w:val="1185"/>
          <w:marRight w:val="0"/>
          <w:marTop w:val="1170"/>
          <w:marBottom w:val="1440"/>
          <w:divBdr>
            <w:top w:val="none" w:sz="0" w:space="0" w:color="auto"/>
            <w:left w:val="none" w:sz="0" w:space="0" w:color="auto"/>
            <w:bottom w:val="none" w:sz="0" w:space="0" w:color="auto"/>
            <w:right w:val="none" w:sz="0" w:space="0" w:color="auto"/>
          </w:divBdr>
        </w:div>
        <w:div w:id="475612711">
          <w:marLeft w:val="1185"/>
          <w:marRight w:val="0"/>
          <w:marTop w:val="1050"/>
          <w:marBottom w:val="1440"/>
          <w:divBdr>
            <w:top w:val="none" w:sz="0" w:space="0" w:color="auto"/>
            <w:left w:val="none" w:sz="0" w:space="0" w:color="auto"/>
            <w:bottom w:val="none" w:sz="0" w:space="0" w:color="auto"/>
            <w:right w:val="none" w:sz="0" w:space="0" w:color="auto"/>
          </w:divBdr>
        </w:div>
        <w:div w:id="1548957713">
          <w:marLeft w:val="0"/>
          <w:marRight w:val="0"/>
          <w:marTop w:val="1050"/>
          <w:marBottom w:val="1440"/>
          <w:divBdr>
            <w:top w:val="none" w:sz="0" w:space="0" w:color="auto"/>
            <w:left w:val="none" w:sz="0" w:space="0" w:color="auto"/>
            <w:bottom w:val="none" w:sz="0" w:space="0" w:color="auto"/>
            <w:right w:val="none" w:sz="0" w:space="0" w:color="auto"/>
          </w:divBdr>
        </w:div>
        <w:div w:id="1806462759">
          <w:marLeft w:val="1185"/>
          <w:marRight w:val="0"/>
          <w:marTop w:val="960"/>
          <w:marBottom w:val="1440"/>
          <w:divBdr>
            <w:top w:val="none" w:sz="0" w:space="0" w:color="auto"/>
            <w:left w:val="none" w:sz="0" w:space="0" w:color="auto"/>
            <w:bottom w:val="none" w:sz="0" w:space="0" w:color="auto"/>
            <w:right w:val="none" w:sz="0" w:space="0" w:color="auto"/>
          </w:divBdr>
        </w:div>
        <w:div w:id="1723753750">
          <w:marLeft w:val="1185"/>
          <w:marRight w:val="0"/>
          <w:marTop w:val="960"/>
          <w:marBottom w:val="1440"/>
          <w:divBdr>
            <w:top w:val="none" w:sz="0" w:space="0" w:color="auto"/>
            <w:left w:val="none" w:sz="0" w:space="0" w:color="auto"/>
            <w:bottom w:val="none" w:sz="0" w:space="0" w:color="auto"/>
            <w:right w:val="none" w:sz="0" w:space="0" w:color="auto"/>
          </w:divBdr>
        </w:div>
        <w:div w:id="602804659">
          <w:marLeft w:val="1185"/>
          <w:marRight w:val="0"/>
          <w:marTop w:val="960"/>
          <w:marBottom w:val="1440"/>
          <w:divBdr>
            <w:top w:val="none" w:sz="0" w:space="0" w:color="auto"/>
            <w:left w:val="none" w:sz="0" w:space="0" w:color="auto"/>
            <w:bottom w:val="none" w:sz="0" w:space="0" w:color="auto"/>
            <w:right w:val="none" w:sz="0" w:space="0" w:color="auto"/>
          </w:divBdr>
        </w:div>
        <w:div w:id="539636925">
          <w:marLeft w:val="1185"/>
          <w:marRight w:val="0"/>
          <w:marTop w:val="960"/>
          <w:marBottom w:val="1440"/>
          <w:divBdr>
            <w:top w:val="none" w:sz="0" w:space="0" w:color="auto"/>
            <w:left w:val="none" w:sz="0" w:space="0" w:color="auto"/>
            <w:bottom w:val="none" w:sz="0" w:space="0" w:color="auto"/>
            <w:right w:val="none" w:sz="0" w:space="0" w:color="auto"/>
          </w:divBdr>
        </w:div>
        <w:div w:id="1388912945">
          <w:marLeft w:val="1185"/>
          <w:marRight w:val="0"/>
          <w:marTop w:val="960"/>
          <w:marBottom w:val="1440"/>
          <w:divBdr>
            <w:top w:val="none" w:sz="0" w:space="0" w:color="auto"/>
            <w:left w:val="none" w:sz="0" w:space="0" w:color="auto"/>
            <w:bottom w:val="none" w:sz="0" w:space="0" w:color="auto"/>
            <w:right w:val="none" w:sz="0" w:space="0" w:color="auto"/>
          </w:divBdr>
        </w:div>
        <w:div w:id="1058935765">
          <w:marLeft w:val="1185"/>
          <w:marRight w:val="0"/>
          <w:marTop w:val="960"/>
          <w:marBottom w:val="1440"/>
          <w:divBdr>
            <w:top w:val="none" w:sz="0" w:space="0" w:color="auto"/>
            <w:left w:val="none" w:sz="0" w:space="0" w:color="auto"/>
            <w:bottom w:val="none" w:sz="0" w:space="0" w:color="auto"/>
            <w:right w:val="none" w:sz="0" w:space="0" w:color="auto"/>
          </w:divBdr>
        </w:div>
        <w:div w:id="1306086154">
          <w:marLeft w:val="0"/>
          <w:marRight w:val="0"/>
          <w:marTop w:val="795"/>
          <w:marBottom w:val="1695"/>
          <w:divBdr>
            <w:top w:val="none" w:sz="0" w:space="0" w:color="auto"/>
            <w:left w:val="none" w:sz="0" w:space="0" w:color="auto"/>
            <w:bottom w:val="none" w:sz="0" w:space="0" w:color="auto"/>
            <w:right w:val="none" w:sz="0" w:space="0" w:color="auto"/>
          </w:divBdr>
          <w:divsChild>
            <w:div w:id="1554803142">
              <w:marLeft w:val="0"/>
              <w:marRight w:val="0"/>
              <w:marTop w:val="0"/>
              <w:marBottom w:val="0"/>
              <w:divBdr>
                <w:top w:val="none" w:sz="0" w:space="0" w:color="auto"/>
                <w:left w:val="none" w:sz="0" w:space="0" w:color="auto"/>
                <w:bottom w:val="none" w:sz="0" w:space="0" w:color="auto"/>
                <w:right w:val="none" w:sz="0" w:space="0" w:color="auto"/>
              </w:divBdr>
            </w:div>
          </w:divsChild>
        </w:div>
        <w:div w:id="939142283">
          <w:marLeft w:val="0"/>
          <w:marRight w:val="0"/>
          <w:marTop w:val="795"/>
          <w:marBottom w:val="3870"/>
          <w:divBdr>
            <w:top w:val="none" w:sz="0" w:space="0" w:color="auto"/>
            <w:left w:val="none" w:sz="0" w:space="0" w:color="auto"/>
            <w:bottom w:val="none" w:sz="0" w:space="0" w:color="auto"/>
            <w:right w:val="none" w:sz="0" w:space="0" w:color="auto"/>
          </w:divBdr>
        </w:div>
        <w:div w:id="7295163">
          <w:marLeft w:val="1185"/>
          <w:marRight w:val="0"/>
          <w:marTop w:val="1065"/>
          <w:marBottom w:val="2025"/>
          <w:divBdr>
            <w:top w:val="none" w:sz="0" w:space="0" w:color="auto"/>
            <w:left w:val="none" w:sz="0" w:space="0" w:color="auto"/>
            <w:bottom w:val="none" w:sz="0" w:space="0" w:color="auto"/>
            <w:right w:val="none" w:sz="0" w:space="0" w:color="auto"/>
          </w:divBdr>
          <w:divsChild>
            <w:div w:id="1654874448">
              <w:marLeft w:val="0"/>
              <w:marRight w:val="0"/>
              <w:marTop w:val="0"/>
              <w:marBottom w:val="0"/>
              <w:divBdr>
                <w:top w:val="none" w:sz="0" w:space="0" w:color="auto"/>
                <w:left w:val="none" w:sz="0" w:space="0" w:color="auto"/>
                <w:bottom w:val="none" w:sz="0" w:space="0" w:color="auto"/>
                <w:right w:val="none" w:sz="0" w:space="0" w:color="auto"/>
              </w:divBdr>
            </w:div>
          </w:divsChild>
        </w:div>
        <w:div w:id="270402922">
          <w:marLeft w:val="1185"/>
          <w:marRight w:val="0"/>
          <w:marTop w:val="990"/>
          <w:marBottom w:val="1440"/>
          <w:divBdr>
            <w:top w:val="none" w:sz="0" w:space="0" w:color="auto"/>
            <w:left w:val="none" w:sz="0" w:space="0" w:color="auto"/>
            <w:bottom w:val="none" w:sz="0" w:space="0" w:color="auto"/>
            <w:right w:val="none" w:sz="0" w:space="0" w:color="auto"/>
          </w:divBdr>
          <w:divsChild>
            <w:div w:id="6755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yofathen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ademyofathen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cts.gr/cpv/20bc5c6e-aba9-41a3-b2f4-99a7defced8a" TargetMode="External"/><Relationship Id="rId5" Type="http://schemas.openxmlformats.org/officeDocument/2006/relationships/webSettings" Target="webSettings.xml"/><Relationship Id="rId15" Type="http://schemas.openxmlformats.org/officeDocument/2006/relationships/hyperlink" Target="http://www.academyofathens.gr" TargetMode="External"/><Relationship Id="rId10" Type="http://schemas.openxmlformats.org/officeDocument/2006/relationships/hyperlink" Target="mailto:promitheies@academyofathen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demyofathens.gr" TargetMode="External"/><Relationship Id="rId14" Type="http://schemas.openxmlformats.org/officeDocument/2006/relationships/hyperlink" Target="mailto:info@academyofathens.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contracts.gr/cpv/20bc5c6e-aba9-41a3-b2f4-99a7defced8a" TargetMode="External"/><Relationship Id="rId2" Type="http://schemas.openxmlformats.org/officeDocument/2006/relationships/hyperlink" Target="http://www.academyofathens.gr" TargetMode="External"/><Relationship Id="rId1" Type="http://schemas.openxmlformats.org/officeDocument/2006/relationships/hyperlink" Target="mailto:promitheies@academyofathen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BE43-9FCB-48C4-9A64-50B57B3E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8191</Words>
  <Characters>44232</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Kontoe Stavroula</dc:creator>
  <cp:lastModifiedBy>Kontoe Stavroula</cp:lastModifiedBy>
  <cp:revision>25</cp:revision>
  <cp:lastPrinted>2017-06-20T06:01:00Z</cp:lastPrinted>
  <dcterms:created xsi:type="dcterms:W3CDTF">2017-06-19T09:25:00Z</dcterms:created>
  <dcterms:modified xsi:type="dcterms:W3CDTF">2017-06-20T11:37:00Z</dcterms:modified>
</cp:coreProperties>
</file>