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7ECE" w14:textId="77777777" w:rsidR="006451C3" w:rsidRPr="00C51123" w:rsidRDefault="006451C3" w:rsidP="006451C3">
      <w:pPr>
        <w:shd w:val="clear" w:color="auto" w:fill="D9D9D9" w:themeFill="background1" w:themeFillShade="D9"/>
        <w:rPr>
          <w:b/>
          <w:smallCaps/>
        </w:rPr>
      </w:pPr>
      <w:r w:rsidRPr="00C51123">
        <w:rPr>
          <w:b/>
          <w:sz w:val="20"/>
          <w:szCs w:val="20"/>
        </w:rPr>
        <w:t>Γ</w:t>
      </w:r>
      <w:r w:rsidRPr="00C51123">
        <w:rPr>
          <w:b/>
          <w:smallCaps/>
          <w:sz w:val="20"/>
          <w:szCs w:val="20"/>
        </w:rPr>
        <w:t>1</w:t>
      </w:r>
      <w:r w:rsidR="00EA3966" w:rsidRPr="00C51123">
        <w:rPr>
          <w:b/>
          <w:smallCaps/>
          <w:sz w:val="20"/>
          <w:szCs w:val="20"/>
        </w:rPr>
        <w:t>.</w:t>
      </w:r>
      <w:r w:rsidRPr="00C51123">
        <w:rPr>
          <w:b/>
          <w:smallCaps/>
          <w:sz w:val="20"/>
          <w:szCs w:val="20"/>
        </w:rPr>
        <w:t xml:space="preserve"> </w:t>
      </w:r>
      <w:r w:rsidRPr="00C51123">
        <w:rPr>
          <w:b/>
          <w:smallCaps/>
        </w:rPr>
        <w:t>Υπόδειγμα Εγγυητικής Επιστολής Καλής Εκτέλεσης</w:t>
      </w:r>
    </w:p>
    <w:p w14:paraId="69DB552A" w14:textId="77777777" w:rsidR="006451C3" w:rsidRPr="00C51123" w:rsidRDefault="006451C3" w:rsidP="006451C3">
      <w:pPr>
        <w:ind w:right="84" w:firstLine="284"/>
        <w:jc w:val="both"/>
        <w:rPr>
          <w:sz w:val="20"/>
          <w:szCs w:val="20"/>
        </w:rPr>
      </w:pPr>
    </w:p>
    <w:p w14:paraId="1E5F0C2B" w14:textId="77777777" w:rsidR="006451C3" w:rsidRPr="00C51123" w:rsidRDefault="006451C3" w:rsidP="006451C3">
      <w:pPr>
        <w:ind w:right="84" w:firstLine="284"/>
        <w:jc w:val="both"/>
        <w:rPr>
          <w:sz w:val="20"/>
          <w:szCs w:val="20"/>
        </w:rPr>
      </w:pPr>
    </w:p>
    <w:p w14:paraId="3F629447" w14:textId="77777777" w:rsidR="006451C3" w:rsidRPr="00C51123" w:rsidRDefault="006451C3" w:rsidP="006451C3">
      <w:pPr>
        <w:ind w:right="84" w:firstLine="284"/>
        <w:jc w:val="both"/>
        <w:rPr>
          <w:sz w:val="20"/>
          <w:szCs w:val="20"/>
        </w:rPr>
      </w:pPr>
      <w:r w:rsidRPr="00C51123">
        <w:rPr>
          <w:sz w:val="20"/>
          <w:szCs w:val="20"/>
        </w:rPr>
        <w:t>ΑΡΙΘΜ. ……….…..</w:t>
      </w:r>
    </w:p>
    <w:p w14:paraId="43DF4CA6" w14:textId="77777777" w:rsidR="006451C3" w:rsidRPr="00C51123" w:rsidRDefault="006451C3" w:rsidP="006451C3">
      <w:pPr>
        <w:ind w:right="84" w:firstLine="284"/>
        <w:jc w:val="both"/>
        <w:rPr>
          <w:sz w:val="20"/>
          <w:szCs w:val="20"/>
        </w:rPr>
      </w:pPr>
      <w:r w:rsidRPr="00C51123">
        <w:rPr>
          <w:sz w:val="20"/>
          <w:szCs w:val="20"/>
        </w:rPr>
        <w:t>ΕΥΡΩ ……………….</w:t>
      </w:r>
    </w:p>
    <w:p w14:paraId="688C4283" w14:textId="77777777" w:rsidR="006451C3" w:rsidRPr="00C51123" w:rsidRDefault="006451C3" w:rsidP="006451C3">
      <w:pPr>
        <w:ind w:left="5040" w:right="84" w:firstLine="720"/>
        <w:jc w:val="both"/>
        <w:rPr>
          <w:sz w:val="20"/>
          <w:szCs w:val="20"/>
        </w:rPr>
      </w:pPr>
      <w:r w:rsidRPr="00C51123">
        <w:rPr>
          <w:sz w:val="20"/>
          <w:szCs w:val="20"/>
        </w:rPr>
        <w:t>Αθήνα …………………..</w:t>
      </w:r>
    </w:p>
    <w:p w14:paraId="67E07CFF" w14:textId="77777777" w:rsidR="006451C3" w:rsidRPr="00C51123" w:rsidRDefault="006451C3" w:rsidP="006451C3">
      <w:pPr>
        <w:ind w:right="84" w:firstLine="284"/>
        <w:jc w:val="both"/>
        <w:rPr>
          <w:sz w:val="20"/>
          <w:szCs w:val="20"/>
        </w:rPr>
      </w:pPr>
    </w:p>
    <w:p w14:paraId="2A282193" w14:textId="77777777" w:rsidR="006451C3" w:rsidRPr="00C51123" w:rsidRDefault="006451C3" w:rsidP="006451C3">
      <w:pPr>
        <w:ind w:right="84" w:firstLine="284"/>
        <w:jc w:val="both"/>
        <w:rPr>
          <w:sz w:val="20"/>
          <w:szCs w:val="20"/>
        </w:rPr>
      </w:pPr>
      <w:r w:rsidRPr="00C51123">
        <w:rPr>
          <w:sz w:val="20"/>
          <w:szCs w:val="20"/>
        </w:rPr>
        <w:t>Π ρ ο ς:  ΑΚΑΔΗΜΙΑ ΑΘΗΝΩΝ</w:t>
      </w:r>
    </w:p>
    <w:p w14:paraId="609CBD32" w14:textId="77777777" w:rsidR="006451C3" w:rsidRPr="00C51123" w:rsidRDefault="006451C3" w:rsidP="006451C3">
      <w:pPr>
        <w:ind w:right="84" w:firstLine="284"/>
        <w:jc w:val="both"/>
        <w:rPr>
          <w:sz w:val="20"/>
          <w:szCs w:val="20"/>
        </w:rPr>
      </w:pPr>
      <w:r w:rsidRPr="00C51123">
        <w:rPr>
          <w:sz w:val="20"/>
          <w:szCs w:val="20"/>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C51123">
        <w:rPr>
          <w:sz w:val="20"/>
          <w:szCs w:val="20"/>
        </w:rPr>
        <w:t>δίζησης</w:t>
      </w:r>
      <w:proofErr w:type="spellEnd"/>
      <w:r w:rsidRPr="00C51123">
        <w:rPr>
          <w:sz w:val="20"/>
          <w:szCs w:val="20"/>
        </w:rPr>
        <w:t xml:space="preserve"> και της διαίρεσης, υπέρ του / της …………… …………………… …………………… ……………… ……</w:t>
      </w:r>
      <w:r w:rsidRPr="00C51123">
        <w:rPr>
          <w:sz w:val="20"/>
          <w:szCs w:val="20"/>
          <w:vertAlign w:val="superscript"/>
        </w:rPr>
        <w:endnoteReference w:id="1"/>
      </w:r>
      <w:r w:rsidRPr="00C51123">
        <w:rPr>
          <w:sz w:val="20"/>
          <w:szCs w:val="20"/>
        </w:rPr>
        <w:t xml:space="preserve"> μέχρι του ποσού………………….. ………………………… ΕΥΡΩ.</w:t>
      </w:r>
      <w:r w:rsidRPr="00C51123">
        <w:rPr>
          <w:sz w:val="20"/>
          <w:szCs w:val="20"/>
          <w:vertAlign w:val="superscript"/>
        </w:rPr>
        <w:endnoteReference w:id="2"/>
      </w:r>
    </w:p>
    <w:p w14:paraId="78131B3A" w14:textId="77777777" w:rsidR="006451C3" w:rsidRPr="00C51123" w:rsidRDefault="006451C3" w:rsidP="006451C3">
      <w:pPr>
        <w:ind w:right="84" w:firstLine="284"/>
        <w:jc w:val="both"/>
        <w:rPr>
          <w:sz w:val="20"/>
          <w:szCs w:val="20"/>
        </w:rPr>
      </w:pPr>
      <w:r w:rsidRPr="00C51123">
        <w:rPr>
          <w:sz w:val="20"/>
          <w:szCs w:val="20"/>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C51123">
        <w:rPr>
          <w:sz w:val="20"/>
          <w:szCs w:val="20"/>
          <w:vertAlign w:val="superscript"/>
        </w:rPr>
        <w:endnoteReference w:id="3"/>
      </w:r>
    </w:p>
    <w:p w14:paraId="100867C6" w14:textId="77777777" w:rsidR="006451C3" w:rsidRPr="00C51123" w:rsidRDefault="006451C3" w:rsidP="006451C3">
      <w:pPr>
        <w:ind w:right="84" w:firstLine="284"/>
        <w:jc w:val="both"/>
        <w:rPr>
          <w:sz w:val="20"/>
          <w:szCs w:val="20"/>
        </w:rPr>
      </w:pPr>
      <w:r w:rsidRPr="00C51123">
        <w:rPr>
          <w:sz w:val="20"/>
          <w:szCs w:val="20"/>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14:paraId="2D81D964" w14:textId="77777777" w:rsidR="006451C3" w:rsidRPr="00C51123" w:rsidRDefault="006451C3" w:rsidP="006451C3">
      <w:pPr>
        <w:ind w:right="84" w:firstLine="284"/>
        <w:jc w:val="both"/>
        <w:rPr>
          <w:sz w:val="20"/>
          <w:szCs w:val="20"/>
        </w:rPr>
      </w:pPr>
      <w:r w:rsidRPr="00C51123">
        <w:rPr>
          <w:sz w:val="20"/>
          <w:szCs w:val="20"/>
        </w:rPr>
        <w:t>Σε περίπτωση κατάπτωσης της εγγύησης το ποσό της κατάπτωσης υπόκειται στο εκάστοτε ισχύον τέλος χαρτοσήμου , το οποίο και μας βαρύνει.</w:t>
      </w:r>
    </w:p>
    <w:p w14:paraId="697DAF96" w14:textId="77777777" w:rsidR="006451C3" w:rsidRPr="00C51123" w:rsidRDefault="006451C3" w:rsidP="006451C3">
      <w:pPr>
        <w:ind w:right="84" w:firstLine="284"/>
        <w:jc w:val="both"/>
        <w:rPr>
          <w:sz w:val="20"/>
          <w:szCs w:val="20"/>
        </w:rPr>
      </w:pPr>
      <w:r w:rsidRPr="00C51123">
        <w:rPr>
          <w:sz w:val="20"/>
          <w:szCs w:val="20"/>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14:paraId="15C5FAAA" w14:textId="77777777" w:rsidR="006451C3" w:rsidRPr="00C51123" w:rsidRDefault="006451C3" w:rsidP="006451C3">
      <w:pPr>
        <w:ind w:right="84" w:firstLine="284"/>
        <w:jc w:val="both"/>
        <w:rPr>
          <w:sz w:val="20"/>
          <w:szCs w:val="20"/>
        </w:rPr>
      </w:pPr>
      <w:proofErr w:type="spellStart"/>
      <w:r w:rsidRPr="00C51123">
        <w:rPr>
          <w:sz w:val="20"/>
          <w:szCs w:val="20"/>
        </w:rPr>
        <w:t>Βεβαιούται</w:t>
      </w:r>
      <w:proofErr w:type="spellEnd"/>
      <w:r w:rsidRPr="00C51123">
        <w:rPr>
          <w:sz w:val="20"/>
          <w:szCs w:val="20"/>
        </w:rPr>
        <w:t xml:space="preserve"> υπεύθ</w:t>
      </w:r>
      <w:bookmarkStart w:id="0" w:name="_GoBack"/>
      <w:bookmarkEnd w:id="0"/>
      <w:r w:rsidRPr="00C51123">
        <w:rPr>
          <w:sz w:val="20"/>
          <w:szCs w:val="20"/>
        </w:rPr>
        <w:t>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672E182F" w14:textId="77777777" w:rsidR="006451C3" w:rsidRPr="00C51123" w:rsidRDefault="006451C3" w:rsidP="006451C3">
      <w:pPr>
        <w:ind w:right="84"/>
        <w:rPr>
          <w:sz w:val="20"/>
          <w:szCs w:val="20"/>
        </w:rPr>
      </w:pPr>
      <w:r w:rsidRPr="00C51123">
        <w:rPr>
          <w:sz w:val="20"/>
          <w:szCs w:val="20"/>
        </w:rPr>
        <w:tab/>
      </w:r>
      <w:r w:rsidRPr="00C51123">
        <w:rPr>
          <w:sz w:val="20"/>
          <w:szCs w:val="20"/>
        </w:rPr>
        <w:tab/>
      </w:r>
      <w:r w:rsidRPr="00C51123">
        <w:rPr>
          <w:sz w:val="20"/>
          <w:szCs w:val="20"/>
        </w:rPr>
        <w:tab/>
      </w:r>
      <w:r w:rsidRPr="00C51123">
        <w:rPr>
          <w:sz w:val="20"/>
          <w:szCs w:val="20"/>
        </w:rPr>
        <w:tab/>
      </w:r>
      <w:r w:rsidRPr="00C51123">
        <w:rPr>
          <w:sz w:val="20"/>
          <w:szCs w:val="20"/>
        </w:rPr>
        <w:tab/>
      </w:r>
      <w:r w:rsidRPr="00C51123">
        <w:rPr>
          <w:sz w:val="20"/>
          <w:szCs w:val="20"/>
        </w:rPr>
        <w:tab/>
      </w:r>
      <w:r w:rsidRPr="00C51123">
        <w:rPr>
          <w:sz w:val="20"/>
          <w:szCs w:val="20"/>
        </w:rPr>
        <w:tab/>
      </w:r>
      <w:r w:rsidRPr="00C51123">
        <w:rPr>
          <w:sz w:val="20"/>
          <w:szCs w:val="20"/>
        </w:rPr>
        <w:tab/>
        <w:t>Με τιμή</w:t>
      </w:r>
    </w:p>
    <w:p w14:paraId="6E62A767" w14:textId="77777777" w:rsidR="006451C3" w:rsidRPr="00C51123" w:rsidRDefault="006451C3" w:rsidP="006451C3">
      <w:pPr>
        <w:ind w:right="84"/>
        <w:rPr>
          <w:sz w:val="20"/>
          <w:szCs w:val="20"/>
        </w:rPr>
      </w:pPr>
    </w:p>
    <w:p w14:paraId="59BCFC93" w14:textId="77777777" w:rsidR="006451C3" w:rsidRPr="00C51123" w:rsidRDefault="006451C3" w:rsidP="006451C3">
      <w:pPr>
        <w:ind w:right="84"/>
        <w:rPr>
          <w:sz w:val="20"/>
          <w:szCs w:val="20"/>
        </w:rPr>
      </w:pPr>
    </w:p>
    <w:p w14:paraId="42326B71" w14:textId="77777777" w:rsidR="006451C3" w:rsidRPr="00C51123" w:rsidRDefault="006451C3"/>
    <w:p w14:paraId="2350B84D" w14:textId="77777777" w:rsidR="006451C3" w:rsidRPr="00C51123" w:rsidRDefault="006451C3"/>
    <w:sectPr w:rsidR="006451C3" w:rsidRPr="00C511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CA97" w14:textId="77777777" w:rsidR="00E33C94" w:rsidRDefault="00E33C94" w:rsidP="006451C3">
      <w:pPr>
        <w:spacing w:after="0" w:line="240" w:lineRule="auto"/>
      </w:pPr>
      <w:r>
        <w:separator/>
      </w:r>
    </w:p>
  </w:endnote>
  <w:endnote w:type="continuationSeparator" w:id="0">
    <w:p w14:paraId="650ED2F1" w14:textId="77777777" w:rsidR="00E33C94" w:rsidRDefault="00E33C94" w:rsidP="006451C3">
      <w:pPr>
        <w:spacing w:after="0" w:line="240" w:lineRule="auto"/>
      </w:pPr>
      <w:r>
        <w:continuationSeparator/>
      </w:r>
    </w:p>
  </w:endnote>
  <w:endnote w:id="1">
    <w:p w14:paraId="2D2F3D83" w14:textId="77777777" w:rsidR="006451C3" w:rsidRPr="00C51123" w:rsidRDefault="006451C3" w:rsidP="006451C3">
      <w:pPr>
        <w:ind w:right="84" w:firstLine="284"/>
        <w:jc w:val="both"/>
        <w:rPr>
          <w:sz w:val="18"/>
          <w:szCs w:val="18"/>
        </w:rPr>
      </w:pPr>
      <w:r w:rsidRPr="00C51123">
        <w:rPr>
          <w:rStyle w:val="aa"/>
          <w:sz w:val="18"/>
          <w:szCs w:val="18"/>
        </w:rPr>
        <w:endnoteRef/>
      </w:r>
      <w:r w:rsidRPr="00C51123">
        <w:rPr>
          <w:sz w:val="18"/>
          <w:szCs w:val="18"/>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14:paraId="08579440" w14:textId="77777777" w:rsidR="006451C3" w:rsidRPr="00C51123" w:rsidRDefault="006451C3" w:rsidP="006451C3">
      <w:pPr>
        <w:ind w:right="84" w:firstLine="284"/>
        <w:jc w:val="both"/>
        <w:rPr>
          <w:sz w:val="18"/>
          <w:szCs w:val="18"/>
        </w:rPr>
      </w:pPr>
      <w:r w:rsidRPr="00C51123">
        <w:rPr>
          <w:rStyle w:val="aa"/>
          <w:sz w:val="18"/>
          <w:szCs w:val="18"/>
        </w:rPr>
        <w:endnoteRef/>
      </w:r>
      <w:r w:rsidRPr="00C51123">
        <w:rPr>
          <w:sz w:val="18"/>
          <w:szCs w:val="18"/>
        </w:rPr>
        <w:t>Αναγράφεται αριθμητικώς και ολογράφως το ποσό που αντιστοιχεί σε ποσοστό 5% της συμβατικής αξίας χωρίς ΦΠΑ.</w:t>
      </w:r>
    </w:p>
  </w:endnote>
  <w:endnote w:id="3">
    <w:p w14:paraId="22DEFD92" w14:textId="77777777" w:rsidR="006451C3" w:rsidRPr="006451C3" w:rsidRDefault="006451C3" w:rsidP="006451C3">
      <w:pPr>
        <w:ind w:right="84" w:firstLine="284"/>
        <w:jc w:val="both"/>
        <w:rPr>
          <w:rFonts w:ascii="Cambria" w:hAnsi="Cambria"/>
          <w:sz w:val="18"/>
          <w:szCs w:val="18"/>
        </w:rPr>
      </w:pPr>
      <w:r w:rsidRPr="00C51123">
        <w:rPr>
          <w:rStyle w:val="aa"/>
          <w:sz w:val="18"/>
          <w:szCs w:val="18"/>
        </w:rPr>
        <w:endnoteRef/>
      </w:r>
      <w:r w:rsidRPr="00C51123">
        <w:rPr>
          <w:sz w:val="18"/>
          <w:szCs w:val="18"/>
        </w:rPr>
        <w:t>Αναγράφεται ο τίτλος της σύμβασης παροχής υπηρεσιών όπως αναφέρεται στην απόφαση ανάθεσης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abriola">
    <w:panose1 w:val="04040605051002020D02"/>
    <w:charset w:val="A1"/>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F739" w14:textId="77777777" w:rsidR="00E33C94" w:rsidRDefault="00E33C94" w:rsidP="006451C3">
      <w:pPr>
        <w:spacing w:after="0" w:line="240" w:lineRule="auto"/>
      </w:pPr>
      <w:r>
        <w:separator/>
      </w:r>
    </w:p>
  </w:footnote>
  <w:footnote w:type="continuationSeparator" w:id="0">
    <w:p w14:paraId="57DD030F" w14:textId="77777777" w:rsidR="00E33C94" w:rsidRDefault="00E33C94" w:rsidP="0064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2755C"/>
    <w:multiLevelType w:val="hybridMultilevel"/>
    <w:tmpl w:val="451CD3F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AE3110"/>
    <w:multiLevelType w:val="hybridMultilevel"/>
    <w:tmpl w:val="BC9427B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FD048DA"/>
    <w:multiLevelType w:val="hybridMultilevel"/>
    <w:tmpl w:val="17906C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FF55BE1"/>
    <w:multiLevelType w:val="hybridMultilevel"/>
    <w:tmpl w:val="2CDC3F2C"/>
    <w:lvl w:ilvl="0" w:tplc="DD7C7B4E">
      <w:start w:val="1"/>
      <w:numFmt w:val="decimal"/>
      <w:lvlText w:val="%1."/>
      <w:lvlJc w:val="left"/>
      <w:pPr>
        <w:ind w:left="2880" w:hanging="360"/>
      </w:pPr>
      <w:rPr>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818"/>
    <w:multiLevelType w:val="hybridMultilevel"/>
    <w:tmpl w:val="9236A46C"/>
    <w:lvl w:ilvl="0" w:tplc="88220CA0">
      <w:numFmt w:val="bullet"/>
      <w:lvlText w:val="-"/>
      <w:lvlJc w:val="left"/>
      <w:pPr>
        <w:ind w:left="644" w:hanging="360"/>
      </w:pPr>
      <w:rPr>
        <w:rFonts w:ascii="Cambria" w:eastAsiaTheme="minorHAnsi" w:hAnsi="Cambria"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86250"/>
    <w:multiLevelType w:val="hybridMultilevel"/>
    <w:tmpl w:val="3A70442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521105"/>
    <w:multiLevelType w:val="hybridMultilevel"/>
    <w:tmpl w:val="77CE9B38"/>
    <w:lvl w:ilvl="0" w:tplc="C6C6482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B65B59"/>
    <w:multiLevelType w:val="hybridMultilevel"/>
    <w:tmpl w:val="7A1856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BD681C"/>
    <w:multiLevelType w:val="hybridMultilevel"/>
    <w:tmpl w:val="6D96974A"/>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15:restartNumberingAfterBreak="0">
    <w:nsid w:val="580C1323"/>
    <w:multiLevelType w:val="hybridMultilevel"/>
    <w:tmpl w:val="BC4AF2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2B34A3"/>
    <w:multiLevelType w:val="hybridMultilevel"/>
    <w:tmpl w:val="2F58B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33988"/>
    <w:multiLevelType w:val="hybridMultilevel"/>
    <w:tmpl w:val="57A6CE7E"/>
    <w:lvl w:ilvl="0" w:tplc="45E2747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AA70CF"/>
    <w:multiLevelType w:val="hybridMultilevel"/>
    <w:tmpl w:val="795AE7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A2D0928"/>
    <w:multiLevelType w:val="hybridMultilevel"/>
    <w:tmpl w:val="2C0E79B6"/>
    <w:lvl w:ilvl="0" w:tplc="0408000B">
      <w:start w:val="1"/>
      <w:numFmt w:val="bullet"/>
      <w:lvlText w:val=""/>
      <w:lvlJc w:val="left"/>
      <w:pPr>
        <w:ind w:left="1146" w:hanging="360"/>
      </w:pPr>
      <w:rPr>
        <w:rFonts w:ascii="Wingdings" w:hAnsi="Wingdings" w:hint="default"/>
      </w:rPr>
    </w:lvl>
    <w:lvl w:ilvl="1" w:tplc="B1E07C84">
      <w:numFmt w:val="bullet"/>
      <w:lvlText w:val="-"/>
      <w:lvlJc w:val="left"/>
      <w:pPr>
        <w:ind w:left="1866" w:hanging="360"/>
      </w:pPr>
      <w:rPr>
        <w:rFonts w:ascii="Cambria" w:eastAsiaTheme="minorHAnsi" w:hAnsi="Cambria" w:cstheme="minorBidi"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C8A337A"/>
    <w:multiLevelType w:val="hybridMultilevel"/>
    <w:tmpl w:val="2B2A4A8E"/>
    <w:lvl w:ilvl="0" w:tplc="041AA840">
      <w:numFmt w:val="bullet"/>
      <w:lvlText w:val="-"/>
      <w:lvlJc w:val="left"/>
      <w:pPr>
        <w:ind w:left="786" w:hanging="360"/>
      </w:pPr>
      <w:rPr>
        <w:rFonts w:ascii="Cambria" w:eastAsiaTheme="minorHAnsi" w:hAnsi="Cambri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2269A9"/>
    <w:multiLevelType w:val="hybridMultilevel"/>
    <w:tmpl w:val="21B8EBBA"/>
    <w:lvl w:ilvl="0" w:tplc="43DEF986">
      <w:numFmt w:val="bullet"/>
      <w:lvlText w:val="-"/>
      <w:lvlJc w:val="left"/>
      <w:pPr>
        <w:ind w:left="644" w:hanging="360"/>
      </w:pPr>
      <w:rPr>
        <w:rFonts w:ascii="Cambria" w:eastAsiaTheme="minorHAnsi" w:hAnsi="Cambria" w:cstheme="minorBidi" w:hint="default"/>
        <w:color w:val="00B0F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9"/>
  </w:num>
  <w:num w:numId="4">
    <w:abstractNumId w:val="18"/>
  </w:num>
  <w:num w:numId="5">
    <w:abstractNumId w:val="11"/>
  </w:num>
  <w:num w:numId="6">
    <w:abstractNumId w:val="19"/>
  </w:num>
  <w:num w:numId="7">
    <w:abstractNumId w:val="34"/>
  </w:num>
  <w:num w:numId="8">
    <w:abstractNumId w:val="40"/>
  </w:num>
  <w:num w:numId="9">
    <w:abstractNumId w:val="16"/>
  </w:num>
  <w:num w:numId="10">
    <w:abstractNumId w:val="12"/>
  </w:num>
  <w:num w:numId="11">
    <w:abstractNumId w:val="3"/>
  </w:num>
  <w:num w:numId="12">
    <w:abstractNumId w:val="24"/>
  </w:num>
  <w:num w:numId="13">
    <w:abstractNumId w:val="14"/>
  </w:num>
  <w:num w:numId="14">
    <w:abstractNumId w:val="21"/>
  </w:num>
  <w:num w:numId="15">
    <w:abstractNumId w:val="37"/>
  </w:num>
  <w:num w:numId="16">
    <w:abstractNumId w:val="17"/>
  </w:num>
  <w:num w:numId="17">
    <w:abstractNumId w:val="20"/>
  </w:num>
  <w:num w:numId="18">
    <w:abstractNumId w:val="4"/>
  </w:num>
  <w:num w:numId="19">
    <w:abstractNumId w:val="32"/>
  </w:num>
  <w:num w:numId="20">
    <w:abstractNumId w:val="42"/>
  </w:num>
  <w:num w:numId="21">
    <w:abstractNumId w:val="2"/>
  </w:num>
  <w:num w:numId="22">
    <w:abstractNumId w:val="23"/>
  </w:num>
  <w:num w:numId="23">
    <w:abstractNumId w:val="31"/>
  </w:num>
  <w:num w:numId="24">
    <w:abstractNumId w:val="26"/>
  </w:num>
  <w:num w:numId="25">
    <w:abstractNumId w:val="41"/>
  </w:num>
  <w:num w:numId="26">
    <w:abstractNumId w:val="13"/>
  </w:num>
  <w:num w:numId="27">
    <w:abstractNumId w:val="29"/>
  </w:num>
  <w:num w:numId="28">
    <w:abstractNumId w:val="33"/>
  </w:num>
  <w:num w:numId="29">
    <w:abstractNumId w:val="35"/>
  </w:num>
  <w:num w:numId="30">
    <w:abstractNumId w:val="36"/>
  </w:num>
  <w:num w:numId="31">
    <w:abstractNumId w:val="10"/>
  </w:num>
  <w:num w:numId="32">
    <w:abstractNumId w:val="25"/>
  </w:num>
  <w:num w:numId="33">
    <w:abstractNumId w:val="8"/>
  </w:num>
  <w:num w:numId="34">
    <w:abstractNumId w:val="30"/>
  </w:num>
  <w:num w:numId="35">
    <w:abstractNumId w:val="38"/>
  </w:num>
  <w:num w:numId="36">
    <w:abstractNumId w:val="15"/>
  </w:num>
  <w:num w:numId="37">
    <w:abstractNumId w:val="1"/>
  </w:num>
  <w:num w:numId="38">
    <w:abstractNumId w:val="22"/>
  </w:num>
  <w:num w:numId="39">
    <w:abstractNumId w:val="5"/>
  </w:num>
  <w:num w:numId="40">
    <w:abstractNumId w:val="27"/>
  </w:num>
  <w:num w:numId="41">
    <w:abstractNumId w:val="6"/>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C3"/>
    <w:rsid w:val="00405E33"/>
    <w:rsid w:val="006451C3"/>
    <w:rsid w:val="006C7863"/>
    <w:rsid w:val="00802C72"/>
    <w:rsid w:val="00C32CE4"/>
    <w:rsid w:val="00C51123"/>
    <w:rsid w:val="00E33C94"/>
    <w:rsid w:val="00EA3966"/>
    <w:rsid w:val="00F069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16CD"/>
  <w15:chartTrackingRefBased/>
  <w15:docId w15:val="{86512FEE-3704-43A9-AB7C-A5EC99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4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51C3"/>
    <w:rPr>
      <w:rFonts w:asciiTheme="majorHAnsi" w:eastAsiaTheme="majorEastAsia" w:hAnsiTheme="majorHAnsi" w:cstheme="majorBidi"/>
      <w:color w:val="2E74B5" w:themeColor="accent1" w:themeShade="BF"/>
      <w:sz w:val="32"/>
      <w:szCs w:val="32"/>
    </w:rPr>
  </w:style>
  <w:style w:type="numbering" w:customStyle="1" w:styleId="10">
    <w:name w:val="Χωρίς λίστα1"/>
    <w:next w:val="a2"/>
    <w:uiPriority w:val="99"/>
    <w:semiHidden/>
    <w:unhideWhenUsed/>
    <w:rsid w:val="006451C3"/>
  </w:style>
  <w:style w:type="paragraph" w:styleId="a3">
    <w:name w:val="Body Text"/>
    <w:basedOn w:val="a"/>
    <w:link w:val="Char"/>
    <w:rsid w:val="006451C3"/>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6451C3"/>
    <w:rPr>
      <w:rFonts w:ascii="Arial" w:eastAsia="Times New Roman" w:hAnsi="Arial" w:cs="Arial"/>
      <w:szCs w:val="24"/>
      <w:lang w:eastAsia="el-GR"/>
    </w:rPr>
  </w:style>
  <w:style w:type="character" w:styleId="-">
    <w:name w:val="Hyperlink"/>
    <w:rsid w:val="006451C3"/>
    <w:rPr>
      <w:color w:val="0000FF"/>
      <w:u w:val="single"/>
    </w:rPr>
  </w:style>
  <w:style w:type="paragraph" w:styleId="a4">
    <w:name w:val="List Paragraph"/>
    <w:basedOn w:val="a"/>
    <w:uiPriority w:val="34"/>
    <w:qFormat/>
    <w:rsid w:val="006451C3"/>
    <w:pPr>
      <w:ind w:left="720"/>
      <w:contextualSpacing/>
    </w:pPr>
  </w:style>
  <w:style w:type="paragraph" w:customStyle="1" w:styleId="Default">
    <w:name w:val="Default"/>
    <w:rsid w:val="006451C3"/>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6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6451C3"/>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6451C3"/>
    <w:pPr>
      <w:tabs>
        <w:tab w:val="center" w:pos="4153"/>
        <w:tab w:val="right" w:pos="8306"/>
      </w:tabs>
      <w:spacing w:after="0" w:line="240" w:lineRule="auto"/>
    </w:pPr>
  </w:style>
  <w:style w:type="character" w:customStyle="1" w:styleId="Char0">
    <w:name w:val="Κεφαλίδα Char"/>
    <w:basedOn w:val="a0"/>
    <w:link w:val="a7"/>
    <w:uiPriority w:val="99"/>
    <w:rsid w:val="006451C3"/>
  </w:style>
  <w:style w:type="paragraph" w:styleId="a8">
    <w:name w:val="footer"/>
    <w:basedOn w:val="a"/>
    <w:link w:val="Char1"/>
    <w:uiPriority w:val="99"/>
    <w:unhideWhenUsed/>
    <w:rsid w:val="006451C3"/>
    <w:pPr>
      <w:tabs>
        <w:tab w:val="center" w:pos="4153"/>
        <w:tab w:val="right" w:pos="8306"/>
      </w:tabs>
      <w:spacing w:after="0" w:line="240" w:lineRule="auto"/>
    </w:pPr>
  </w:style>
  <w:style w:type="character" w:customStyle="1" w:styleId="Char1">
    <w:name w:val="Υποσέλιδο Char"/>
    <w:basedOn w:val="a0"/>
    <w:link w:val="a8"/>
    <w:uiPriority w:val="99"/>
    <w:rsid w:val="006451C3"/>
  </w:style>
  <w:style w:type="paragraph" w:styleId="a9">
    <w:name w:val="endnote text"/>
    <w:basedOn w:val="a"/>
    <w:link w:val="Char2"/>
    <w:uiPriority w:val="99"/>
    <w:semiHidden/>
    <w:unhideWhenUsed/>
    <w:rsid w:val="006451C3"/>
    <w:pPr>
      <w:spacing w:after="0" w:line="240" w:lineRule="auto"/>
    </w:pPr>
    <w:rPr>
      <w:sz w:val="20"/>
      <w:szCs w:val="20"/>
    </w:rPr>
  </w:style>
  <w:style w:type="character" w:customStyle="1" w:styleId="Char2">
    <w:name w:val="Κείμενο σημείωσης τέλους Char"/>
    <w:basedOn w:val="a0"/>
    <w:link w:val="a9"/>
    <w:uiPriority w:val="99"/>
    <w:semiHidden/>
    <w:rsid w:val="006451C3"/>
    <w:rPr>
      <w:sz w:val="20"/>
      <w:szCs w:val="20"/>
    </w:rPr>
  </w:style>
  <w:style w:type="character" w:styleId="aa">
    <w:name w:val="endnote reference"/>
    <w:basedOn w:val="a0"/>
    <w:uiPriority w:val="99"/>
    <w:semiHidden/>
    <w:unhideWhenUsed/>
    <w:rsid w:val="006451C3"/>
    <w:rPr>
      <w:vertAlign w:val="superscript"/>
    </w:rPr>
  </w:style>
  <w:style w:type="paragraph" w:styleId="2">
    <w:name w:val="Body Text 2"/>
    <w:basedOn w:val="a"/>
    <w:link w:val="2Char"/>
    <w:uiPriority w:val="99"/>
    <w:unhideWhenUsed/>
    <w:rsid w:val="006451C3"/>
    <w:pPr>
      <w:spacing w:after="120" w:line="480" w:lineRule="auto"/>
    </w:pPr>
  </w:style>
  <w:style w:type="character" w:customStyle="1" w:styleId="2Char">
    <w:name w:val="Σώμα κείμενου 2 Char"/>
    <w:basedOn w:val="a0"/>
    <w:link w:val="2"/>
    <w:uiPriority w:val="99"/>
    <w:rsid w:val="006451C3"/>
  </w:style>
  <w:style w:type="paragraph" w:styleId="ab">
    <w:name w:val="Balloon Text"/>
    <w:basedOn w:val="a"/>
    <w:link w:val="Char3"/>
    <w:uiPriority w:val="99"/>
    <w:semiHidden/>
    <w:unhideWhenUsed/>
    <w:rsid w:val="006451C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451C3"/>
    <w:rPr>
      <w:rFonts w:ascii="Segoe UI" w:hAnsi="Segoe UI" w:cs="Segoe UI"/>
      <w:sz w:val="18"/>
      <w:szCs w:val="18"/>
    </w:rPr>
  </w:style>
  <w:style w:type="numbering" w:customStyle="1" w:styleId="11">
    <w:name w:val="Χωρίς λίστα11"/>
    <w:next w:val="a2"/>
    <w:uiPriority w:val="99"/>
    <w:semiHidden/>
    <w:unhideWhenUsed/>
    <w:rsid w:val="006451C3"/>
  </w:style>
  <w:style w:type="paragraph" w:customStyle="1" w:styleId="p0">
    <w:name w:val="p0"/>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51">
    <w:name w:val="p51"/>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94">
    <w:name w:val="p94"/>
    <w:basedOn w:val="a"/>
    <w:rsid w:val="006451C3"/>
    <w:pPr>
      <w:spacing w:after="0" w:line="240" w:lineRule="auto"/>
    </w:pPr>
    <w:rPr>
      <w:rFonts w:ascii="Times New Roman" w:eastAsia="Times New Roman" w:hAnsi="Times New Roman" w:cs="Times New Roman"/>
      <w:sz w:val="24"/>
      <w:szCs w:val="24"/>
      <w:lang w:eastAsia="el-GR"/>
    </w:rPr>
  </w:style>
  <w:style w:type="paragraph" w:customStyle="1" w:styleId="p95">
    <w:name w:val="p95"/>
    <w:basedOn w:val="a"/>
    <w:rsid w:val="006451C3"/>
    <w:pPr>
      <w:spacing w:before="45" w:after="0" w:line="240" w:lineRule="auto"/>
    </w:pPr>
    <w:rPr>
      <w:rFonts w:ascii="Times New Roman" w:eastAsia="Times New Roman" w:hAnsi="Times New Roman" w:cs="Times New Roman"/>
      <w:sz w:val="24"/>
      <w:szCs w:val="24"/>
      <w:lang w:eastAsia="el-GR"/>
    </w:rPr>
  </w:style>
  <w:style w:type="paragraph" w:customStyle="1" w:styleId="p96">
    <w:name w:val="p96"/>
    <w:basedOn w:val="a"/>
    <w:rsid w:val="006451C3"/>
    <w:pPr>
      <w:spacing w:before="210" w:after="0" w:line="240" w:lineRule="auto"/>
      <w:jc w:val="both"/>
    </w:pPr>
    <w:rPr>
      <w:rFonts w:ascii="Times New Roman" w:eastAsia="Times New Roman" w:hAnsi="Times New Roman" w:cs="Times New Roman"/>
      <w:sz w:val="24"/>
      <w:szCs w:val="24"/>
      <w:lang w:eastAsia="el-GR"/>
    </w:rPr>
  </w:style>
  <w:style w:type="paragraph" w:customStyle="1" w:styleId="p97">
    <w:name w:val="p97"/>
    <w:basedOn w:val="a"/>
    <w:rsid w:val="006451C3"/>
    <w:pPr>
      <w:spacing w:before="255" w:after="0" w:line="240" w:lineRule="auto"/>
      <w:jc w:val="both"/>
    </w:pPr>
    <w:rPr>
      <w:rFonts w:ascii="Times New Roman" w:eastAsia="Times New Roman" w:hAnsi="Times New Roman" w:cs="Times New Roman"/>
      <w:sz w:val="24"/>
      <w:szCs w:val="24"/>
      <w:lang w:eastAsia="el-GR"/>
    </w:rPr>
  </w:style>
  <w:style w:type="character" w:customStyle="1" w:styleId="ft710">
    <w:name w:val="ft710"/>
    <w:basedOn w:val="a0"/>
    <w:rsid w:val="006451C3"/>
    <w:rPr>
      <w:rFonts w:ascii="Gabriola" w:hAnsi="Gabriola" w:hint="default"/>
      <w:b/>
      <w:bCs/>
      <w:sz w:val="23"/>
      <w:szCs w:val="23"/>
    </w:rPr>
  </w:style>
  <w:style w:type="character" w:customStyle="1" w:styleId="ft631">
    <w:name w:val="ft631"/>
    <w:basedOn w:val="a0"/>
    <w:rsid w:val="006451C3"/>
    <w:rPr>
      <w:rFonts w:ascii="Gabriola" w:hAnsi="Gabriola" w:hint="default"/>
      <w:b/>
      <w:bCs/>
      <w:sz w:val="23"/>
      <w:szCs w:val="23"/>
    </w:rPr>
  </w:style>
  <w:style w:type="character" w:customStyle="1" w:styleId="ft410">
    <w:name w:val="ft410"/>
    <w:basedOn w:val="a0"/>
    <w:rsid w:val="006451C3"/>
    <w:rPr>
      <w:rFonts w:ascii="Gabriola" w:hAnsi="Gabriola" w:hint="default"/>
      <w:b/>
      <w:bCs/>
      <w:sz w:val="23"/>
      <w:szCs w:val="23"/>
    </w:rPr>
  </w:style>
  <w:style w:type="character" w:customStyle="1" w:styleId="ft641">
    <w:name w:val="ft641"/>
    <w:basedOn w:val="a0"/>
    <w:rsid w:val="006451C3"/>
    <w:rPr>
      <w:rFonts w:ascii="Gabriola" w:hAnsi="Gabriola" w:hint="default"/>
      <w:b/>
      <w:bCs/>
      <w:sz w:val="23"/>
      <w:szCs w:val="23"/>
    </w:rPr>
  </w:style>
  <w:style w:type="character" w:customStyle="1" w:styleId="ac">
    <w:name w:val="Χαρακτήρες υποσημείωσης"/>
    <w:rsid w:val="006451C3"/>
  </w:style>
  <w:style w:type="character" w:customStyle="1" w:styleId="NormalBoldChar">
    <w:name w:val="NormalBold Char"/>
    <w:rsid w:val="006451C3"/>
    <w:rPr>
      <w:rFonts w:ascii="Times New Roman" w:eastAsia="Times New Roman" w:hAnsi="Times New Roman" w:cs="Times New Roman"/>
      <w:b/>
      <w:sz w:val="24"/>
      <w:lang w:val="el-GR"/>
    </w:rPr>
  </w:style>
  <w:style w:type="character" w:customStyle="1" w:styleId="12">
    <w:name w:val="Παραπομπή σημείωσης τέλους1"/>
    <w:rsid w:val="006451C3"/>
    <w:rPr>
      <w:vertAlign w:val="superscript"/>
    </w:rPr>
  </w:style>
  <w:style w:type="paragraph" w:customStyle="1" w:styleId="ChapterTitle">
    <w:name w:val="ChapterTitle"/>
    <w:basedOn w:val="a"/>
    <w:next w:val="a"/>
    <w:rsid w:val="006451C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451C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4</cp:revision>
  <dcterms:created xsi:type="dcterms:W3CDTF">2017-11-29T11:49:00Z</dcterms:created>
  <dcterms:modified xsi:type="dcterms:W3CDTF">2020-02-12T12:03:00Z</dcterms:modified>
</cp:coreProperties>
</file>